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BBE" w:rsidRPr="00CC1BBE" w:rsidRDefault="00CC1BBE" w:rsidP="00D238F2">
      <w:pPr>
        <w:pStyle w:val="ConsPlusNormal"/>
        <w:spacing w:line="276" w:lineRule="auto"/>
        <w:ind w:left="5670"/>
        <w:jc w:val="both"/>
        <w:rPr>
          <w:rFonts w:ascii="Times New Roman" w:hAnsi="Times New Roman" w:cs="Times New Roman"/>
          <w:sz w:val="24"/>
          <w:szCs w:val="24"/>
          <w:u w:val="single"/>
        </w:rPr>
      </w:pPr>
      <w:r w:rsidRPr="00CC1BBE">
        <w:rPr>
          <w:rFonts w:ascii="Times New Roman" w:hAnsi="Times New Roman" w:cs="Times New Roman"/>
          <w:sz w:val="24"/>
          <w:szCs w:val="24"/>
          <w:u w:val="single"/>
        </w:rPr>
        <w:t>ПРОЕКТ</w:t>
      </w:r>
      <w:bookmarkStart w:id="0" w:name="_GoBack"/>
      <w:bookmarkEnd w:id="0"/>
    </w:p>
    <w:p w:rsidR="00CC1BBE" w:rsidRDefault="00CC1BBE" w:rsidP="00D238F2">
      <w:pPr>
        <w:pStyle w:val="ConsPlusNormal"/>
        <w:spacing w:line="276" w:lineRule="auto"/>
        <w:ind w:left="5670"/>
        <w:jc w:val="both"/>
        <w:rPr>
          <w:rFonts w:ascii="Times New Roman" w:hAnsi="Times New Roman" w:cs="Times New Roman"/>
          <w:sz w:val="24"/>
          <w:szCs w:val="24"/>
        </w:rPr>
      </w:pPr>
    </w:p>
    <w:p w:rsidR="00D238F2" w:rsidRPr="00992844" w:rsidRDefault="00D238F2" w:rsidP="00D238F2">
      <w:pPr>
        <w:pStyle w:val="ConsPlusNormal"/>
        <w:spacing w:line="276" w:lineRule="auto"/>
        <w:ind w:left="5670"/>
        <w:jc w:val="both"/>
        <w:rPr>
          <w:rFonts w:ascii="Times New Roman" w:hAnsi="Times New Roman" w:cs="Times New Roman"/>
          <w:sz w:val="24"/>
          <w:szCs w:val="24"/>
        </w:rPr>
      </w:pPr>
      <w:r w:rsidRPr="00992844">
        <w:rPr>
          <w:rFonts w:ascii="Times New Roman" w:hAnsi="Times New Roman" w:cs="Times New Roman"/>
          <w:sz w:val="24"/>
          <w:szCs w:val="24"/>
        </w:rPr>
        <w:t>Утвержден постановлением главы городского округа Лотошино от_________ г. № _____</w:t>
      </w:r>
    </w:p>
    <w:p w:rsidR="00D238F2" w:rsidRPr="00992844" w:rsidRDefault="00D238F2" w:rsidP="00D238F2">
      <w:pPr>
        <w:pStyle w:val="ConsPlusNormal"/>
        <w:spacing w:line="276" w:lineRule="auto"/>
        <w:ind w:left="6379" w:hanging="6379"/>
        <w:jc w:val="right"/>
        <w:rPr>
          <w:rFonts w:ascii="Times New Roman" w:hAnsi="Times New Roman" w:cs="Times New Roman"/>
          <w:sz w:val="24"/>
          <w:szCs w:val="24"/>
        </w:rPr>
      </w:pPr>
    </w:p>
    <w:p w:rsidR="00477266" w:rsidRDefault="00D238F2" w:rsidP="00D238F2">
      <w:pPr>
        <w:pStyle w:val="ConsPlusNormal"/>
        <w:spacing w:line="276" w:lineRule="auto"/>
        <w:jc w:val="center"/>
        <w:rPr>
          <w:rFonts w:ascii="Times New Roman" w:hAnsi="Times New Roman" w:cs="Times New Roman"/>
          <w:b/>
          <w:color w:val="00000A"/>
          <w:sz w:val="24"/>
          <w:szCs w:val="24"/>
        </w:rPr>
      </w:pPr>
      <w:r w:rsidRPr="00992844">
        <w:rPr>
          <w:rFonts w:ascii="Times New Roman" w:hAnsi="Times New Roman" w:cs="Times New Roman"/>
          <w:b/>
          <w:sz w:val="24"/>
          <w:szCs w:val="24"/>
        </w:rPr>
        <w:t>ПОРЯДОК КОНКУРСНОГО ОТБОРА НА</w:t>
      </w:r>
      <w:r w:rsidR="00477266">
        <w:rPr>
          <w:rFonts w:ascii="Times New Roman" w:hAnsi="Times New Roman" w:cs="Times New Roman"/>
          <w:b/>
          <w:sz w:val="24"/>
          <w:szCs w:val="24"/>
        </w:rPr>
        <w:t xml:space="preserve"> </w:t>
      </w:r>
      <w:r w:rsidRPr="00992844">
        <w:rPr>
          <w:rFonts w:ascii="Times New Roman" w:hAnsi="Times New Roman" w:cs="Times New Roman"/>
          <w:b/>
          <w:color w:val="00000A"/>
          <w:sz w:val="24"/>
          <w:szCs w:val="24"/>
        </w:rPr>
        <w:t>ПРЕДОСТАВЛЕНИЕ</w:t>
      </w:r>
    </w:p>
    <w:p w:rsidR="00D238F2" w:rsidRPr="00992844" w:rsidRDefault="00D238F2" w:rsidP="00D238F2">
      <w:pPr>
        <w:pStyle w:val="ConsPlusNormal"/>
        <w:spacing w:line="276" w:lineRule="auto"/>
        <w:jc w:val="center"/>
        <w:rPr>
          <w:rFonts w:ascii="Times New Roman" w:hAnsi="Times New Roman" w:cs="Times New Roman"/>
          <w:b/>
          <w:sz w:val="24"/>
          <w:szCs w:val="24"/>
        </w:rPr>
      </w:pPr>
      <w:r w:rsidRPr="00992844">
        <w:rPr>
          <w:rFonts w:ascii="Times New Roman" w:hAnsi="Times New Roman" w:cs="Times New Roman"/>
          <w:b/>
          <w:color w:val="00000A"/>
          <w:sz w:val="24"/>
          <w:szCs w:val="24"/>
        </w:rPr>
        <w:t xml:space="preserve"> ФИНАНСОВОЙ</w:t>
      </w:r>
      <w:r w:rsidR="00477266">
        <w:rPr>
          <w:rFonts w:ascii="Times New Roman" w:hAnsi="Times New Roman" w:cs="Times New Roman"/>
          <w:b/>
          <w:color w:val="00000A"/>
          <w:sz w:val="24"/>
          <w:szCs w:val="24"/>
        </w:rPr>
        <w:t xml:space="preserve"> </w:t>
      </w:r>
      <w:r w:rsidRPr="00992844">
        <w:rPr>
          <w:rFonts w:ascii="Times New Roman" w:hAnsi="Times New Roman" w:cs="Times New Roman"/>
          <w:b/>
          <w:sz w:val="24"/>
          <w:szCs w:val="24"/>
        </w:rPr>
        <w:t>ПОДДЕРЖКИ (СУБСИДИЙ) СУБЪЕКТАМ</w:t>
      </w:r>
      <w:r w:rsidR="00477266">
        <w:rPr>
          <w:rFonts w:ascii="Times New Roman" w:hAnsi="Times New Roman" w:cs="Times New Roman"/>
          <w:b/>
          <w:sz w:val="24"/>
          <w:szCs w:val="24"/>
        </w:rPr>
        <w:t xml:space="preserve"> </w:t>
      </w:r>
      <w:r w:rsidRPr="00992844">
        <w:rPr>
          <w:rFonts w:ascii="Times New Roman" w:hAnsi="Times New Roman" w:cs="Times New Roman"/>
          <w:b/>
          <w:sz w:val="24"/>
          <w:szCs w:val="24"/>
        </w:rPr>
        <w:t>МАЛОГО</w:t>
      </w:r>
      <w:r w:rsidR="00477266">
        <w:rPr>
          <w:rFonts w:ascii="Times New Roman" w:hAnsi="Times New Roman" w:cs="Times New Roman"/>
          <w:b/>
          <w:sz w:val="24"/>
          <w:szCs w:val="24"/>
        </w:rPr>
        <w:t xml:space="preserve"> </w:t>
      </w:r>
      <w:r w:rsidRPr="00992844">
        <w:rPr>
          <w:rFonts w:ascii="Times New Roman" w:hAnsi="Times New Roman" w:cs="Times New Roman"/>
          <w:b/>
          <w:sz w:val="24"/>
          <w:szCs w:val="24"/>
        </w:rPr>
        <w:t>И</w:t>
      </w:r>
      <w:r w:rsidR="00477266">
        <w:rPr>
          <w:rFonts w:ascii="Times New Roman" w:hAnsi="Times New Roman" w:cs="Times New Roman"/>
          <w:b/>
          <w:sz w:val="24"/>
          <w:szCs w:val="24"/>
        </w:rPr>
        <w:t xml:space="preserve"> </w:t>
      </w:r>
      <w:r w:rsidRPr="00992844">
        <w:rPr>
          <w:rFonts w:ascii="Times New Roman" w:hAnsi="Times New Roman" w:cs="Times New Roman"/>
          <w:b/>
          <w:sz w:val="24"/>
          <w:szCs w:val="24"/>
        </w:rPr>
        <w:t>СРЕДНЕГО</w:t>
      </w:r>
      <w:r w:rsidR="00477266">
        <w:rPr>
          <w:rFonts w:ascii="Times New Roman" w:hAnsi="Times New Roman" w:cs="Times New Roman"/>
          <w:b/>
          <w:sz w:val="24"/>
          <w:szCs w:val="24"/>
        </w:rPr>
        <w:t xml:space="preserve"> </w:t>
      </w:r>
      <w:r w:rsidRPr="00992844">
        <w:rPr>
          <w:rFonts w:ascii="Times New Roman" w:hAnsi="Times New Roman" w:cs="Times New Roman"/>
          <w:b/>
          <w:sz w:val="24"/>
          <w:szCs w:val="24"/>
        </w:rPr>
        <w:t>ПРЕДПРИНИМАТЕЛЬСТВА</w:t>
      </w:r>
    </w:p>
    <w:p w:rsidR="00D238F2" w:rsidRPr="00992844" w:rsidRDefault="00D238F2" w:rsidP="00D238F2">
      <w:pPr>
        <w:pStyle w:val="ConsPlusNormal"/>
        <w:spacing w:line="276" w:lineRule="auto"/>
        <w:jc w:val="center"/>
        <w:rPr>
          <w:rFonts w:ascii="Times New Roman" w:hAnsi="Times New Roman" w:cs="Times New Roman"/>
          <w:b/>
          <w:color w:val="00000A"/>
          <w:sz w:val="24"/>
          <w:szCs w:val="24"/>
        </w:rPr>
      </w:pPr>
    </w:p>
    <w:tbl>
      <w:tblPr>
        <w:tblStyle w:val="a3"/>
        <w:tblW w:w="9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873"/>
        <w:gridCol w:w="456"/>
      </w:tblGrid>
      <w:tr w:rsidR="00D238F2" w:rsidRPr="00992844" w:rsidTr="00A365D4">
        <w:trPr>
          <w:trHeight w:val="95"/>
        </w:trPr>
        <w:tc>
          <w:tcPr>
            <w:tcW w:w="8505" w:type="dxa"/>
          </w:tcPr>
          <w:p w:rsidR="00D238F2" w:rsidRPr="00992844" w:rsidRDefault="00D238F2" w:rsidP="00471D8F">
            <w:pPr>
              <w:spacing w:before="40" w:after="0" w:line="240" w:lineRule="auto"/>
              <w:ind w:firstLine="317"/>
              <w:rPr>
                <w:rFonts w:ascii="Times New Roman" w:eastAsia="Times New Roman" w:hAnsi="Times New Roman"/>
                <w:caps/>
                <w:color w:val="000000"/>
                <w:sz w:val="24"/>
                <w:szCs w:val="24"/>
                <w:lang w:eastAsia="ru-RU"/>
              </w:rPr>
            </w:pPr>
            <w:r w:rsidRPr="00992844">
              <w:rPr>
                <w:rFonts w:ascii="Times New Roman" w:eastAsia="Times New Roman" w:hAnsi="Times New Roman"/>
                <w:bCs/>
                <w:caps/>
                <w:color w:val="000000"/>
                <w:sz w:val="24"/>
                <w:szCs w:val="24"/>
                <w:lang w:eastAsia="ru-RU"/>
              </w:rPr>
              <w:t>Общие положения</w:t>
            </w:r>
          </w:p>
        </w:tc>
        <w:tc>
          <w:tcPr>
            <w:tcW w:w="873" w:type="dxa"/>
            <w:tcBorders>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A365D4" w:rsidP="00A365D4">
            <w:pPr>
              <w:spacing w:after="0" w:line="240" w:lineRule="auto"/>
              <w:rPr>
                <w:rFonts w:ascii="Times New Roman" w:eastAsia="Times New Roman" w:hAnsi="Times New Roman"/>
                <w:caps/>
                <w:color w:val="000000"/>
                <w:sz w:val="24"/>
                <w:szCs w:val="24"/>
                <w:lang w:eastAsia="ru-RU"/>
              </w:rPr>
            </w:pPr>
            <w:r>
              <w:rPr>
                <w:rFonts w:ascii="Times New Roman" w:eastAsia="Times New Roman" w:hAnsi="Times New Roman"/>
                <w:caps/>
                <w:color w:val="000000"/>
                <w:sz w:val="24"/>
                <w:szCs w:val="24"/>
                <w:lang w:eastAsia="ru-RU"/>
              </w:rPr>
              <w:t xml:space="preserve"> </w:t>
            </w:r>
            <w:r w:rsidR="006567BB">
              <w:rPr>
                <w:rFonts w:ascii="Times New Roman" w:eastAsia="Times New Roman" w:hAnsi="Times New Roman"/>
                <w:caps/>
                <w:color w:val="000000"/>
                <w:sz w:val="24"/>
                <w:szCs w:val="24"/>
                <w:lang w:eastAsia="ru-RU"/>
              </w:rPr>
              <w:t xml:space="preserve"> </w:t>
            </w:r>
            <w:r>
              <w:rPr>
                <w:rFonts w:ascii="Times New Roman" w:eastAsia="Times New Roman" w:hAnsi="Times New Roman"/>
                <w:caps/>
                <w:color w:val="000000"/>
                <w:sz w:val="24"/>
                <w:szCs w:val="24"/>
                <w:lang w:eastAsia="ru-RU"/>
              </w:rPr>
              <w:t>4</w:t>
            </w:r>
          </w:p>
        </w:tc>
      </w:tr>
      <w:tr w:rsidR="00D238F2" w:rsidRPr="00992844" w:rsidTr="00A365D4">
        <w:tc>
          <w:tcPr>
            <w:tcW w:w="8505" w:type="dxa"/>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1. Предмет регулирования Порядка</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A365D4" w:rsidP="00471D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D238F2" w:rsidRPr="00992844" w:rsidTr="00A365D4">
        <w:tc>
          <w:tcPr>
            <w:tcW w:w="8505" w:type="dxa"/>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2. Лица, имеющие право на получение финансовой поддержки</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A365D4" w:rsidP="00471D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D238F2" w:rsidRPr="00992844" w:rsidTr="00A365D4">
        <w:tc>
          <w:tcPr>
            <w:tcW w:w="8505" w:type="dxa"/>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 xml:space="preserve">3. Требования к порядку информирования о порядке предоставления финансовой поддержки </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A365D4" w:rsidP="00471D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D238F2" w:rsidRPr="00992844" w:rsidTr="00A365D4">
        <w:tc>
          <w:tcPr>
            <w:tcW w:w="8505" w:type="dxa"/>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4. Наименование органа, предоставляющего финансовую поддержку</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A365D4" w:rsidP="00471D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D238F2" w:rsidRPr="00992844" w:rsidTr="00A365D4">
        <w:tc>
          <w:tcPr>
            <w:tcW w:w="8505" w:type="dxa"/>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5. Результат рассмотрения Заявления на предоставление финансовой поддержки</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A365D4" w:rsidP="00471D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D238F2" w:rsidRPr="00992844" w:rsidTr="00A365D4">
        <w:tc>
          <w:tcPr>
            <w:tcW w:w="8505" w:type="dxa"/>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6. Срок регистрации Заявления о предоставлении финансовой поддержки</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A365D4" w:rsidP="00471D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r>
      <w:tr w:rsidR="00D238F2" w:rsidRPr="00992844" w:rsidTr="00A365D4">
        <w:tc>
          <w:tcPr>
            <w:tcW w:w="8505" w:type="dxa"/>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7. Период начала и окончания приема Заявлений на предоставление финансовой поддержки и срок предоставления результата Заявителю</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A365D4" w:rsidP="00471D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r>
      <w:tr w:rsidR="00D238F2" w:rsidRPr="00992844" w:rsidTr="00A365D4">
        <w:tc>
          <w:tcPr>
            <w:tcW w:w="8505" w:type="dxa"/>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8. Правовые основания предоставления финансовой поддержки</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A365D4" w:rsidP="00471D8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r>
      <w:tr w:rsidR="00D238F2" w:rsidRPr="00992844" w:rsidTr="00A365D4">
        <w:tc>
          <w:tcPr>
            <w:tcW w:w="8505" w:type="dxa"/>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 xml:space="preserve">9. Исчерпывающий перечень документов, необходимых для предоставления финансовой поддержки, подлежащих предоставлению Заявителем  </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A365D4" w:rsidP="00471D8F">
            <w:pPr>
              <w:spacing w:after="0" w:line="240" w:lineRule="auto"/>
              <w:jc w:val="right"/>
              <w:rPr>
                <w:rFonts w:ascii="Times New Roman" w:eastAsia="Times New Roman" w:hAnsi="Times New Roman"/>
                <w:caps/>
                <w:color w:val="000000"/>
                <w:sz w:val="24"/>
                <w:szCs w:val="24"/>
                <w:lang w:eastAsia="ru-RU"/>
              </w:rPr>
            </w:pPr>
            <w:r>
              <w:rPr>
                <w:rFonts w:ascii="Times New Roman" w:eastAsia="Times New Roman" w:hAnsi="Times New Roman"/>
                <w:caps/>
                <w:color w:val="000000"/>
                <w:sz w:val="24"/>
                <w:szCs w:val="24"/>
                <w:lang w:eastAsia="ru-RU"/>
              </w:rPr>
              <w:t>9</w:t>
            </w:r>
          </w:p>
        </w:tc>
      </w:tr>
      <w:tr w:rsidR="00D238F2" w:rsidRPr="00992844" w:rsidTr="00A365D4">
        <w:tc>
          <w:tcPr>
            <w:tcW w:w="8505" w:type="dxa"/>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 xml:space="preserve">10. Исчерпывающий перечень документов, необходимых для предоставления финансовой поддержки, которые находятся в распоряжении органов власти, органов местного самоуправления </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A365D4" w:rsidP="00471D8F">
            <w:pPr>
              <w:pStyle w:val="ConsPlusNormal"/>
              <w:jc w:val="right"/>
              <w:rPr>
                <w:rFonts w:ascii="Times New Roman" w:hAnsi="Times New Roman" w:cs="Times New Roman"/>
                <w:color w:val="00000A"/>
                <w:sz w:val="24"/>
                <w:szCs w:val="24"/>
              </w:rPr>
            </w:pPr>
            <w:r>
              <w:rPr>
                <w:rFonts w:ascii="Times New Roman" w:hAnsi="Times New Roman" w:cs="Times New Roman"/>
                <w:color w:val="00000A"/>
                <w:sz w:val="24"/>
                <w:szCs w:val="24"/>
              </w:rPr>
              <w:t>10</w:t>
            </w:r>
          </w:p>
        </w:tc>
      </w:tr>
      <w:tr w:rsidR="00D238F2" w:rsidRPr="00992844" w:rsidTr="00A365D4">
        <w:tc>
          <w:tcPr>
            <w:tcW w:w="8505" w:type="dxa"/>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11. Исчерпывающий перечень оснований для отказа в приеме документов, необходимых для предоставления финансовой поддержки</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A365D4" w:rsidP="00A365D4">
            <w:pPr>
              <w:pStyle w:val="ConsPlusNormal"/>
              <w:jc w:val="right"/>
              <w:rPr>
                <w:rFonts w:ascii="Times New Roman" w:hAnsi="Times New Roman" w:cs="Times New Roman"/>
                <w:color w:val="00000A"/>
                <w:sz w:val="24"/>
                <w:szCs w:val="24"/>
              </w:rPr>
            </w:pPr>
            <w:r>
              <w:rPr>
                <w:rFonts w:ascii="Times New Roman" w:hAnsi="Times New Roman" w:cs="Times New Roman"/>
                <w:color w:val="00000A"/>
                <w:sz w:val="24"/>
                <w:szCs w:val="24"/>
              </w:rPr>
              <w:t>10</w:t>
            </w:r>
          </w:p>
        </w:tc>
      </w:tr>
      <w:tr w:rsidR="00D238F2" w:rsidRPr="00992844" w:rsidTr="00A365D4">
        <w:tc>
          <w:tcPr>
            <w:tcW w:w="8505" w:type="dxa"/>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12. Исчерпывающий перечень оснований для отказа в предоставлении финансовой поддержки</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D238F2" w:rsidP="00A365D4">
            <w:pPr>
              <w:pStyle w:val="ConsPlusNormal"/>
              <w:jc w:val="right"/>
              <w:rPr>
                <w:rFonts w:ascii="Times New Roman" w:hAnsi="Times New Roman" w:cs="Times New Roman"/>
                <w:color w:val="00000A"/>
                <w:sz w:val="24"/>
                <w:szCs w:val="24"/>
              </w:rPr>
            </w:pPr>
            <w:r w:rsidRPr="00992844">
              <w:rPr>
                <w:rFonts w:ascii="Times New Roman" w:hAnsi="Times New Roman" w:cs="Times New Roman"/>
                <w:color w:val="00000A"/>
                <w:sz w:val="24"/>
                <w:szCs w:val="24"/>
              </w:rPr>
              <w:t>1</w:t>
            </w:r>
            <w:r w:rsidR="00A365D4">
              <w:rPr>
                <w:rFonts w:ascii="Times New Roman" w:hAnsi="Times New Roman" w:cs="Times New Roman"/>
                <w:color w:val="00000A"/>
                <w:sz w:val="24"/>
                <w:szCs w:val="24"/>
              </w:rPr>
              <w:t>1</w:t>
            </w:r>
          </w:p>
        </w:tc>
      </w:tr>
      <w:tr w:rsidR="00D238F2" w:rsidRPr="00992844" w:rsidTr="00A365D4">
        <w:tc>
          <w:tcPr>
            <w:tcW w:w="8505" w:type="dxa"/>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13. Порядок, размер и основания взимания государственной пошлины или иной платы, взимаемой за принятие решения о предоставлении финансовой поддержки</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D238F2" w:rsidP="00A365D4">
            <w:pPr>
              <w:pStyle w:val="ConsPlusNormal"/>
              <w:jc w:val="right"/>
              <w:rPr>
                <w:rFonts w:ascii="Times New Roman" w:hAnsi="Times New Roman" w:cs="Times New Roman"/>
                <w:color w:val="00000A"/>
                <w:sz w:val="24"/>
                <w:szCs w:val="24"/>
              </w:rPr>
            </w:pPr>
            <w:r w:rsidRPr="00992844">
              <w:rPr>
                <w:rFonts w:ascii="Times New Roman" w:hAnsi="Times New Roman" w:cs="Times New Roman"/>
                <w:color w:val="00000A"/>
                <w:sz w:val="24"/>
                <w:szCs w:val="24"/>
              </w:rPr>
              <w:t>1</w:t>
            </w:r>
            <w:r w:rsidR="00A365D4">
              <w:rPr>
                <w:rFonts w:ascii="Times New Roman" w:hAnsi="Times New Roman" w:cs="Times New Roman"/>
                <w:color w:val="00000A"/>
                <w:sz w:val="24"/>
                <w:szCs w:val="24"/>
              </w:rPr>
              <w:t>2</w:t>
            </w:r>
          </w:p>
        </w:tc>
      </w:tr>
      <w:tr w:rsidR="00D238F2" w:rsidRPr="00992844" w:rsidTr="00A365D4">
        <w:tc>
          <w:tcPr>
            <w:tcW w:w="8505" w:type="dxa"/>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14. Способы предоставления Заявителем документов, необходимых для получения финансовой поддержки</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D238F2" w:rsidP="00A365D4">
            <w:pPr>
              <w:pStyle w:val="ConsPlusNormal"/>
              <w:jc w:val="right"/>
              <w:rPr>
                <w:rFonts w:ascii="Times New Roman" w:hAnsi="Times New Roman" w:cs="Times New Roman"/>
                <w:color w:val="00000A"/>
                <w:sz w:val="24"/>
                <w:szCs w:val="24"/>
              </w:rPr>
            </w:pPr>
            <w:r w:rsidRPr="00992844">
              <w:rPr>
                <w:rFonts w:ascii="Times New Roman" w:hAnsi="Times New Roman" w:cs="Times New Roman"/>
                <w:color w:val="00000A"/>
                <w:sz w:val="24"/>
                <w:szCs w:val="24"/>
              </w:rPr>
              <w:t>1</w:t>
            </w:r>
            <w:r w:rsidR="00A365D4">
              <w:rPr>
                <w:rFonts w:ascii="Times New Roman" w:hAnsi="Times New Roman" w:cs="Times New Roman"/>
                <w:color w:val="00000A"/>
                <w:sz w:val="24"/>
                <w:szCs w:val="24"/>
              </w:rPr>
              <w:t>3</w:t>
            </w:r>
          </w:p>
        </w:tc>
      </w:tr>
      <w:tr w:rsidR="00D238F2" w:rsidRPr="00992844" w:rsidTr="00A365D4">
        <w:tc>
          <w:tcPr>
            <w:tcW w:w="8505" w:type="dxa"/>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15. Способы получения Заявителем результатов рассмотрения Заявления на предоставление финансовой поддержки</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D238F2" w:rsidP="00A365D4">
            <w:pPr>
              <w:pStyle w:val="ConsPlusNormal"/>
              <w:jc w:val="right"/>
              <w:rPr>
                <w:rFonts w:ascii="Times New Roman" w:hAnsi="Times New Roman" w:cs="Times New Roman"/>
                <w:color w:val="00000A"/>
                <w:sz w:val="24"/>
                <w:szCs w:val="24"/>
              </w:rPr>
            </w:pPr>
            <w:r w:rsidRPr="00992844">
              <w:rPr>
                <w:rFonts w:ascii="Times New Roman" w:hAnsi="Times New Roman" w:cs="Times New Roman"/>
                <w:color w:val="00000A"/>
                <w:sz w:val="24"/>
                <w:szCs w:val="24"/>
              </w:rPr>
              <w:t>1</w:t>
            </w:r>
            <w:r w:rsidR="00A365D4">
              <w:rPr>
                <w:rFonts w:ascii="Times New Roman" w:hAnsi="Times New Roman" w:cs="Times New Roman"/>
                <w:color w:val="00000A"/>
                <w:sz w:val="24"/>
                <w:szCs w:val="24"/>
              </w:rPr>
              <w:t>3</w:t>
            </w:r>
          </w:p>
        </w:tc>
      </w:tr>
      <w:tr w:rsidR="00D238F2" w:rsidRPr="00992844" w:rsidTr="00A365D4">
        <w:tc>
          <w:tcPr>
            <w:tcW w:w="8505" w:type="dxa"/>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16. Требования к помещениям, в которых принимается решение</w:t>
            </w:r>
            <w:r w:rsidR="00581D5E">
              <w:rPr>
                <w:rFonts w:ascii="Times New Roman" w:eastAsia="Times New Roman" w:hAnsi="Times New Roman"/>
                <w:color w:val="000000"/>
                <w:sz w:val="24"/>
                <w:szCs w:val="24"/>
                <w:lang w:eastAsia="ru-RU"/>
              </w:rPr>
              <w:t xml:space="preserve"> </w:t>
            </w:r>
            <w:r w:rsidRPr="00992844">
              <w:rPr>
                <w:rFonts w:ascii="Times New Roman" w:eastAsia="Times New Roman" w:hAnsi="Times New Roman"/>
                <w:color w:val="000000"/>
                <w:sz w:val="24"/>
                <w:szCs w:val="24"/>
                <w:lang w:eastAsia="ru-RU"/>
              </w:rPr>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 маломобильных групп населения</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D238F2" w:rsidP="00A365D4">
            <w:pPr>
              <w:pStyle w:val="ConsPlusNormal"/>
              <w:jc w:val="right"/>
              <w:rPr>
                <w:rFonts w:ascii="Times New Roman" w:hAnsi="Times New Roman" w:cs="Times New Roman"/>
                <w:color w:val="00000A"/>
                <w:sz w:val="24"/>
                <w:szCs w:val="24"/>
              </w:rPr>
            </w:pPr>
            <w:r w:rsidRPr="00992844">
              <w:rPr>
                <w:rFonts w:ascii="Times New Roman" w:hAnsi="Times New Roman" w:cs="Times New Roman"/>
                <w:color w:val="00000A"/>
                <w:sz w:val="24"/>
                <w:szCs w:val="24"/>
              </w:rPr>
              <w:t>1</w:t>
            </w:r>
            <w:r w:rsidR="00A365D4">
              <w:rPr>
                <w:rFonts w:ascii="Times New Roman" w:hAnsi="Times New Roman" w:cs="Times New Roman"/>
                <w:color w:val="00000A"/>
                <w:sz w:val="24"/>
                <w:szCs w:val="24"/>
              </w:rPr>
              <w:t>5</w:t>
            </w:r>
          </w:p>
        </w:tc>
      </w:tr>
      <w:tr w:rsidR="00D238F2" w:rsidRPr="00992844" w:rsidTr="00A365D4">
        <w:tc>
          <w:tcPr>
            <w:tcW w:w="8505" w:type="dxa"/>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17. Показатели доступности и качества административных процедур по рассмотрению Заявлений на предоставление финансовой поддержки</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A365D4" w:rsidP="00A365D4">
            <w:pPr>
              <w:pStyle w:val="ConsPlusNormal"/>
              <w:jc w:val="right"/>
              <w:rPr>
                <w:rFonts w:ascii="Times New Roman" w:hAnsi="Times New Roman" w:cs="Times New Roman"/>
                <w:color w:val="00000A"/>
                <w:sz w:val="24"/>
                <w:szCs w:val="24"/>
              </w:rPr>
            </w:pPr>
            <w:r>
              <w:rPr>
                <w:rFonts w:ascii="Times New Roman" w:hAnsi="Times New Roman" w:cs="Times New Roman"/>
                <w:color w:val="00000A"/>
                <w:sz w:val="24"/>
                <w:szCs w:val="24"/>
              </w:rPr>
              <w:t>16</w:t>
            </w:r>
          </w:p>
        </w:tc>
      </w:tr>
      <w:tr w:rsidR="00D238F2" w:rsidRPr="00992844" w:rsidTr="00A365D4">
        <w:tc>
          <w:tcPr>
            <w:tcW w:w="8505" w:type="dxa"/>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lastRenderedPageBreak/>
              <w:t>18. Требования к организации процесса рассмотрения Заявлений на предоставление финансовой поддержки в электронной форме</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D238F2" w:rsidP="00A365D4">
            <w:pPr>
              <w:pStyle w:val="ConsPlusNormal"/>
              <w:jc w:val="right"/>
              <w:rPr>
                <w:rFonts w:ascii="Times New Roman" w:hAnsi="Times New Roman" w:cs="Times New Roman"/>
                <w:color w:val="00000A"/>
                <w:sz w:val="24"/>
                <w:szCs w:val="24"/>
              </w:rPr>
            </w:pPr>
            <w:r w:rsidRPr="00992844">
              <w:rPr>
                <w:rFonts w:ascii="Times New Roman" w:hAnsi="Times New Roman" w:cs="Times New Roman"/>
                <w:color w:val="00000A"/>
                <w:sz w:val="24"/>
                <w:szCs w:val="24"/>
              </w:rPr>
              <w:t>1</w:t>
            </w:r>
            <w:r w:rsidR="00A365D4">
              <w:rPr>
                <w:rFonts w:ascii="Times New Roman" w:hAnsi="Times New Roman" w:cs="Times New Roman"/>
                <w:color w:val="00000A"/>
                <w:sz w:val="24"/>
                <w:szCs w:val="24"/>
              </w:rPr>
              <w:t>7</w:t>
            </w:r>
          </w:p>
        </w:tc>
      </w:tr>
      <w:tr w:rsidR="00D238F2" w:rsidRPr="00992844" w:rsidTr="00A365D4">
        <w:tc>
          <w:tcPr>
            <w:tcW w:w="8505" w:type="dxa"/>
          </w:tcPr>
          <w:p w:rsidR="00D238F2" w:rsidRPr="00992844" w:rsidRDefault="00D238F2" w:rsidP="00471D8F">
            <w:pPr>
              <w:spacing w:before="40" w:after="0" w:line="240" w:lineRule="auto"/>
              <w:ind w:firstLine="317"/>
              <w:rPr>
                <w:rFonts w:ascii="Times New Roman" w:hAnsi="Times New Roman"/>
                <w:sz w:val="24"/>
                <w:szCs w:val="24"/>
              </w:rPr>
            </w:pPr>
            <w:r w:rsidRPr="00992844">
              <w:rPr>
                <w:rFonts w:ascii="Times New Roman" w:hAnsi="Times New Roman"/>
                <w:sz w:val="24"/>
                <w:szCs w:val="24"/>
              </w:rPr>
              <w:t>19. Состав, последовательность и сроки выполнения административных процедур (действий) при предоставлении финансовой поддержки</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A365D4" w:rsidP="00471D8F">
            <w:pPr>
              <w:pStyle w:val="ConsPlusNormal"/>
              <w:jc w:val="right"/>
              <w:rPr>
                <w:rFonts w:ascii="Times New Roman" w:hAnsi="Times New Roman" w:cs="Times New Roman"/>
                <w:color w:val="00000A"/>
                <w:sz w:val="24"/>
                <w:szCs w:val="24"/>
              </w:rPr>
            </w:pPr>
            <w:r>
              <w:rPr>
                <w:rFonts w:ascii="Times New Roman" w:hAnsi="Times New Roman" w:cs="Times New Roman"/>
                <w:color w:val="00000A"/>
                <w:sz w:val="24"/>
                <w:szCs w:val="24"/>
              </w:rPr>
              <w:t>17</w:t>
            </w:r>
          </w:p>
        </w:tc>
      </w:tr>
      <w:tr w:rsidR="00D238F2" w:rsidRPr="00992844" w:rsidTr="00A365D4">
        <w:tc>
          <w:tcPr>
            <w:tcW w:w="8505" w:type="dxa"/>
          </w:tcPr>
          <w:p w:rsidR="00D238F2" w:rsidRPr="00992844" w:rsidRDefault="00D238F2" w:rsidP="00471D8F">
            <w:pPr>
              <w:spacing w:before="40" w:after="0" w:line="240" w:lineRule="auto"/>
              <w:ind w:firstLine="317"/>
              <w:rPr>
                <w:rFonts w:ascii="Times New Roman" w:eastAsia="Times New Roman" w:hAnsi="Times New Roman"/>
                <w:caps/>
                <w:color w:val="000000"/>
                <w:sz w:val="24"/>
                <w:szCs w:val="24"/>
                <w:lang w:eastAsia="ru-RU"/>
              </w:rPr>
            </w:pPr>
            <w:r w:rsidRPr="00992844">
              <w:rPr>
                <w:rFonts w:ascii="Times New Roman" w:eastAsia="Times New Roman" w:hAnsi="Times New Roman"/>
                <w:color w:val="000000"/>
                <w:sz w:val="24"/>
                <w:szCs w:val="24"/>
                <w:lang w:eastAsia="ru-RU"/>
              </w:rPr>
              <w:t>Порядок и формы контроля за исполнением настоящего порядка</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D238F2" w:rsidP="00A365D4">
            <w:pPr>
              <w:pStyle w:val="ConsPlusNormal"/>
              <w:jc w:val="right"/>
              <w:rPr>
                <w:rFonts w:ascii="Times New Roman" w:hAnsi="Times New Roman" w:cs="Times New Roman"/>
                <w:color w:val="00000A"/>
                <w:sz w:val="24"/>
                <w:szCs w:val="24"/>
              </w:rPr>
            </w:pPr>
            <w:r w:rsidRPr="00992844">
              <w:rPr>
                <w:rFonts w:ascii="Times New Roman" w:hAnsi="Times New Roman" w:cs="Times New Roman"/>
                <w:color w:val="00000A"/>
                <w:sz w:val="24"/>
                <w:szCs w:val="24"/>
              </w:rPr>
              <w:t>1</w:t>
            </w:r>
            <w:r w:rsidR="00A365D4">
              <w:rPr>
                <w:rFonts w:ascii="Times New Roman" w:hAnsi="Times New Roman" w:cs="Times New Roman"/>
                <w:color w:val="00000A"/>
                <w:sz w:val="24"/>
                <w:szCs w:val="24"/>
              </w:rPr>
              <w:t>7</w:t>
            </w:r>
          </w:p>
        </w:tc>
      </w:tr>
      <w:tr w:rsidR="00D238F2" w:rsidRPr="00992844" w:rsidTr="00A365D4">
        <w:tc>
          <w:tcPr>
            <w:tcW w:w="8505" w:type="dxa"/>
          </w:tcPr>
          <w:p w:rsidR="00D238F2" w:rsidRPr="00992844" w:rsidRDefault="00D238F2" w:rsidP="00471D8F">
            <w:pPr>
              <w:spacing w:before="40" w:after="0" w:line="240" w:lineRule="auto"/>
              <w:ind w:firstLine="317"/>
              <w:rPr>
                <w:rFonts w:ascii="Times New Roman" w:eastAsia="Times New Roman" w:hAnsi="Times New Roman"/>
                <w:caps/>
                <w:color w:val="000000"/>
                <w:sz w:val="24"/>
                <w:szCs w:val="24"/>
                <w:lang w:eastAsia="ru-RU"/>
              </w:rPr>
            </w:pPr>
            <w:r w:rsidRPr="00992844">
              <w:rPr>
                <w:rFonts w:ascii="Times New Roman" w:eastAsia="Times New Roman" w:hAnsi="Times New Roman"/>
                <w:color w:val="000000"/>
                <w:sz w:val="24"/>
                <w:szCs w:val="24"/>
                <w:lang w:eastAsia="ru-RU"/>
              </w:rPr>
              <w:t>20. Порядок осуществления текущего контроля за соблюдением и исполнением ответственными должностными лицами Администрации положений настоящего Порядка и иных нормативных правовых актов, устанавливающих требования к предоставлению финансовой поддержки</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D238F2" w:rsidP="00A365D4">
            <w:pPr>
              <w:pStyle w:val="ConsPlusNormal"/>
              <w:jc w:val="right"/>
              <w:rPr>
                <w:rFonts w:ascii="Times New Roman" w:hAnsi="Times New Roman" w:cs="Times New Roman"/>
                <w:color w:val="00000A"/>
                <w:sz w:val="24"/>
                <w:szCs w:val="24"/>
              </w:rPr>
            </w:pPr>
            <w:r w:rsidRPr="00992844">
              <w:rPr>
                <w:rFonts w:ascii="Times New Roman" w:hAnsi="Times New Roman" w:cs="Times New Roman"/>
                <w:color w:val="00000A"/>
                <w:sz w:val="24"/>
                <w:szCs w:val="24"/>
              </w:rPr>
              <w:t>1</w:t>
            </w:r>
            <w:r w:rsidR="00A365D4">
              <w:rPr>
                <w:rFonts w:ascii="Times New Roman" w:hAnsi="Times New Roman" w:cs="Times New Roman"/>
                <w:color w:val="00000A"/>
                <w:sz w:val="24"/>
                <w:szCs w:val="24"/>
              </w:rPr>
              <w:t>7</w:t>
            </w:r>
          </w:p>
        </w:tc>
      </w:tr>
      <w:tr w:rsidR="00D238F2" w:rsidRPr="00992844" w:rsidTr="00A365D4">
        <w:tc>
          <w:tcPr>
            <w:tcW w:w="8505" w:type="dxa"/>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21. Порядок и периодичность осуществления плановых и внеплановых проверок полноты и качества предоставления финансовой поддержки</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D238F2" w:rsidP="00A365D4">
            <w:pPr>
              <w:pStyle w:val="ConsPlusNormal"/>
              <w:jc w:val="right"/>
              <w:rPr>
                <w:rFonts w:ascii="Times New Roman" w:hAnsi="Times New Roman" w:cs="Times New Roman"/>
                <w:color w:val="00000A"/>
                <w:sz w:val="24"/>
                <w:szCs w:val="24"/>
              </w:rPr>
            </w:pPr>
            <w:r w:rsidRPr="00992844">
              <w:rPr>
                <w:rFonts w:ascii="Times New Roman" w:hAnsi="Times New Roman" w:cs="Times New Roman"/>
                <w:color w:val="00000A"/>
                <w:sz w:val="24"/>
                <w:szCs w:val="24"/>
              </w:rPr>
              <w:t>1</w:t>
            </w:r>
            <w:r w:rsidR="00A365D4">
              <w:rPr>
                <w:rFonts w:ascii="Times New Roman" w:hAnsi="Times New Roman" w:cs="Times New Roman"/>
                <w:color w:val="00000A"/>
                <w:sz w:val="24"/>
                <w:szCs w:val="24"/>
              </w:rPr>
              <w:t>8</w:t>
            </w:r>
          </w:p>
        </w:tc>
      </w:tr>
      <w:tr w:rsidR="00D238F2" w:rsidRPr="00992844" w:rsidTr="00A365D4">
        <w:tc>
          <w:tcPr>
            <w:tcW w:w="8505" w:type="dxa"/>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22. Ответственность должностных лиц Администрации за решения и действия (бездействие), принимаемые (осуществляемые) в ходе предоставления финансовой поддержки</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A365D4" w:rsidP="00A365D4">
            <w:pPr>
              <w:pStyle w:val="ConsPlusNormal"/>
              <w:jc w:val="right"/>
              <w:rPr>
                <w:rFonts w:ascii="Times New Roman" w:hAnsi="Times New Roman" w:cs="Times New Roman"/>
                <w:color w:val="00000A"/>
                <w:sz w:val="24"/>
                <w:szCs w:val="24"/>
              </w:rPr>
            </w:pPr>
            <w:r>
              <w:rPr>
                <w:rFonts w:ascii="Times New Roman" w:hAnsi="Times New Roman" w:cs="Times New Roman"/>
                <w:color w:val="00000A"/>
                <w:sz w:val="24"/>
                <w:szCs w:val="24"/>
              </w:rPr>
              <w:t>18</w:t>
            </w:r>
          </w:p>
        </w:tc>
      </w:tr>
      <w:tr w:rsidR="00D238F2" w:rsidRPr="00992844" w:rsidTr="00A365D4">
        <w:tc>
          <w:tcPr>
            <w:tcW w:w="8505" w:type="dxa"/>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23. Положения, характеризующие требования к порядку и формам контроля за предоставлением финансовой поддержки, в том числе со стороны граждан, их объединений и организаций</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D238F2" w:rsidP="00A365D4">
            <w:pPr>
              <w:pStyle w:val="ConsPlusNormal"/>
              <w:jc w:val="right"/>
              <w:rPr>
                <w:rFonts w:ascii="Times New Roman" w:hAnsi="Times New Roman" w:cs="Times New Roman"/>
                <w:color w:val="00000A"/>
                <w:sz w:val="24"/>
                <w:szCs w:val="24"/>
              </w:rPr>
            </w:pPr>
            <w:r w:rsidRPr="00992844">
              <w:rPr>
                <w:rFonts w:ascii="Times New Roman" w:hAnsi="Times New Roman" w:cs="Times New Roman"/>
                <w:color w:val="00000A"/>
                <w:sz w:val="24"/>
                <w:szCs w:val="24"/>
              </w:rPr>
              <w:t>1</w:t>
            </w:r>
            <w:r w:rsidR="00A365D4">
              <w:rPr>
                <w:rFonts w:ascii="Times New Roman" w:hAnsi="Times New Roman" w:cs="Times New Roman"/>
                <w:color w:val="00000A"/>
                <w:sz w:val="24"/>
                <w:szCs w:val="24"/>
              </w:rPr>
              <w:t>8</w:t>
            </w:r>
          </w:p>
        </w:tc>
      </w:tr>
      <w:tr w:rsidR="00D238F2" w:rsidRPr="00992844" w:rsidTr="00A365D4">
        <w:tc>
          <w:tcPr>
            <w:tcW w:w="8505" w:type="dxa"/>
          </w:tcPr>
          <w:p w:rsidR="00D238F2" w:rsidRPr="00992844" w:rsidRDefault="00D238F2" w:rsidP="00471D8F">
            <w:pPr>
              <w:spacing w:before="40" w:after="0" w:line="240" w:lineRule="auto"/>
              <w:ind w:right="-1676" w:firstLine="317"/>
              <w:rPr>
                <w:rFonts w:ascii="Times New Roman" w:eastAsia="Times New Roman" w:hAnsi="Times New Roman"/>
                <w:color w:val="000000"/>
                <w:sz w:val="24"/>
                <w:szCs w:val="24"/>
                <w:lang w:eastAsia="ar-SA"/>
              </w:rPr>
            </w:pPr>
            <w:r w:rsidRPr="00992844">
              <w:rPr>
                <w:rFonts w:ascii="Times New Roman" w:eastAsia="Times New Roman" w:hAnsi="Times New Roman"/>
                <w:color w:val="000000"/>
                <w:sz w:val="24"/>
                <w:szCs w:val="24"/>
                <w:lang w:eastAsia="ar-SA"/>
              </w:rPr>
              <w:t xml:space="preserve">24. Досудебный (внесудебный) порядок обжалования решений и действий (бездействия) Администрации, а также должностных лиц Администрации               </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D238F2" w:rsidP="00A365D4">
            <w:pPr>
              <w:pStyle w:val="ConsPlusNormal"/>
              <w:jc w:val="right"/>
              <w:rPr>
                <w:rFonts w:ascii="Times New Roman" w:hAnsi="Times New Roman" w:cs="Times New Roman"/>
                <w:color w:val="00000A"/>
                <w:sz w:val="24"/>
                <w:szCs w:val="24"/>
              </w:rPr>
            </w:pPr>
            <w:r w:rsidRPr="00992844">
              <w:rPr>
                <w:rFonts w:ascii="Times New Roman" w:hAnsi="Times New Roman" w:cs="Times New Roman"/>
                <w:color w:val="00000A"/>
                <w:sz w:val="24"/>
                <w:szCs w:val="24"/>
              </w:rPr>
              <w:t>1</w:t>
            </w:r>
            <w:r w:rsidR="00A365D4">
              <w:rPr>
                <w:rFonts w:ascii="Times New Roman" w:hAnsi="Times New Roman" w:cs="Times New Roman"/>
                <w:color w:val="00000A"/>
                <w:sz w:val="24"/>
                <w:szCs w:val="24"/>
              </w:rPr>
              <w:t>9</w:t>
            </w:r>
          </w:p>
        </w:tc>
      </w:tr>
      <w:tr w:rsidR="00D238F2" w:rsidRPr="00992844" w:rsidTr="00A365D4">
        <w:tc>
          <w:tcPr>
            <w:tcW w:w="8505" w:type="dxa"/>
          </w:tcPr>
          <w:p w:rsidR="00D238F2" w:rsidRPr="00992844" w:rsidRDefault="00D238F2" w:rsidP="00471D8F">
            <w:pPr>
              <w:spacing w:after="0" w:line="240" w:lineRule="auto"/>
              <w:ind w:firstLine="317"/>
              <w:jc w:val="both"/>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ar-SA"/>
              </w:rPr>
              <w:t xml:space="preserve">25. </w:t>
            </w:r>
            <w:r w:rsidRPr="00992844">
              <w:rPr>
                <w:rFonts w:ascii="Times New Roman" w:hAnsi="Times New Roman"/>
                <w:sz w:val="24"/>
                <w:szCs w:val="24"/>
              </w:rPr>
              <w:t xml:space="preserve">Порядок проведения конкурсного отбора заявлений на предоставление финансовой поддержки (субсидии) субъектам малого и среднего предпринимательства. </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A365D4" w:rsidP="00A365D4">
            <w:pPr>
              <w:pStyle w:val="ConsPlusNormal"/>
              <w:jc w:val="right"/>
              <w:rPr>
                <w:rFonts w:ascii="Times New Roman" w:hAnsi="Times New Roman" w:cs="Times New Roman"/>
                <w:color w:val="00000A"/>
                <w:sz w:val="24"/>
                <w:szCs w:val="24"/>
              </w:rPr>
            </w:pPr>
            <w:r>
              <w:rPr>
                <w:rFonts w:ascii="Times New Roman" w:hAnsi="Times New Roman" w:cs="Times New Roman"/>
                <w:color w:val="00000A"/>
                <w:sz w:val="24"/>
                <w:szCs w:val="24"/>
              </w:rPr>
              <w:t>22</w:t>
            </w:r>
          </w:p>
        </w:tc>
      </w:tr>
      <w:tr w:rsidR="00D238F2" w:rsidRPr="00992844" w:rsidTr="00A365D4">
        <w:tc>
          <w:tcPr>
            <w:tcW w:w="8505" w:type="dxa"/>
            <w:vAlign w:val="center"/>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26.</w:t>
            </w:r>
            <w:r w:rsidRPr="00992844">
              <w:rPr>
                <w:rFonts w:ascii="Times New Roman" w:eastAsiaTheme="minorHAnsi" w:hAnsi="Times New Roman"/>
                <w:bCs/>
                <w:color w:val="000000"/>
                <w:sz w:val="24"/>
                <w:szCs w:val="24"/>
              </w:rPr>
              <w:t>Подготовка Заявления на участие в конкурсе.</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A365D4" w:rsidP="00471D8F">
            <w:pPr>
              <w:pStyle w:val="ConsPlusNormal"/>
              <w:jc w:val="right"/>
              <w:rPr>
                <w:rFonts w:ascii="Times New Roman" w:hAnsi="Times New Roman" w:cs="Times New Roman"/>
                <w:color w:val="00000A"/>
                <w:sz w:val="24"/>
                <w:szCs w:val="24"/>
              </w:rPr>
            </w:pPr>
            <w:r>
              <w:rPr>
                <w:rFonts w:ascii="Times New Roman" w:hAnsi="Times New Roman" w:cs="Times New Roman"/>
                <w:color w:val="00000A"/>
                <w:sz w:val="24"/>
                <w:szCs w:val="24"/>
              </w:rPr>
              <w:t>23</w:t>
            </w:r>
          </w:p>
        </w:tc>
      </w:tr>
      <w:tr w:rsidR="00D238F2" w:rsidRPr="00992844" w:rsidTr="00A365D4">
        <w:tc>
          <w:tcPr>
            <w:tcW w:w="8505" w:type="dxa"/>
            <w:vAlign w:val="center"/>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27. Порядок проведения конкурсного отбора заявлений</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A365D4" w:rsidP="00471D8F">
            <w:pPr>
              <w:pStyle w:val="ConsPlusNormal"/>
              <w:jc w:val="right"/>
              <w:rPr>
                <w:rFonts w:ascii="Times New Roman" w:hAnsi="Times New Roman" w:cs="Times New Roman"/>
                <w:color w:val="00000A"/>
                <w:sz w:val="24"/>
                <w:szCs w:val="24"/>
              </w:rPr>
            </w:pPr>
            <w:r>
              <w:rPr>
                <w:rFonts w:ascii="Times New Roman" w:hAnsi="Times New Roman" w:cs="Times New Roman"/>
                <w:color w:val="00000A"/>
                <w:sz w:val="24"/>
                <w:szCs w:val="24"/>
              </w:rPr>
              <w:t>24</w:t>
            </w:r>
          </w:p>
        </w:tc>
      </w:tr>
      <w:tr w:rsidR="00D238F2" w:rsidRPr="00992844" w:rsidTr="00A365D4">
        <w:tc>
          <w:tcPr>
            <w:tcW w:w="8505" w:type="dxa"/>
            <w:vAlign w:val="center"/>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28.</w:t>
            </w:r>
            <w:r w:rsidRPr="00992844">
              <w:rPr>
                <w:rFonts w:ascii="Times New Roman" w:hAnsi="Times New Roman"/>
                <w:sz w:val="24"/>
                <w:szCs w:val="24"/>
              </w:rPr>
              <w:t>Требования об осуществлении контроля за соблюдением условий, целей и порядка предоставления финансовой поддержки (субсидии) и ответственности за их нарушение</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A365D4" w:rsidP="00471D8F">
            <w:pPr>
              <w:pStyle w:val="ConsPlusNormal"/>
              <w:jc w:val="right"/>
              <w:rPr>
                <w:rFonts w:ascii="Times New Roman" w:hAnsi="Times New Roman" w:cs="Times New Roman"/>
                <w:color w:val="00000A"/>
                <w:sz w:val="24"/>
                <w:szCs w:val="24"/>
              </w:rPr>
            </w:pPr>
            <w:r>
              <w:rPr>
                <w:rFonts w:ascii="Times New Roman" w:hAnsi="Times New Roman" w:cs="Times New Roman"/>
                <w:color w:val="00000A"/>
                <w:sz w:val="24"/>
                <w:szCs w:val="24"/>
              </w:rPr>
              <w:t>26</w:t>
            </w:r>
          </w:p>
        </w:tc>
      </w:tr>
      <w:tr w:rsidR="00D238F2" w:rsidRPr="00992844" w:rsidTr="00A365D4">
        <w:tc>
          <w:tcPr>
            <w:tcW w:w="8505" w:type="dxa"/>
            <w:vAlign w:val="center"/>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bookmarkStart w:id="1" w:name="RANGE!A1"/>
            <w:r w:rsidRPr="00992844">
              <w:rPr>
                <w:rFonts w:ascii="Times New Roman" w:eastAsia="Times New Roman" w:hAnsi="Times New Roman"/>
                <w:color w:val="000000"/>
                <w:sz w:val="24"/>
                <w:szCs w:val="24"/>
                <w:lang w:eastAsia="ru-RU"/>
              </w:rPr>
              <w:t xml:space="preserve">Приложение </w:t>
            </w:r>
            <w:r w:rsidR="00581D5E">
              <w:rPr>
                <w:rFonts w:ascii="Times New Roman" w:eastAsia="Times New Roman" w:hAnsi="Times New Roman"/>
                <w:color w:val="000000"/>
                <w:sz w:val="24"/>
                <w:szCs w:val="24"/>
                <w:lang w:eastAsia="ru-RU"/>
              </w:rPr>
              <w:t>№</w:t>
            </w:r>
            <w:r w:rsidRPr="00992844">
              <w:rPr>
                <w:rFonts w:ascii="Times New Roman" w:eastAsia="Times New Roman" w:hAnsi="Times New Roman"/>
                <w:color w:val="000000"/>
                <w:sz w:val="24"/>
                <w:szCs w:val="24"/>
                <w:lang w:eastAsia="ru-RU"/>
              </w:rPr>
              <w:t>1</w:t>
            </w:r>
            <w:bookmarkEnd w:id="1"/>
            <w:r w:rsidR="00581D5E">
              <w:rPr>
                <w:rFonts w:ascii="Times New Roman" w:eastAsia="Times New Roman" w:hAnsi="Times New Roman"/>
                <w:color w:val="000000"/>
                <w:sz w:val="24"/>
                <w:szCs w:val="24"/>
                <w:lang w:eastAsia="ru-RU"/>
              </w:rPr>
              <w:t>.</w:t>
            </w:r>
            <w:r w:rsidRPr="00992844">
              <w:rPr>
                <w:rFonts w:ascii="Times New Roman" w:eastAsia="Times New Roman" w:hAnsi="Times New Roman"/>
                <w:color w:val="000000"/>
                <w:sz w:val="24"/>
                <w:szCs w:val="24"/>
                <w:lang w:eastAsia="ru-RU"/>
              </w:rPr>
              <w:t xml:space="preserve"> </w:t>
            </w:r>
            <w:r w:rsidRPr="00992844">
              <w:rPr>
                <w:rFonts w:ascii="Times New Roman" w:eastAsia="Times New Roman" w:hAnsi="Times New Roman"/>
                <w:bCs/>
                <w:color w:val="000000"/>
                <w:sz w:val="24"/>
                <w:szCs w:val="24"/>
                <w:lang w:eastAsia="ru-RU"/>
              </w:rPr>
              <w:t>Термины и определения</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185678" w:rsidP="00471D8F">
            <w:pPr>
              <w:pStyle w:val="ConsPlusNormal"/>
              <w:jc w:val="right"/>
              <w:rPr>
                <w:rFonts w:ascii="Times New Roman" w:hAnsi="Times New Roman" w:cs="Times New Roman"/>
                <w:color w:val="00000A"/>
                <w:sz w:val="24"/>
                <w:szCs w:val="24"/>
              </w:rPr>
            </w:pPr>
            <w:r>
              <w:rPr>
                <w:rFonts w:ascii="Times New Roman" w:hAnsi="Times New Roman" w:cs="Times New Roman"/>
                <w:color w:val="00000A"/>
                <w:sz w:val="24"/>
                <w:szCs w:val="24"/>
              </w:rPr>
              <w:t>28</w:t>
            </w:r>
          </w:p>
        </w:tc>
      </w:tr>
      <w:tr w:rsidR="00D238F2" w:rsidRPr="00992844" w:rsidTr="00A365D4">
        <w:tc>
          <w:tcPr>
            <w:tcW w:w="8505" w:type="dxa"/>
            <w:vAlign w:val="center"/>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 xml:space="preserve">Приложение </w:t>
            </w:r>
            <w:r w:rsidR="00581D5E">
              <w:rPr>
                <w:rFonts w:ascii="Times New Roman" w:eastAsia="Times New Roman" w:hAnsi="Times New Roman"/>
                <w:color w:val="000000"/>
                <w:sz w:val="24"/>
                <w:szCs w:val="24"/>
                <w:lang w:eastAsia="ru-RU"/>
              </w:rPr>
              <w:t>№</w:t>
            </w:r>
            <w:r w:rsidRPr="00992844">
              <w:rPr>
                <w:rFonts w:ascii="Times New Roman" w:eastAsia="Times New Roman" w:hAnsi="Times New Roman"/>
                <w:color w:val="000000"/>
                <w:sz w:val="24"/>
                <w:szCs w:val="24"/>
                <w:lang w:eastAsia="ru-RU"/>
              </w:rPr>
              <w:t>2</w:t>
            </w:r>
            <w:r w:rsidR="00581D5E">
              <w:rPr>
                <w:rFonts w:ascii="Times New Roman" w:eastAsia="Times New Roman" w:hAnsi="Times New Roman"/>
                <w:color w:val="000000"/>
                <w:sz w:val="24"/>
                <w:szCs w:val="24"/>
                <w:lang w:eastAsia="ru-RU"/>
              </w:rPr>
              <w:t>.</w:t>
            </w:r>
            <w:r w:rsidRPr="00992844">
              <w:rPr>
                <w:rFonts w:ascii="Times New Roman" w:eastAsia="Times New Roman" w:hAnsi="Times New Roman"/>
                <w:color w:val="000000"/>
                <w:sz w:val="24"/>
                <w:szCs w:val="24"/>
                <w:lang w:eastAsia="ru-RU"/>
              </w:rPr>
              <w:t xml:space="preserve">   </w:t>
            </w:r>
            <w:r w:rsidRPr="00992844">
              <w:rPr>
                <w:rFonts w:ascii="Times New Roman" w:eastAsia="Times New Roman" w:hAnsi="Times New Roman"/>
                <w:bCs/>
                <w:iCs/>
                <w:color w:val="000000"/>
                <w:sz w:val="24"/>
                <w:szCs w:val="24"/>
                <w:lang w:eastAsia="ru-RU"/>
              </w:rPr>
              <w:t>Справочная информация о месте нахождения, графике работы, контактных телефонах, адресах электронной почты Администрации, участвующей в предоставлении и информировании о порядке предоставления финансовой поддержки</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185678" w:rsidP="00471D8F">
            <w:pPr>
              <w:pStyle w:val="ConsPlusNormal"/>
              <w:jc w:val="right"/>
              <w:rPr>
                <w:rFonts w:ascii="Times New Roman" w:hAnsi="Times New Roman" w:cs="Times New Roman"/>
                <w:color w:val="00000A"/>
                <w:sz w:val="24"/>
                <w:szCs w:val="24"/>
              </w:rPr>
            </w:pPr>
            <w:r>
              <w:rPr>
                <w:rFonts w:ascii="Times New Roman" w:hAnsi="Times New Roman" w:cs="Times New Roman"/>
                <w:color w:val="00000A"/>
                <w:sz w:val="24"/>
                <w:szCs w:val="24"/>
              </w:rPr>
              <w:t>30</w:t>
            </w:r>
          </w:p>
        </w:tc>
      </w:tr>
      <w:tr w:rsidR="00D238F2" w:rsidRPr="00992844" w:rsidTr="00A365D4">
        <w:tc>
          <w:tcPr>
            <w:tcW w:w="8505" w:type="dxa"/>
            <w:vAlign w:val="center"/>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Приложение</w:t>
            </w:r>
            <w:r w:rsidR="00581D5E">
              <w:rPr>
                <w:rFonts w:ascii="Times New Roman" w:eastAsia="Times New Roman" w:hAnsi="Times New Roman"/>
                <w:color w:val="000000"/>
                <w:sz w:val="24"/>
                <w:szCs w:val="24"/>
                <w:lang w:eastAsia="ru-RU"/>
              </w:rPr>
              <w:t>№</w:t>
            </w:r>
            <w:r w:rsidRPr="00992844">
              <w:rPr>
                <w:rFonts w:ascii="Times New Roman" w:eastAsia="Times New Roman" w:hAnsi="Times New Roman"/>
                <w:color w:val="000000"/>
                <w:sz w:val="24"/>
                <w:szCs w:val="24"/>
                <w:lang w:eastAsia="ru-RU"/>
              </w:rPr>
              <w:t xml:space="preserve"> 3</w:t>
            </w:r>
            <w:r w:rsidR="00581D5E">
              <w:rPr>
                <w:rFonts w:ascii="Times New Roman" w:eastAsia="Times New Roman" w:hAnsi="Times New Roman"/>
                <w:color w:val="000000"/>
                <w:sz w:val="24"/>
                <w:szCs w:val="24"/>
                <w:lang w:eastAsia="ru-RU"/>
              </w:rPr>
              <w:t>.</w:t>
            </w:r>
            <w:r w:rsidRPr="00992844">
              <w:rPr>
                <w:rFonts w:ascii="Times New Roman" w:eastAsia="Times New Roman" w:hAnsi="Times New Roman"/>
                <w:color w:val="000000"/>
                <w:sz w:val="24"/>
                <w:szCs w:val="24"/>
                <w:lang w:eastAsia="ru-RU"/>
              </w:rPr>
              <w:t xml:space="preserve">  </w:t>
            </w:r>
            <w:r w:rsidRPr="00992844">
              <w:rPr>
                <w:rFonts w:ascii="Times New Roman" w:eastAsia="Times New Roman" w:hAnsi="Times New Roman"/>
                <w:bCs/>
                <w:color w:val="000000"/>
                <w:sz w:val="24"/>
                <w:szCs w:val="24"/>
                <w:lang w:eastAsia="ru-RU"/>
              </w:rPr>
              <w:t>Форма Уведомления о принятии решения об успешном прохождении конкурсного отбора</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185678" w:rsidP="00471D8F">
            <w:pPr>
              <w:pStyle w:val="ConsPlusNormal"/>
              <w:jc w:val="right"/>
              <w:rPr>
                <w:rFonts w:ascii="Times New Roman" w:hAnsi="Times New Roman" w:cs="Times New Roman"/>
                <w:color w:val="00000A"/>
                <w:sz w:val="24"/>
                <w:szCs w:val="24"/>
              </w:rPr>
            </w:pPr>
            <w:r>
              <w:rPr>
                <w:rFonts w:ascii="Times New Roman" w:hAnsi="Times New Roman" w:cs="Times New Roman"/>
                <w:color w:val="00000A"/>
                <w:sz w:val="24"/>
                <w:szCs w:val="24"/>
              </w:rPr>
              <w:t>31</w:t>
            </w:r>
          </w:p>
        </w:tc>
      </w:tr>
      <w:tr w:rsidR="00D238F2" w:rsidRPr="00992844" w:rsidTr="00A365D4">
        <w:tc>
          <w:tcPr>
            <w:tcW w:w="8505" w:type="dxa"/>
            <w:vAlign w:val="center"/>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 xml:space="preserve">Приложение </w:t>
            </w:r>
            <w:r w:rsidR="00581D5E">
              <w:rPr>
                <w:rFonts w:ascii="Times New Roman" w:eastAsia="Times New Roman" w:hAnsi="Times New Roman"/>
                <w:color w:val="000000"/>
                <w:sz w:val="24"/>
                <w:szCs w:val="24"/>
                <w:lang w:eastAsia="ru-RU"/>
              </w:rPr>
              <w:t>№</w:t>
            </w:r>
            <w:r w:rsidRPr="00992844">
              <w:rPr>
                <w:rFonts w:ascii="Times New Roman" w:eastAsia="Times New Roman" w:hAnsi="Times New Roman"/>
                <w:color w:val="000000"/>
                <w:sz w:val="24"/>
                <w:szCs w:val="24"/>
                <w:lang w:eastAsia="ru-RU"/>
              </w:rPr>
              <w:t>4</w:t>
            </w:r>
            <w:r w:rsidR="00581D5E">
              <w:rPr>
                <w:rFonts w:ascii="Times New Roman" w:eastAsia="Times New Roman" w:hAnsi="Times New Roman"/>
                <w:color w:val="000000"/>
                <w:sz w:val="24"/>
                <w:szCs w:val="24"/>
                <w:lang w:eastAsia="ru-RU"/>
              </w:rPr>
              <w:t>.</w:t>
            </w:r>
            <w:r w:rsidR="00185678">
              <w:rPr>
                <w:rFonts w:ascii="Times New Roman" w:eastAsia="Times New Roman" w:hAnsi="Times New Roman"/>
                <w:color w:val="000000"/>
                <w:sz w:val="24"/>
                <w:szCs w:val="24"/>
                <w:lang w:eastAsia="ru-RU"/>
              </w:rPr>
              <w:t xml:space="preserve"> </w:t>
            </w:r>
            <w:r w:rsidRPr="00992844">
              <w:rPr>
                <w:rFonts w:ascii="Times New Roman" w:eastAsia="Times New Roman" w:hAnsi="Times New Roman"/>
                <w:bCs/>
                <w:color w:val="000000"/>
                <w:sz w:val="24"/>
                <w:szCs w:val="24"/>
                <w:lang w:eastAsia="ru-RU"/>
              </w:rPr>
              <w:t>Форма Уведомления о принятии решения о признании не прошедшим конкурсный отбор</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185678" w:rsidP="00471D8F">
            <w:pPr>
              <w:pStyle w:val="ConsPlusNormal"/>
              <w:jc w:val="right"/>
              <w:rPr>
                <w:rFonts w:ascii="Times New Roman" w:hAnsi="Times New Roman" w:cs="Times New Roman"/>
                <w:color w:val="00000A"/>
                <w:sz w:val="24"/>
                <w:szCs w:val="24"/>
              </w:rPr>
            </w:pPr>
            <w:r>
              <w:rPr>
                <w:rFonts w:ascii="Times New Roman" w:hAnsi="Times New Roman" w:cs="Times New Roman"/>
                <w:color w:val="00000A"/>
                <w:sz w:val="24"/>
                <w:szCs w:val="24"/>
              </w:rPr>
              <w:t>32</w:t>
            </w:r>
          </w:p>
        </w:tc>
      </w:tr>
      <w:tr w:rsidR="00D238F2" w:rsidRPr="00992844" w:rsidTr="00A365D4">
        <w:tc>
          <w:tcPr>
            <w:tcW w:w="8505" w:type="dxa"/>
            <w:vAlign w:val="center"/>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 xml:space="preserve">Приложение </w:t>
            </w:r>
            <w:r w:rsidR="00581D5E">
              <w:rPr>
                <w:rFonts w:ascii="Times New Roman" w:eastAsia="Times New Roman" w:hAnsi="Times New Roman"/>
                <w:color w:val="000000"/>
                <w:sz w:val="24"/>
                <w:szCs w:val="24"/>
                <w:lang w:eastAsia="ru-RU"/>
              </w:rPr>
              <w:t>№</w:t>
            </w:r>
            <w:r w:rsidRPr="00992844">
              <w:rPr>
                <w:rFonts w:ascii="Times New Roman" w:eastAsia="Times New Roman" w:hAnsi="Times New Roman"/>
                <w:color w:val="000000"/>
                <w:sz w:val="24"/>
                <w:szCs w:val="24"/>
                <w:lang w:eastAsia="ru-RU"/>
              </w:rPr>
              <w:t>5</w:t>
            </w:r>
            <w:r w:rsidR="00581D5E">
              <w:rPr>
                <w:rFonts w:ascii="Times New Roman" w:eastAsia="Times New Roman" w:hAnsi="Times New Roman"/>
                <w:color w:val="000000"/>
                <w:sz w:val="24"/>
                <w:szCs w:val="24"/>
                <w:lang w:eastAsia="ru-RU"/>
              </w:rPr>
              <w:t>.</w:t>
            </w:r>
            <w:r w:rsidRPr="00992844">
              <w:rPr>
                <w:rFonts w:ascii="Times New Roman" w:eastAsia="Times New Roman" w:hAnsi="Times New Roman"/>
                <w:color w:val="000000"/>
                <w:sz w:val="24"/>
                <w:szCs w:val="24"/>
                <w:lang w:eastAsia="ru-RU"/>
              </w:rPr>
              <w:t xml:space="preserve"> </w:t>
            </w:r>
            <w:r w:rsidRPr="00992844">
              <w:rPr>
                <w:rFonts w:ascii="Times New Roman" w:eastAsia="Times New Roman" w:hAnsi="Times New Roman"/>
                <w:bCs/>
                <w:color w:val="000000"/>
                <w:sz w:val="24"/>
                <w:szCs w:val="24"/>
                <w:lang w:eastAsia="ru-RU"/>
              </w:rPr>
              <w:t>Список нормативных актов, в соответствии с которыми осуществляется предоставление финансовой поддержки</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D238F2" w:rsidP="00185678">
            <w:pPr>
              <w:pStyle w:val="ConsPlusNormal"/>
              <w:jc w:val="right"/>
              <w:rPr>
                <w:rFonts w:ascii="Times New Roman" w:hAnsi="Times New Roman" w:cs="Times New Roman"/>
                <w:color w:val="00000A"/>
                <w:sz w:val="24"/>
                <w:szCs w:val="24"/>
              </w:rPr>
            </w:pPr>
            <w:r w:rsidRPr="00992844">
              <w:rPr>
                <w:rFonts w:ascii="Times New Roman" w:hAnsi="Times New Roman" w:cs="Times New Roman"/>
                <w:color w:val="00000A"/>
                <w:sz w:val="24"/>
                <w:szCs w:val="24"/>
              </w:rPr>
              <w:t>3</w:t>
            </w:r>
            <w:r w:rsidR="00185678">
              <w:rPr>
                <w:rFonts w:ascii="Times New Roman" w:hAnsi="Times New Roman" w:cs="Times New Roman"/>
                <w:color w:val="00000A"/>
                <w:sz w:val="24"/>
                <w:szCs w:val="24"/>
              </w:rPr>
              <w:t>3</w:t>
            </w:r>
          </w:p>
        </w:tc>
      </w:tr>
      <w:tr w:rsidR="00D238F2" w:rsidRPr="00992844" w:rsidTr="00A365D4">
        <w:tc>
          <w:tcPr>
            <w:tcW w:w="8505" w:type="dxa"/>
            <w:vAlign w:val="center"/>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 xml:space="preserve">Приложение </w:t>
            </w:r>
            <w:r w:rsidR="00581D5E">
              <w:rPr>
                <w:rFonts w:ascii="Times New Roman" w:eastAsia="Times New Roman" w:hAnsi="Times New Roman"/>
                <w:color w:val="000000"/>
                <w:sz w:val="24"/>
                <w:szCs w:val="24"/>
                <w:lang w:eastAsia="ru-RU"/>
              </w:rPr>
              <w:t>№</w:t>
            </w:r>
            <w:r w:rsidRPr="00992844">
              <w:rPr>
                <w:rFonts w:ascii="Times New Roman" w:eastAsia="Times New Roman" w:hAnsi="Times New Roman"/>
                <w:color w:val="000000"/>
                <w:sz w:val="24"/>
                <w:szCs w:val="24"/>
                <w:lang w:eastAsia="ru-RU"/>
              </w:rPr>
              <w:t>6</w:t>
            </w:r>
            <w:r w:rsidR="00581D5E">
              <w:rPr>
                <w:rFonts w:ascii="Times New Roman" w:eastAsia="Times New Roman" w:hAnsi="Times New Roman"/>
                <w:color w:val="000000"/>
                <w:sz w:val="24"/>
                <w:szCs w:val="24"/>
                <w:lang w:eastAsia="ru-RU"/>
              </w:rPr>
              <w:t>.</w:t>
            </w:r>
            <w:r w:rsidRPr="00992844">
              <w:rPr>
                <w:rFonts w:ascii="Times New Roman" w:eastAsia="Times New Roman" w:hAnsi="Times New Roman"/>
                <w:color w:val="000000"/>
                <w:sz w:val="24"/>
                <w:szCs w:val="24"/>
                <w:lang w:eastAsia="ru-RU"/>
              </w:rPr>
              <w:t xml:space="preserve">   </w:t>
            </w:r>
            <w:r w:rsidRPr="00992844">
              <w:rPr>
                <w:rFonts w:ascii="Times New Roman" w:eastAsia="Times New Roman" w:hAnsi="Times New Roman"/>
                <w:bCs/>
                <w:color w:val="000000"/>
                <w:sz w:val="24"/>
                <w:szCs w:val="24"/>
                <w:lang w:eastAsia="ru-RU"/>
              </w:rPr>
              <w:t>Заявление на предоставление финансовой поддержки</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D238F2" w:rsidP="00185678">
            <w:pPr>
              <w:pStyle w:val="ConsPlusNormal"/>
              <w:jc w:val="right"/>
              <w:rPr>
                <w:rFonts w:ascii="Times New Roman" w:hAnsi="Times New Roman" w:cs="Times New Roman"/>
                <w:color w:val="00000A"/>
                <w:sz w:val="24"/>
                <w:szCs w:val="24"/>
              </w:rPr>
            </w:pPr>
            <w:r w:rsidRPr="00992844">
              <w:rPr>
                <w:rFonts w:ascii="Times New Roman" w:hAnsi="Times New Roman" w:cs="Times New Roman"/>
                <w:color w:val="00000A"/>
                <w:sz w:val="24"/>
                <w:szCs w:val="24"/>
              </w:rPr>
              <w:t>3</w:t>
            </w:r>
            <w:r w:rsidR="00185678">
              <w:rPr>
                <w:rFonts w:ascii="Times New Roman" w:hAnsi="Times New Roman" w:cs="Times New Roman"/>
                <w:color w:val="00000A"/>
                <w:sz w:val="24"/>
                <w:szCs w:val="24"/>
              </w:rPr>
              <w:t>4</w:t>
            </w:r>
          </w:p>
        </w:tc>
      </w:tr>
      <w:tr w:rsidR="00D238F2" w:rsidRPr="00992844" w:rsidTr="00A365D4">
        <w:tc>
          <w:tcPr>
            <w:tcW w:w="8505" w:type="dxa"/>
            <w:vAlign w:val="center"/>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Приложение</w:t>
            </w:r>
            <w:r w:rsidR="00581D5E">
              <w:rPr>
                <w:rFonts w:ascii="Times New Roman" w:eastAsia="Times New Roman" w:hAnsi="Times New Roman"/>
                <w:color w:val="000000"/>
                <w:sz w:val="24"/>
                <w:szCs w:val="24"/>
                <w:lang w:eastAsia="ru-RU"/>
              </w:rPr>
              <w:t xml:space="preserve"> №</w:t>
            </w:r>
            <w:r w:rsidRPr="00992844">
              <w:rPr>
                <w:rFonts w:ascii="Times New Roman" w:eastAsia="Times New Roman" w:hAnsi="Times New Roman"/>
                <w:color w:val="000000"/>
                <w:sz w:val="24"/>
                <w:szCs w:val="24"/>
                <w:lang w:eastAsia="ru-RU"/>
              </w:rPr>
              <w:t>7</w:t>
            </w:r>
            <w:r w:rsidR="00581D5E">
              <w:rPr>
                <w:rFonts w:ascii="Times New Roman" w:eastAsia="Times New Roman" w:hAnsi="Times New Roman"/>
                <w:color w:val="000000"/>
                <w:sz w:val="24"/>
                <w:szCs w:val="24"/>
                <w:lang w:eastAsia="ru-RU"/>
              </w:rPr>
              <w:t>.</w:t>
            </w:r>
            <w:r w:rsidR="00185678">
              <w:rPr>
                <w:rFonts w:ascii="Times New Roman" w:eastAsia="Times New Roman" w:hAnsi="Times New Roman"/>
                <w:color w:val="000000"/>
                <w:sz w:val="24"/>
                <w:szCs w:val="24"/>
                <w:lang w:eastAsia="ru-RU"/>
              </w:rPr>
              <w:t xml:space="preserve"> </w:t>
            </w:r>
            <w:r w:rsidRPr="00992844">
              <w:rPr>
                <w:rFonts w:ascii="Times New Roman" w:eastAsia="Times New Roman" w:hAnsi="Times New Roman"/>
                <w:bCs/>
                <w:color w:val="000000"/>
                <w:sz w:val="24"/>
                <w:szCs w:val="24"/>
                <w:lang w:eastAsia="ru-RU"/>
              </w:rPr>
              <w:t xml:space="preserve">Информация о Заявителе   </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D238F2" w:rsidP="00185678">
            <w:pPr>
              <w:pStyle w:val="ConsPlusNormal"/>
              <w:jc w:val="right"/>
              <w:rPr>
                <w:rFonts w:ascii="Times New Roman" w:hAnsi="Times New Roman" w:cs="Times New Roman"/>
                <w:color w:val="00000A"/>
                <w:sz w:val="24"/>
                <w:szCs w:val="24"/>
              </w:rPr>
            </w:pPr>
            <w:r w:rsidRPr="00992844">
              <w:rPr>
                <w:rFonts w:ascii="Times New Roman" w:hAnsi="Times New Roman" w:cs="Times New Roman"/>
                <w:color w:val="00000A"/>
                <w:sz w:val="24"/>
                <w:szCs w:val="24"/>
              </w:rPr>
              <w:t>3</w:t>
            </w:r>
            <w:r w:rsidR="00185678">
              <w:rPr>
                <w:rFonts w:ascii="Times New Roman" w:hAnsi="Times New Roman" w:cs="Times New Roman"/>
                <w:color w:val="00000A"/>
                <w:sz w:val="24"/>
                <w:szCs w:val="24"/>
              </w:rPr>
              <w:t>6</w:t>
            </w:r>
          </w:p>
        </w:tc>
      </w:tr>
      <w:tr w:rsidR="00D238F2" w:rsidRPr="00992844" w:rsidTr="00A365D4">
        <w:tc>
          <w:tcPr>
            <w:tcW w:w="8505" w:type="dxa"/>
            <w:vAlign w:val="center"/>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 xml:space="preserve">Приложение </w:t>
            </w:r>
            <w:r w:rsidR="00581D5E">
              <w:rPr>
                <w:rFonts w:ascii="Times New Roman" w:eastAsia="Times New Roman" w:hAnsi="Times New Roman"/>
                <w:color w:val="000000"/>
                <w:sz w:val="24"/>
                <w:szCs w:val="24"/>
                <w:lang w:eastAsia="ru-RU"/>
              </w:rPr>
              <w:t>№</w:t>
            </w:r>
            <w:r w:rsidRPr="00992844">
              <w:rPr>
                <w:rFonts w:ascii="Times New Roman" w:eastAsia="Times New Roman" w:hAnsi="Times New Roman"/>
                <w:color w:val="000000"/>
                <w:sz w:val="24"/>
                <w:szCs w:val="24"/>
                <w:lang w:eastAsia="ru-RU"/>
              </w:rPr>
              <w:t>8</w:t>
            </w:r>
            <w:r w:rsidR="00581D5E">
              <w:rPr>
                <w:rFonts w:ascii="Times New Roman" w:eastAsia="Times New Roman" w:hAnsi="Times New Roman"/>
                <w:color w:val="000000"/>
                <w:sz w:val="24"/>
                <w:szCs w:val="24"/>
                <w:lang w:eastAsia="ru-RU"/>
              </w:rPr>
              <w:t>.</w:t>
            </w:r>
            <w:r w:rsidR="00185678">
              <w:rPr>
                <w:rFonts w:ascii="Times New Roman" w:eastAsia="Times New Roman" w:hAnsi="Times New Roman"/>
                <w:color w:val="000000"/>
                <w:sz w:val="24"/>
                <w:szCs w:val="24"/>
                <w:lang w:eastAsia="ru-RU"/>
              </w:rPr>
              <w:t xml:space="preserve"> </w:t>
            </w:r>
            <w:r w:rsidRPr="00992844">
              <w:rPr>
                <w:rFonts w:ascii="Times New Roman" w:eastAsia="Times New Roman" w:hAnsi="Times New Roman"/>
                <w:bCs/>
                <w:iCs/>
                <w:color w:val="000000"/>
                <w:sz w:val="24"/>
                <w:szCs w:val="24"/>
                <w:lang w:eastAsia="ru-RU"/>
              </w:rPr>
              <w:t>Список документов, необходимых для предоставления финансовой поддержки и предоставляемых Заявителем в зависимости</w:t>
            </w:r>
            <w:r w:rsidRPr="00992844">
              <w:rPr>
                <w:rFonts w:ascii="Times New Roman" w:eastAsia="Times New Roman" w:hAnsi="Times New Roman"/>
                <w:bCs/>
                <w:color w:val="000000"/>
                <w:sz w:val="24"/>
                <w:szCs w:val="24"/>
                <w:lang w:eastAsia="ru-RU"/>
              </w:rPr>
              <w:t xml:space="preserve"> от категории и основания для обращения</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185678" w:rsidP="00471D8F">
            <w:pPr>
              <w:pStyle w:val="ConsPlusNormal"/>
              <w:jc w:val="right"/>
              <w:rPr>
                <w:rFonts w:ascii="Times New Roman" w:hAnsi="Times New Roman" w:cs="Times New Roman"/>
                <w:color w:val="00000A"/>
                <w:sz w:val="24"/>
                <w:szCs w:val="24"/>
              </w:rPr>
            </w:pPr>
            <w:r>
              <w:rPr>
                <w:rFonts w:ascii="Times New Roman" w:hAnsi="Times New Roman" w:cs="Times New Roman"/>
                <w:color w:val="00000A"/>
                <w:sz w:val="24"/>
                <w:szCs w:val="24"/>
              </w:rPr>
              <w:t>39</w:t>
            </w:r>
          </w:p>
        </w:tc>
      </w:tr>
      <w:tr w:rsidR="00D238F2" w:rsidRPr="00992844" w:rsidTr="00A365D4">
        <w:tc>
          <w:tcPr>
            <w:tcW w:w="8505" w:type="dxa"/>
            <w:vAlign w:val="center"/>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 xml:space="preserve">Приложение </w:t>
            </w:r>
            <w:r w:rsidR="00581D5E">
              <w:rPr>
                <w:rFonts w:ascii="Times New Roman" w:eastAsia="Times New Roman" w:hAnsi="Times New Roman"/>
                <w:color w:val="000000"/>
                <w:sz w:val="24"/>
                <w:szCs w:val="24"/>
                <w:lang w:eastAsia="ru-RU"/>
              </w:rPr>
              <w:t>№</w:t>
            </w:r>
            <w:r w:rsidRPr="00992844">
              <w:rPr>
                <w:rFonts w:ascii="Times New Roman" w:eastAsia="Times New Roman" w:hAnsi="Times New Roman"/>
                <w:color w:val="000000"/>
                <w:sz w:val="24"/>
                <w:szCs w:val="24"/>
                <w:lang w:eastAsia="ru-RU"/>
              </w:rPr>
              <w:t>9</w:t>
            </w:r>
            <w:bookmarkStart w:id="2" w:name="RANGE!A26"/>
            <w:r w:rsidR="00581D5E">
              <w:rPr>
                <w:rFonts w:ascii="Times New Roman" w:eastAsia="Times New Roman" w:hAnsi="Times New Roman"/>
                <w:color w:val="000000"/>
                <w:sz w:val="24"/>
                <w:szCs w:val="24"/>
                <w:lang w:eastAsia="ru-RU"/>
              </w:rPr>
              <w:t>.</w:t>
            </w:r>
            <w:r w:rsidR="00185678">
              <w:rPr>
                <w:rFonts w:ascii="Times New Roman" w:eastAsia="Times New Roman" w:hAnsi="Times New Roman"/>
                <w:color w:val="000000"/>
                <w:sz w:val="24"/>
                <w:szCs w:val="24"/>
                <w:lang w:eastAsia="ru-RU"/>
              </w:rPr>
              <w:t xml:space="preserve"> </w:t>
            </w:r>
            <w:r w:rsidRPr="00992844">
              <w:rPr>
                <w:rFonts w:ascii="Times New Roman" w:eastAsia="Times New Roman" w:hAnsi="Times New Roman"/>
                <w:bCs/>
                <w:color w:val="000000"/>
                <w:sz w:val="24"/>
                <w:szCs w:val="24"/>
                <w:lang w:eastAsia="ru-RU"/>
              </w:rPr>
              <w:t xml:space="preserve">Описание требований к документам и форма их предоставления Заявителем </w:t>
            </w:r>
            <w:bookmarkEnd w:id="2"/>
            <w:r w:rsidRPr="00992844">
              <w:rPr>
                <w:rFonts w:ascii="Times New Roman" w:eastAsia="Times New Roman" w:hAnsi="Times New Roman"/>
                <w:bCs/>
                <w:color w:val="000000"/>
                <w:sz w:val="24"/>
                <w:szCs w:val="24"/>
                <w:lang w:eastAsia="ru-RU"/>
              </w:rPr>
              <w:t xml:space="preserve">в зависимости от способа обращения </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D238F2" w:rsidP="00185678">
            <w:pPr>
              <w:pStyle w:val="ConsPlusNormal"/>
              <w:jc w:val="right"/>
              <w:rPr>
                <w:rFonts w:ascii="Times New Roman" w:hAnsi="Times New Roman" w:cs="Times New Roman"/>
                <w:color w:val="00000A"/>
                <w:sz w:val="24"/>
                <w:szCs w:val="24"/>
              </w:rPr>
            </w:pPr>
            <w:r w:rsidRPr="00992844">
              <w:rPr>
                <w:rFonts w:ascii="Times New Roman" w:hAnsi="Times New Roman" w:cs="Times New Roman"/>
                <w:color w:val="00000A"/>
                <w:sz w:val="24"/>
                <w:szCs w:val="24"/>
              </w:rPr>
              <w:t>4</w:t>
            </w:r>
            <w:r w:rsidR="00185678">
              <w:rPr>
                <w:rFonts w:ascii="Times New Roman" w:hAnsi="Times New Roman" w:cs="Times New Roman"/>
                <w:color w:val="00000A"/>
                <w:sz w:val="24"/>
                <w:szCs w:val="24"/>
              </w:rPr>
              <w:t>1</w:t>
            </w:r>
          </w:p>
        </w:tc>
      </w:tr>
      <w:tr w:rsidR="00D238F2" w:rsidRPr="00992844" w:rsidTr="00A365D4">
        <w:tc>
          <w:tcPr>
            <w:tcW w:w="8505" w:type="dxa"/>
            <w:vAlign w:val="center"/>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 xml:space="preserve">Приложение </w:t>
            </w:r>
            <w:r w:rsidR="00581D5E">
              <w:rPr>
                <w:rFonts w:ascii="Times New Roman" w:eastAsia="Times New Roman" w:hAnsi="Times New Roman"/>
                <w:color w:val="000000"/>
                <w:sz w:val="24"/>
                <w:szCs w:val="24"/>
                <w:lang w:eastAsia="ru-RU"/>
              </w:rPr>
              <w:t>№</w:t>
            </w:r>
            <w:r w:rsidRPr="00992844">
              <w:rPr>
                <w:rFonts w:ascii="Times New Roman" w:eastAsia="Times New Roman" w:hAnsi="Times New Roman"/>
                <w:color w:val="000000"/>
                <w:sz w:val="24"/>
                <w:szCs w:val="24"/>
                <w:lang w:eastAsia="ru-RU"/>
              </w:rPr>
              <w:t>10</w:t>
            </w:r>
            <w:r w:rsidR="00581D5E">
              <w:rPr>
                <w:rFonts w:ascii="Times New Roman" w:eastAsia="Times New Roman" w:hAnsi="Times New Roman"/>
                <w:color w:val="000000"/>
                <w:sz w:val="24"/>
                <w:szCs w:val="24"/>
                <w:lang w:eastAsia="ru-RU"/>
              </w:rPr>
              <w:t>.</w:t>
            </w:r>
            <w:r w:rsidR="00185678">
              <w:rPr>
                <w:rFonts w:ascii="Times New Roman" w:eastAsia="Times New Roman" w:hAnsi="Times New Roman"/>
                <w:color w:val="000000"/>
                <w:sz w:val="24"/>
                <w:szCs w:val="24"/>
                <w:lang w:eastAsia="ru-RU"/>
              </w:rPr>
              <w:t xml:space="preserve"> </w:t>
            </w:r>
            <w:r w:rsidRPr="00992844">
              <w:rPr>
                <w:rFonts w:ascii="Times New Roman" w:eastAsia="Times New Roman" w:hAnsi="Times New Roman"/>
                <w:bCs/>
                <w:color w:val="000000"/>
                <w:sz w:val="24"/>
                <w:szCs w:val="24"/>
                <w:lang w:eastAsia="ru-RU"/>
              </w:rPr>
              <w:t>Критерии и требования, которым должен соответствовать Заявитель</w:t>
            </w:r>
            <w:r w:rsidR="00185678">
              <w:rPr>
                <w:rFonts w:ascii="Times New Roman" w:eastAsia="Times New Roman" w:hAnsi="Times New Roman"/>
                <w:bCs/>
                <w:color w:val="000000"/>
                <w:sz w:val="24"/>
                <w:szCs w:val="24"/>
                <w:lang w:eastAsia="ru-RU"/>
              </w:rPr>
              <w:t xml:space="preserve"> </w:t>
            </w:r>
            <w:r w:rsidRPr="00992844">
              <w:rPr>
                <w:rFonts w:ascii="Times New Roman" w:eastAsia="Times New Roman" w:hAnsi="Times New Roman"/>
                <w:bCs/>
                <w:color w:val="000000"/>
                <w:sz w:val="24"/>
                <w:szCs w:val="24"/>
                <w:lang w:eastAsia="ru-RU"/>
              </w:rPr>
              <w:t>для получения финансовой поддержки</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185678" w:rsidP="00471D8F">
            <w:pPr>
              <w:pStyle w:val="ConsPlusNormal"/>
              <w:jc w:val="right"/>
              <w:rPr>
                <w:rFonts w:ascii="Times New Roman" w:hAnsi="Times New Roman" w:cs="Times New Roman"/>
                <w:color w:val="00000A"/>
                <w:sz w:val="24"/>
                <w:szCs w:val="24"/>
              </w:rPr>
            </w:pPr>
            <w:r>
              <w:rPr>
                <w:rFonts w:ascii="Times New Roman" w:hAnsi="Times New Roman" w:cs="Times New Roman"/>
                <w:color w:val="00000A"/>
                <w:sz w:val="24"/>
                <w:szCs w:val="24"/>
              </w:rPr>
              <w:t>54</w:t>
            </w:r>
          </w:p>
        </w:tc>
      </w:tr>
      <w:tr w:rsidR="00D238F2" w:rsidRPr="00992844" w:rsidTr="00A365D4">
        <w:tc>
          <w:tcPr>
            <w:tcW w:w="8505" w:type="dxa"/>
            <w:vAlign w:val="center"/>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lastRenderedPageBreak/>
              <w:t xml:space="preserve">Приложение </w:t>
            </w:r>
            <w:r w:rsidR="00581D5E">
              <w:rPr>
                <w:rFonts w:ascii="Times New Roman" w:eastAsia="Times New Roman" w:hAnsi="Times New Roman"/>
                <w:color w:val="000000"/>
                <w:sz w:val="24"/>
                <w:szCs w:val="24"/>
                <w:lang w:eastAsia="ru-RU"/>
              </w:rPr>
              <w:t>№</w:t>
            </w:r>
            <w:r w:rsidRPr="00992844">
              <w:rPr>
                <w:rFonts w:ascii="Times New Roman" w:eastAsia="Times New Roman" w:hAnsi="Times New Roman"/>
                <w:color w:val="000000"/>
                <w:sz w:val="24"/>
                <w:szCs w:val="24"/>
                <w:lang w:eastAsia="ru-RU"/>
              </w:rPr>
              <w:t>11</w:t>
            </w:r>
            <w:r w:rsidR="00581D5E">
              <w:rPr>
                <w:rFonts w:ascii="Times New Roman" w:eastAsia="Times New Roman" w:hAnsi="Times New Roman"/>
                <w:color w:val="000000"/>
                <w:sz w:val="24"/>
                <w:szCs w:val="24"/>
                <w:lang w:eastAsia="ru-RU"/>
              </w:rPr>
              <w:t>.</w:t>
            </w:r>
            <w:r w:rsidR="00185678">
              <w:rPr>
                <w:rFonts w:ascii="Times New Roman" w:eastAsia="Times New Roman" w:hAnsi="Times New Roman"/>
                <w:color w:val="000000"/>
                <w:sz w:val="24"/>
                <w:szCs w:val="24"/>
                <w:lang w:eastAsia="ru-RU"/>
              </w:rPr>
              <w:t xml:space="preserve"> </w:t>
            </w:r>
            <w:r w:rsidRPr="00992844">
              <w:rPr>
                <w:rFonts w:ascii="Times New Roman" w:eastAsia="Times New Roman" w:hAnsi="Times New Roman"/>
                <w:bCs/>
                <w:color w:val="000000"/>
                <w:sz w:val="24"/>
                <w:szCs w:val="24"/>
                <w:lang w:eastAsia="ru-RU"/>
              </w:rPr>
              <w:t>Решение</w:t>
            </w:r>
            <w:r w:rsidR="00581D5E">
              <w:rPr>
                <w:rFonts w:ascii="Times New Roman" w:eastAsia="Times New Roman" w:hAnsi="Times New Roman"/>
                <w:bCs/>
                <w:color w:val="000000"/>
                <w:sz w:val="24"/>
                <w:szCs w:val="24"/>
                <w:lang w:eastAsia="ru-RU"/>
              </w:rPr>
              <w:t xml:space="preserve"> </w:t>
            </w:r>
            <w:r w:rsidRPr="00992844">
              <w:rPr>
                <w:rFonts w:ascii="Times New Roman" w:eastAsia="Times New Roman" w:hAnsi="Times New Roman"/>
                <w:bCs/>
                <w:color w:val="000000"/>
                <w:sz w:val="24"/>
                <w:szCs w:val="24"/>
                <w:lang w:eastAsia="ru-RU"/>
              </w:rPr>
              <w:t>об отказе в приеме документов, необходимых для предоставления финансовой поддержки</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185678" w:rsidP="00471D8F">
            <w:pPr>
              <w:pStyle w:val="ConsPlusNormal"/>
              <w:jc w:val="right"/>
              <w:rPr>
                <w:rFonts w:ascii="Times New Roman" w:hAnsi="Times New Roman" w:cs="Times New Roman"/>
                <w:color w:val="00000A"/>
                <w:sz w:val="24"/>
                <w:szCs w:val="24"/>
              </w:rPr>
            </w:pPr>
            <w:r>
              <w:rPr>
                <w:rFonts w:ascii="Times New Roman" w:hAnsi="Times New Roman" w:cs="Times New Roman"/>
                <w:color w:val="00000A"/>
                <w:sz w:val="24"/>
                <w:szCs w:val="24"/>
              </w:rPr>
              <w:t>56</w:t>
            </w:r>
          </w:p>
        </w:tc>
      </w:tr>
      <w:tr w:rsidR="00D238F2" w:rsidRPr="00992844" w:rsidTr="00A365D4">
        <w:tc>
          <w:tcPr>
            <w:tcW w:w="8505" w:type="dxa"/>
            <w:vAlign w:val="center"/>
          </w:tcPr>
          <w:p w:rsidR="00D238F2" w:rsidRPr="00992844" w:rsidRDefault="00D238F2" w:rsidP="00471D8F">
            <w:pPr>
              <w:spacing w:before="40" w:after="0" w:line="240" w:lineRule="auto"/>
              <w:ind w:firstLine="317"/>
              <w:rPr>
                <w:rFonts w:ascii="Times New Roman" w:eastAsia="Times New Roman" w:hAnsi="Times New Roman"/>
                <w:color w:val="000000"/>
                <w:sz w:val="24"/>
                <w:szCs w:val="24"/>
                <w:lang w:eastAsia="ru-RU"/>
              </w:rPr>
            </w:pPr>
            <w:r w:rsidRPr="00992844">
              <w:rPr>
                <w:rFonts w:ascii="Times New Roman" w:eastAsia="Times New Roman" w:hAnsi="Times New Roman"/>
                <w:color w:val="000000"/>
                <w:sz w:val="24"/>
                <w:szCs w:val="24"/>
                <w:lang w:eastAsia="ru-RU"/>
              </w:rPr>
              <w:t xml:space="preserve">Приложение </w:t>
            </w:r>
            <w:r w:rsidR="00581D5E">
              <w:rPr>
                <w:rFonts w:ascii="Times New Roman" w:eastAsia="Times New Roman" w:hAnsi="Times New Roman"/>
                <w:color w:val="000000"/>
                <w:sz w:val="24"/>
                <w:szCs w:val="24"/>
                <w:lang w:eastAsia="ru-RU"/>
              </w:rPr>
              <w:t>№</w:t>
            </w:r>
            <w:r w:rsidRPr="00992844">
              <w:rPr>
                <w:rFonts w:ascii="Times New Roman" w:eastAsia="Times New Roman" w:hAnsi="Times New Roman"/>
                <w:color w:val="000000"/>
                <w:sz w:val="24"/>
                <w:szCs w:val="24"/>
                <w:lang w:eastAsia="ru-RU"/>
              </w:rPr>
              <w:t>12</w:t>
            </w:r>
            <w:r w:rsidR="00ED0525">
              <w:rPr>
                <w:rFonts w:ascii="Times New Roman" w:eastAsia="Times New Roman" w:hAnsi="Times New Roman"/>
                <w:color w:val="000000"/>
                <w:sz w:val="24"/>
                <w:szCs w:val="24"/>
                <w:lang w:eastAsia="ru-RU"/>
              </w:rPr>
              <w:t>.</w:t>
            </w:r>
            <w:r w:rsidR="00185678">
              <w:rPr>
                <w:rFonts w:ascii="Times New Roman" w:eastAsia="Times New Roman" w:hAnsi="Times New Roman"/>
                <w:color w:val="000000"/>
                <w:sz w:val="24"/>
                <w:szCs w:val="24"/>
                <w:lang w:eastAsia="ru-RU"/>
              </w:rPr>
              <w:t xml:space="preserve"> </w:t>
            </w:r>
            <w:r w:rsidRPr="00992844">
              <w:rPr>
                <w:rFonts w:ascii="Times New Roman" w:eastAsia="Times New Roman" w:hAnsi="Times New Roman"/>
                <w:bCs/>
                <w:color w:val="000000"/>
                <w:sz w:val="24"/>
                <w:szCs w:val="24"/>
                <w:lang w:eastAsia="ru-RU"/>
              </w:rPr>
              <w:t>Форма Решения об отказе в предоставлении финансовой поддержки</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185678" w:rsidP="00471D8F">
            <w:pPr>
              <w:pStyle w:val="ConsPlusNormal"/>
              <w:jc w:val="right"/>
              <w:rPr>
                <w:rFonts w:ascii="Times New Roman" w:hAnsi="Times New Roman" w:cs="Times New Roman"/>
                <w:color w:val="00000A"/>
                <w:sz w:val="24"/>
                <w:szCs w:val="24"/>
              </w:rPr>
            </w:pPr>
            <w:r>
              <w:rPr>
                <w:rFonts w:ascii="Times New Roman" w:hAnsi="Times New Roman" w:cs="Times New Roman"/>
                <w:color w:val="00000A"/>
                <w:sz w:val="24"/>
                <w:szCs w:val="24"/>
              </w:rPr>
              <w:t>59</w:t>
            </w:r>
          </w:p>
        </w:tc>
      </w:tr>
      <w:tr w:rsidR="00D238F2" w:rsidRPr="00992844" w:rsidTr="00A365D4">
        <w:tc>
          <w:tcPr>
            <w:tcW w:w="8505" w:type="dxa"/>
            <w:vAlign w:val="center"/>
          </w:tcPr>
          <w:p w:rsidR="00D238F2" w:rsidRDefault="00D238F2" w:rsidP="00471D8F">
            <w:pPr>
              <w:spacing w:before="40" w:after="0" w:line="240" w:lineRule="auto"/>
              <w:ind w:firstLine="317"/>
              <w:rPr>
                <w:rFonts w:ascii="Times New Roman" w:eastAsia="Times New Roman" w:hAnsi="Times New Roman"/>
                <w:bCs/>
                <w:color w:val="000000"/>
                <w:sz w:val="24"/>
                <w:szCs w:val="24"/>
                <w:lang w:eastAsia="ru-RU"/>
              </w:rPr>
            </w:pPr>
            <w:r w:rsidRPr="00992844">
              <w:rPr>
                <w:rFonts w:ascii="Times New Roman" w:eastAsia="Times New Roman" w:hAnsi="Times New Roman"/>
                <w:color w:val="000000"/>
                <w:sz w:val="24"/>
                <w:szCs w:val="24"/>
                <w:lang w:eastAsia="ru-RU"/>
              </w:rPr>
              <w:t xml:space="preserve">Приложение </w:t>
            </w:r>
            <w:r w:rsidR="00581D5E">
              <w:rPr>
                <w:rFonts w:ascii="Times New Roman" w:eastAsia="Times New Roman" w:hAnsi="Times New Roman"/>
                <w:color w:val="000000"/>
                <w:sz w:val="24"/>
                <w:szCs w:val="24"/>
                <w:lang w:eastAsia="ru-RU"/>
              </w:rPr>
              <w:t>№</w:t>
            </w:r>
            <w:r w:rsidRPr="00992844">
              <w:rPr>
                <w:rFonts w:ascii="Times New Roman" w:eastAsia="Times New Roman" w:hAnsi="Times New Roman"/>
                <w:color w:val="000000"/>
                <w:sz w:val="24"/>
                <w:szCs w:val="24"/>
                <w:lang w:eastAsia="ru-RU"/>
              </w:rPr>
              <w:t>13</w:t>
            </w:r>
            <w:r w:rsidR="00ED0525">
              <w:rPr>
                <w:rFonts w:ascii="Times New Roman" w:eastAsia="Times New Roman" w:hAnsi="Times New Roman"/>
                <w:color w:val="000000"/>
                <w:sz w:val="24"/>
                <w:szCs w:val="24"/>
                <w:lang w:eastAsia="ru-RU"/>
              </w:rPr>
              <w:t>.</w:t>
            </w:r>
            <w:r w:rsidR="00185678">
              <w:rPr>
                <w:rFonts w:ascii="Times New Roman" w:eastAsia="Times New Roman" w:hAnsi="Times New Roman"/>
                <w:color w:val="000000"/>
                <w:sz w:val="24"/>
                <w:szCs w:val="24"/>
                <w:lang w:eastAsia="ru-RU"/>
              </w:rPr>
              <w:t xml:space="preserve"> </w:t>
            </w:r>
            <w:r w:rsidRPr="00992844">
              <w:rPr>
                <w:rFonts w:ascii="Times New Roman" w:eastAsia="Times New Roman" w:hAnsi="Times New Roman"/>
                <w:bCs/>
                <w:color w:val="000000"/>
                <w:sz w:val="24"/>
                <w:szCs w:val="24"/>
                <w:lang w:eastAsia="ru-RU"/>
              </w:rPr>
              <w:t>Перечень и содержание административных действий, составляющих административные процедуры</w:t>
            </w:r>
          </w:p>
          <w:p w:rsidR="00185678" w:rsidRPr="00992844" w:rsidRDefault="00185678" w:rsidP="00ED0525">
            <w:pPr>
              <w:spacing w:before="40" w:after="0" w:line="240" w:lineRule="auto"/>
              <w:ind w:firstLine="317"/>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Приложение </w:t>
            </w:r>
            <w:r w:rsidR="00581D5E">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14</w:t>
            </w:r>
            <w:r w:rsidR="00ED0525">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 xml:space="preserve"> Соглашение </w:t>
            </w:r>
            <w:r w:rsidR="00ED0525">
              <w:rPr>
                <w:rFonts w:ascii="Times New Roman" w:eastAsia="Times New Roman" w:hAnsi="Times New Roman"/>
                <w:bCs/>
                <w:color w:val="000000"/>
                <w:sz w:val="24"/>
                <w:szCs w:val="24"/>
                <w:lang w:eastAsia="ru-RU"/>
              </w:rPr>
              <w:t>о</w:t>
            </w:r>
            <w:r>
              <w:rPr>
                <w:rFonts w:ascii="Times New Roman" w:eastAsia="Times New Roman" w:hAnsi="Times New Roman"/>
                <w:bCs/>
                <w:color w:val="000000"/>
                <w:sz w:val="24"/>
                <w:szCs w:val="24"/>
                <w:lang w:eastAsia="ru-RU"/>
              </w:rPr>
              <w:t xml:space="preserve"> предоставлении субсидии</w:t>
            </w:r>
          </w:p>
        </w:tc>
        <w:tc>
          <w:tcPr>
            <w:tcW w:w="873" w:type="dxa"/>
            <w:tcBorders>
              <w:top w:val="dotted" w:sz="4" w:space="0" w:color="auto"/>
              <w:bottom w:val="dotted" w:sz="4" w:space="0" w:color="auto"/>
            </w:tcBorders>
            <w:vAlign w:val="bottom"/>
          </w:tcPr>
          <w:p w:rsidR="00D238F2" w:rsidRPr="00992844"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992844" w:rsidRDefault="00107106" w:rsidP="00185678">
            <w:pPr>
              <w:pStyle w:val="ConsPlusNormal"/>
              <w:jc w:val="right"/>
              <w:rPr>
                <w:rFonts w:ascii="Times New Roman" w:hAnsi="Times New Roman" w:cs="Times New Roman"/>
                <w:color w:val="00000A"/>
                <w:sz w:val="24"/>
                <w:szCs w:val="24"/>
              </w:rPr>
            </w:pPr>
            <w:r>
              <w:rPr>
                <w:rFonts w:ascii="Times New Roman" w:hAnsi="Times New Roman" w:cs="Times New Roman"/>
                <w:color w:val="00000A"/>
                <w:sz w:val="24"/>
                <w:szCs w:val="24"/>
              </w:rPr>
              <w:t>70</w:t>
            </w:r>
          </w:p>
        </w:tc>
      </w:tr>
      <w:tr w:rsidR="00B86E43" w:rsidRPr="00992844" w:rsidTr="00A365D4">
        <w:tc>
          <w:tcPr>
            <w:tcW w:w="8505" w:type="dxa"/>
            <w:vAlign w:val="center"/>
          </w:tcPr>
          <w:p w:rsidR="00B86E43" w:rsidRPr="00992844" w:rsidRDefault="00B86E43" w:rsidP="00471D8F">
            <w:pPr>
              <w:spacing w:before="40" w:after="0" w:line="240" w:lineRule="auto"/>
              <w:ind w:firstLine="31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 № 15. Состав и Положение о работе Конкурсной комиссии</w:t>
            </w:r>
          </w:p>
        </w:tc>
        <w:tc>
          <w:tcPr>
            <w:tcW w:w="873" w:type="dxa"/>
            <w:tcBorders>
              <w:top w:val="dotted" w:sz="4" w:space="0" w:color="auto"/>
              <w:bottom w:val="dotted" w:sz="4" w:space="0" w:color="auto"/>
            </w:tcBorders>
            <w:vAlign w:val="bottom"/>
          </w:tcPr>
          <w:p w:rsidR="00B86E43" w:rsidRPr="00992844" w:rsidRDefault="00B86E43" w:rsidP="00471D8F">
            <w:pPr>
              <w:pStyle w:val="ConsPlusNormal"/>
              <w:jc w:val="right"/>
              <w:rPr>
                <w:rFonts w:ascii="Times New Roman" w:hAnsi="Times New Roman" w:cs="Times New Roman"/>
                <w:color w:val="00000A"/>
                <w:sz w:val="24"/>
                <w:szCs w:val="24"/>
              </w:rPr>
            </w:pPr>
          </w:p>
        </w:tc>
        <w:tc>
          <w:tcPr>
            <w:tcW w:w="456" w:type="dxa"/>
            <w:vAlign w:val="bottom"/>
          </w:tcPr>
          <w:p w:rsidR="00B86E43" w:rsidRDefault="00B86E43" w:rsidP="00185678">
            <w:pPr>
              <w:pStyle w:val="ConsPlusNormal"/>
              <w:jc w:val="right"/>
              <w:rPr>
                <w:rFonts w:ascii="Times New Roman" w:hAnsi="Times New Roman" w:cs="Times New Roman"/>
                <w:color w:val="00000A"/>
                <w:sz w:val="24"/>
                <w:szCs w:val="24"/>
              </w:rPr>
            </w:pPr>
            <w:r>
              <w:rPr>
                <w:rFonts w:ascii="Times New Roman" w:hAnsi="Times New Roman" w:cs="Times New Roman"/>
                <w:color w:val="00000A"/>
                <w:sz w:val="24"/>
                <w:szCs w:val="24"/>
              </w:rPr>
              <w:t>77</w:t>
            </w:r>
          </w:p>
        </w:tc>
      </w:tr>
    </w:tbl>
    <w:p w:rsidR="00992844" w:rsidRPr="00992844" w:rsidRDefault="00D238F2" w:rsidP="00992844">
      <w:pPr>
        <w:pStyle w:val="1-"/>
      </w:pPr>
      <w:r w:rsidRPr="00992844">
        <w:rPr>
          <w:color w:val="00000A"/>
        </w:rPr>
        <w:br w:type="page"/>
      </w:r>
      <w:bookmarkStart w:id="3" w:name="_Toc510616990"/>
      <w:bookmarkStart w:id="4" w:name="_Toc437973277"/>
      <w:bookmarkStart w:id="5" w:name="_Toc516677604"/>
      <w:bookmarkStart w:id="6" w:name="_Toc438110018"/>
      <w:bookmarkStart w:id="7" w:name="_Toc438376222"/>
      <w:bookmarkEnd w:id="3"/>
      <w:bookmarkEnd w:id="4"/>
      <w:bookmarkEnd w:id="5"/>
      <w:bookmarkEnd w:id="6"/>
      <w:bookmarkEnd w:id="7"/>
      <w:r w:rsidR="00992844" w:rsidRPr="00992844">
        <w:lastRenderedPageBreak/>
        <w:t>Общие положения</w:t>
      </w:r>
    </w:p>
    <w:p w:rsidR="00D238F2" w:rsidRPr="00992844" w:rsidRDefault="00992844" w:rsidP="00992844">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00D238F2" w:rsidRPr="00992844">
        <w:rPr>
          <w:rFonts w:ascii="Times New Roman" w:hAnsi="Times New Roman"/>
          <w:b/>
          <w:sz w:val="24"/>
          <w:szCs w:val="24"/>
        </w:rPr>
        <w:t>Предмет регулирования Порядка</w:t>
      </w:r>
    </w:p>
    <w:p w:rsidR="00D238F2" w:rsidRPr="00992844" w:rsidRDefault="00D238F2" w:rsidP="00992844">
      <w:pPr>
        <w:pStyle w:val="112"/>
        <w:shd w:val="clear" w:color="auto" w:fill="FFFFFF" w:themeFill="background1"/>
        <w:spacing w:before="120" w:line="240" w:lineRule="auto"/>
        <w:ind w:firstLine="709"/>
        <w:rPr>
          <w:sz w:val="24"/>
          <w:szCs w:val="24"/>
          <w:lang w:eastAsia="ru-RU"/>
        </w:rPr>
      </w:pPr>
      <w:r w:rsidRPr="00992844">
        <w:rPr>
          <w:sz w:val="24"/>
          <w:szCs w:val="24"/>
        </w:rPr>
        <w:t>1.1. Порядок</w:t>
      </w:r>
      <w:r w:rsidR="00992844">
        <w:rPr>
          <w:sz w:val="24"/>
          <w:szCs w:val="24"/>
        </w:rPr>
        <w:t xml:space="preserve"> </w:t>
      </w:r>
      <w:r w:rsidRPr="00992844">
        <w:rPr>
          <w:sz w:val="24"/>
          <w:szCs w:val="24"/>
        </w:rPr>
        <w:t xml:space="preserve">конкурсного отбора </w:t>
      </w:r>
      <w:r w:rsidRPr="00992844">
        <w:rPr>
          <w:sz w:val="24"/>
          <w:szCs w:val="24"/>
          <w:lang w:eastAsia="ru-RU"/>
        </w:rPr>
        <w:t xml:space="preserve">субъектов малого и среднего </w:t>
      </w:r>
      <w:r w:rsidR="00992844" w:rsidRPr="00992844">
        <w:rPr>
          <w:sz w:val="24"/>
          <w:szCs w:val="24"/>
          <w:lang w:eastAsia="ru-RU"/>
        </w:rPr>
        <w:t>предпринимательства</w:t>
      </w:r>
      <w:r w:rsidR="00992844" w:rsidRPr="00992844">
        <w:rPr>
          <w:sz w:val="24"/>
          <w:szCs w:val="24"/>
        </w:rPr>
        <w:t xml:space="preserve"> на</w:t>
      </w:r>
      <w:r w:rsidRPr="00992844">
        <w:rPr>
          <w:sz w:val="24"/>
          <w:szCs w:val="24"/>
        </w:rPr>
        <w:t xml:space="preserve"> </w:t>
      </w:r>
      <w:r w:rsidR="00992844" w:rsidRPr="00992844">
        <w:rPr>
          <w:sz w:val="24"/>
          <w:szCs w:val="24"/>
        </w:rPr>
        <w:t>предоставление финансовой</w:t>
      </w:r>
      <w:r w:rsidRPr="00992844">
        <w:rPr>
          <w:sz w:val="24"/>
          <w:szCs w:val="24"/>
        </w:rPr>
        <w:t xml:space="preserve"> поддержки (субсидии) субъектам </w:t>
      </w:r>
      <w:r w:rsidR="00992844" w:rsidRPr="00992844">
        <w:rPr>
          <w:sz w:val="24"/>
          <w:szCs w:val="24"/>
        </w:rPr>
        <w:t>малого и</w:t>
      </w:r>
      <w:r w:rsidRPr="00992844">
        <w:rPr>
          <w:sz w:val="24"/>
          <w:szCs w:val="24"/>
        </w:rPr>
        <w:t xml:space="preserve"> среднего предпринимательства в рамках </w:t>
      </w:r>
      <w:r w:rsidRPr="00992844">
        <w:rPr>
          <w:sz w:val="24"/>
          <w:szCs w:val="24"/>
          <w:lang w:eastAsia="ru-RU"/>
        </w:rPr>
        <w:t xml:space="preserve">мероприятия 2.2 подпрограммы </w:t>
      </w:r>
      <w:r w:rsidRPr="00992844">
        <w:rPr>
          <w:sz w:val="24"/>
          <w:szCs w:val="24"/>
          <w:lang w:val="en-US" w:eastAsia="ru-RU"/>
        </w:rPr>
        <w:t>III</w:t>
      </w:r>
      <w:r w:rsidRPr="00992844">
        <w:rPr>
          <w:sz w:val="24"/>
          <w:szCs w:val="24"/>
          <w:lang w:eastAsia="ru-RU"/>
        </w:rPr>
        <w:t>«Развитие малого и среднего предпринимательства» муниципальной программы «Предпринимательство»  городского округа Лотошино Московской области,  утвержденной постановлением главы городского округа Лотошино от 28.11.2019 года № 1128</w:t>
      </w:r>
      <w:r w:rsidR="001A1FD7">
        <w:rPr>
          <w:sz w:val="24"/>
          <w:szCs w:val="24"/>
          <w:lang w:eastAsia="ru-RU"/>
        </w:rPr>
        <w:t xml:space="preserve"> </w:t>
      </w:r>
      <w:r w:rsidRPr="00992844">
        <w:rPr>
          <w:sz w:val="24"/>
          <w:szCs w:val="24"/>
        </w:rPr>
        <w:t>(далее – Порядок) устанавливает стандарт предоставления финансовой поддержки (субсидии), состав, последовательность и сроки выполнения административных процедур</w:t>
      </w:r>
      <w:r w:rsidRPr="00992844">
        <w:rPr>
          <w:bCs/>
          <w:sz w:val="24"/>
          <w:szCs w:val="24"/>
        </w:rPr>
        <w:t xml:space="preserve"> по предоставлению финансовой поддержки (субсидии)</w:t>
      </w:r>
      <w:r w:rsidRPr="00992844">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Порядка, досудебный (внесудебный) порядок обжалования решений и действий (бездействий) администрации городского округа Лотошино Московской области (далее – Администрация), должностных лиц, работников Администрации. </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1.2. Действие настоящего Порядка распространяется на вопросы рассмотрения заявлений и принятия по ним решений о предоставлении финансовой поддержки (субсидии)</w:t>
      </w:r>
      <w:r w:rsidR="00550485">
        <w:rPr>
          <w:sz w:val="24"/>
          <w:szCs w:val="24"/>
        </w:rPr>
        <w:t xml:space="preserve"> </w:t>
      </w:r>
      <w:r w:rsidRPr="00992844">
        <w:rPr>
          <w:sz w:val="24"/>
          <w:szCs w:val="24"/>
        </w:rPr>
        <w:t>на территории городского округа</w:t>
      </w:r>
      <w:r w:rsidR="00992844">
        <w:rPr>
          <w:sz w:val="24"/>
          <w:szCs w:val="24"/>
        </w:rPr>
        <w:t xml:space="preserve"> </w:t>
      </w:r>
      <w:r w:rsidRPr="00992844">
        <w:rPr>
          <w:sz w:val="24"/>
          <w:szCs w:val="24"/>
        </w:rPr>
        <w:t xml:space="preserve">Лотошино Московской области в рамках </w:t>
      </w:r>
      <w:r w:rsidRPr="00992844">
        <w:rPr>
          <w:sz w:val="24"/>
          <w:szCs w:val="24"/>
          <w:lang w:eastAsia="ru-RU"/>
        </w:rPr>
        <w:t xml:space="preserve">мероприятия 2.2 подпрограммы </w:t>
      </w:r>
      <w:r w:rsidRPr="00992844">
        <w:rPr>
          <w:sz w:val="24"/>
          <w:szCs w:val="24"/>
          <w:lang w:val="en-US" w:eastAsia="ru-RU"/>
        </w:rPr>
        <w:t>III</w:t>
      </w:r>
      <w:r w:rsidR="001A1FD7">
        <w:rPr>
          <w:sz w:val="24"/>
          <w:szCs w:val="24"/>
          <w:lang w:eastAsia="ru-RU"/>
        </w:rPr>
        <w:t xml:space="preserve"> </w:t>
      </w:r>
      <w:r w:rsidRPr="00992844">
        <w:rPr>
          <w:sz w:val="24"/>
          <w:szCs w:val="24"/>
          <w:lang w:eastAsia="ru-RU"/>
        </w:rPr>
        <w:t>«Развитие малого и среднего предпринимательства» муниципальной программы «Предпринимательство»  городского округа Лотошино Московской области,  утвержденной постановлением главы городского округа Лотошино от 28.11.2019 года № 1128</w:t>
      </w:r>
      <w:r w:rsidRPr="00992844">
        <w:rPr>
          <w:sz w:val="24"/>
          <w:szCs w:val="24"/>
        </w:rPr>
        <w:t xml:space="preserve"> (далее – финансовая поддержка) в виде:</w:t>
      </w:r>
    </w:p>
    <w:p w:rsidR="00D238F2" w:rsidRPr="00992844" w:rsidRDefault="00D238F2" w:rsidP="00D238F2">
      <w:pPr>
        <w:pStyle w:val="112"/>
        <w:spacing w:line="240" w:lineRule="auto"/>
        <w:ind w:firstLine="709"/>
        <w:rPr>
          <w:sz w:val="24"/>
          <w:szCs w:val="24"/>
        </w:rPr>
      </w:pPr>
      <w:r w:rsidRPr="00992844">
        <w:rPr>
          <w:sz w:val="24"/>
          <w:szCs w:val="24"/>
        </w:rPr>
        <w:t>- частичной компенсации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1.3. Термины и определения, используемые в настоящем Порядке.</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Исчерпывающий перечень терминов и определений, используемых в настоящем Порядке, указан в</w:t>
      </w:r>
      <w:r w:rsidRPr="00992844">
        <w:rPr>
          <w:sz w:val="24"/>
          <w:szCs w:val="24"/>
          <w:shd w:val="clear" w:color="auto" w:fill="FFFFFF"/>
        </w:rPr>
        <w:t xml:space="preserve"> Приложении №1 к настоящему Порядку</w:t>
      </w:r>
      <w:r w:rsidRPr="00992844">
        <w:rPr>
          <w:sz w:val="24"/>
          <w:szCs w:val="24"/>
        </w:rPr>
        <w:t>.</w:t>
      </w:r>
    </w:p>
    <w:p w:rsidR="00D238F2" w:rsidRPr="00992844" w:rsidRDefault="007A6467" w:rsidP="00D238F2">
      <w:pPr>
        <w:autoSpaceDE w:val="0"/>
        <w:autoSpaceDN w:val="0"/>
        <w:adjustRightInd w:val="0"/>
        <w:ind w:right="-1" w:firstLine="567"/>
        <w:jc w:val="both"/>
        <w:rPr>
          <w:rFonts w:ascii="Times New Roman" w:hAnsi="Times New Roman"/>
          <w:sz w:val="24"/>
          <w:szCs w:val="24"/>
        </w:rPr>
      </w:pPr>
      <w:r>
        <w:rPr>
          <w:rFonts w:ascii="Times New Roman" w:hAnsi="Times New Roman"/>
          <w:sz w:val="24"/>
          <w:szCs w:val="24"/>
        </w:rPr>
        <w:t xml:space="preserve">  </w:t>
      </w:r>
      <w:r w:rsidR="00D238F2" w:rsidRPr="00992844">
        <w:rPr>
          <w:rFonts w:ascii="Times New Roman" w:hAnsi="Times New Roman"/>
          <w:sz w:val="24"/>
          <w:szCs w:val="24"/>
        </w:rPr>
        <w:t>1.4. Отбор лиц для предоставления финансовой поддержки (субсидии) проводится в форме конкурсного отбора в соответствии с разделом 25</w:t>
      </w:r>
      <w:r w:rsidR="001A1FD7">
        <w:rPr>
          <w:rFonts w:ascii="Times New Roman" w:hAnsi="Times New Roman"/>
          <w:sz w:val="24"/>
          <w:szCs w:val="24"/>
        </w:rPr>
        <w:t>.</w:t>
      </w:r>
      <w:r>
        <w:rPr>
          <w:rFonts w:ascii="Times New Roman" w:hAnsi="Times New Roman"/>
          <w:sz w:val="24"/>
          <w:szCs w:val="24"/>
        </w:rPr>
        <w:t xml:space="preserve"> «</w:t>
      </w:r>
      <w:r w:rsidRPr="00992844">
        <w:rPr>
          <w:rFonts w:ascii="Times New Roman" w:hAnsi="Times New Roman"/>
          <w:sz w:val="24"/>
          <w:szCs w:val="24"/>
        </w:rPr>
        <w:t>Порядок проведения конкурсного отбора заявлений на предоставление финансовой поддержки (субсидии) субъектам малого и среднего предпринимательства</w:t>
      </w:r>
      <w:r>
        <w:rPr>
          <w:rFonts w:ascii="Times New Roman" w:hAnsi="Times New Roman"/>
          <w:sz w:val="24"/>
          <w:szCs w:val="24"/>
        </w:rPr>
        <w:t>»</w:t>
      </w:r>
      <w:r w:rsidR="001A1FD7">
        <w:rPr>
          <w:rFonts w:ascii="Times New Roman" w:hAnsi="Times New Roman"/>
          <w:sz w:val="24"/>
          <w:szCs w:val="24"/>
        </w:rPr>
        <w:t xml:space="preserve"> настоящего Порядка.</w:t>
      </w:r>
    </w:p>
    <w:p w:rsidR="00D238F2" w:rsidRPr="00992844" w:rsidRDefault="00D238F2" w:rsidP="00FD33CD">
      <w:pPr>
        <w:pStyle w:val="2-"/>
        <w:numPr>
          <w:ilvl w:val="0"/>
          <w:numId w:val="16"/>
        </w:numPr>
        <w:jc w:val="left"/>
      </w:pPr>
      <w:bookmarkStart w:id="8" w:name="_Toc438376223"/>
      <w:bookmarkStart w:id="9" w:name="_Toc437973278"/>
      <w:bookmarkStart w:id="10" w:name="_Toc516677605"/>
      <w:bookmarkStart w:id="11" w:name="_Toc510616991"/>
      <w:bookmarkStart w:id="12" w:name="_Toc438110019"/>
      <w:bookmarkEnd w:id="8"/>
      <w:bookmarkEnd w:id="9"/>
      <w:bookmarkEnd w:id="10"/>
      <w:bookmarkEnd w:id="11"/>
      <w:bookmarkEnd w:id="12"/>
      <w:r w:rsidRPr="00992844">
        <w:t>Лица, имеющие право на получение финансовой поддержки</w:t>
      </w:r>
      <w:r w:rsidR="001A1FD7">
        <w:t xml:space="preserve"> (субсидии)</w:t>
      </w:r>
    </w:p>
    <w:p w:rsidR="00D238F2" w:rsidRPr="00992844" w:rsidRDefault="00D238F2" w:rsidP="00D238F2">
      <w:pPr>
        <w:pStyle w:val="affffa"/>
        <w:spacing w:after="0" w:line="240" w:lineRule="auto"/>
        <w:ind w:left="0" w:firstLine="709"/>
        <w:jc w:val="both"/>
        <w:rPr>
          <w:rFonts w:ascii="Times New Roman" w:hAnsi="Times New Roman"/>
          <w:sz w:val="24"/>
          <w:szCs w:val="24"/>
          <w:shd w:val="clear" w:color="auto" w:fill="FFFFFF"/>
        </w:rPr>
      </w:pPr>
      <w:r w:rsidRPr="00992844">
        <w:rPr>
          <w:rFonts w:ascii="Times New Roman" w:hAnsi="Times New Roman"/>
          <w:sz w:val="24"/>
          <w:szCs w:val="24"/>
          <w:shd w:val="clear" w:color="auto" w:fill="FFFFFF"/>
        </w:rPr>
        <w:t>2.1. Юридические лица и индивидуальные предприниматели, отнесенные к категории субъектов малого и среднего предпринимательства (далее – субъекты МСП) в соответствии с Федеральным законом от 24.07.2007 №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территории городского округа Лотошино Московской области, либо их уполномоченные представители (далее – Заявители), обратившиеся с запросом на предоставление</w:t>
      </w:r>
      <w:r w:rsidR="00992844">
        <w:rPr>
          <w:rFonts w:ascii="Times New Roman" w:hAnsi="Times New Roman"/>
          <w:sz w:val="24"/>
          <w:szCs w:val="24"/>
          <w:shd w:val="clear" w:color="auto" w:fill="FFFFFF"/>
        </w:rPr>
        <w:t xml:space="preserve"> </w:t>
      </w:r>
      <w:r w:rsidRPr="00992844">
        <w:rPr>
          <w:rFonts w:ascii="Times New Roman" w:hAnsi="Times New Roman"/>
          <w:sz w:val="24"/>
          <w:szCs w:val="24"/>
          <w:shd w:val="clear" w:color="auto" w:fill="FFFFFF"/>
        </w:rPr>
        <w:t>финансовой поддержки</w:t>
      </w:r>
      <w:r w:rsidR="00992844">
        <w:rPr>
          <w:rFonts w:ascii="Times New Roman" w:hAnsi="Times New Roman"/>
          <w:sz w:val="24"/>
          <w:szCs w:val="24"/>
          <w:shd w:val="clear" w:color="auto" w:fill="FFFFFF"/>
        </w:rPr>
        <w:t xml:space="preserve"> </w:t>
      </w:r>
      <w:r w:rsidRPr="00992844">
        <w:rPr>
          <w:rFonts w:ascii="Times New Roman" w:hAnsi="Times New Roman"/>
          <w:sz w:val="24"/>
          <w:szCs w:val="24"/>
        </w:rPr>
        <w:t>в Администрацию</w:t>
      </w:r>
      <w:r w:rsidR="007A6467">
        <w:rPr>
          <w:rFonts w:ascii="Times New Roman" w:hAnsi="Times New Roman"/>
          <w:sz w:val="24"/>
          <w:szCs w:val="24"/>
        </w:rPr>
        <w:t xml:space="preserve"> </w:t>
      </w:r>
      <w:r w:rsidRPr="00992844">
        <w:rPr>
          <w:rFonts w:ascii="Times New Roman" w:hAnsi="Times New Roman"/>
          <w:sz w:val="24"/>
          <w:szCs w:val="24"/>
          <w:shd w:val="clear" w:color="auto" w:fill="FFFFFF"/>
        </w:rPr>
        <w:t xml:space="preserve">(далее – Заявление).  </w:t>
      </w:r>
    </w:p>
    <w:p w:rsidR="00D238F2" w:rsidRPr="00992844" w:rsidRDefault="00D238F2" w:rsidP="00D238F2">
      <w:pPr>
        <w:pStyle w:val="affffa"/>
        <w:spacing w:after="0" w:line="240" w:lineRule="auto"/>
        <w:ind w:left="0" w:firstLine="709"/>
        <w:jc w:val="both"/>
        <w:rPr>
          <w:rFonts w:ascii="Times New Roman" w:hAnsi="Times New Roman"/>
          <w:sz w:val="24"/>
          <w:szCs w:val="24"/>
          <w:shd w:val="clear" w:color="auto" w:fill="FFFFFF"/>
        </w:rPr>
      </w:pPr>
    </w:p>
    <w:p w:rsidR="00D238F2" w:rsidRPr="00992844" w:rsidRDefault="00D238F2" w:rsidP="00FD33CD">
      <w:pPr>
        <w:pStyle w:val="2-"/>
        <w:numPr>
          <w:ilvl w:val="0"/>
          <w:numId w:val="16"/>
        </w:numPr>
      </w:pPr>
      <w:bookmarkStart w:id="13" w:name="_Toc516677606"/>
      <w:bookmarkStart w:id="14" w:name="_Toc510616992"/>
      <w:bookmarkEnd w:id="13"/>
      <w:bookmarkEnd w:id="14"/>
      <w:r w:rsidRPr="00992844">
        <w:t>Требования к порядку информирования о порядке предоставления</w:t>
      </w:r>
      <w:r w:rsidR="00992844">
        <w:t xml:space="preserve"> </w:t>
      </w:r>
      <w:r w:rsidRPr="00992844">
        <w:t>финансовой поддержки</w:t>
      </w:r>
      <w:r w:rsidR="001A1FD7">
        <w:t xml:space="preserve"> (субсидии)</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lastRenderedPageBreak/>
        <w:t>3.1.</w:t>
      </w:r>
      <w:r w:rsidRPr="00992844">
        <w:rPr>
          <w:rFonts w:ascii="Times New Roman" w:hAnsi="Times New Roman" w:cs="Times New Roman"/>
          <w:sz w:val="24"/>
          <w:szCs w:val="24"/>
          <w:shd w:val="clear" w:color="auto" w:fill="FFFFFF"/>
        </w:rPr>
        <w:t> </w:t>
      </w:r>
      <w:r w:rsidRPr="00992844">
        <w:rPr>
          <w:rFonts w:ascii="Times New Roman" w:hAnsi="Times New Roman" w:cs="Times New Roman"/>
          <w:sz w:val="24"/>
          <w:szCs w:val="24"/>
        </w:rPr>
        <w:t>Прием Заявителей по вопросу предоставления финансовой поддержки осуществляется органом Администрации в соответствии с организационно-распорядительным документом Администрации.</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3.2.</w:t>
      </w:r>
      <w:r w:rsidRPr="00992844">
        <w:rPr>
          <w:sz w:val="24"/>
          <w:szCs w:val="24"/>
          <w:shd w:val="clear" w:color="auto" w:fill="FFFFFF"/>
        </w:rPr>
        <w:t> </w:t>
      </w:r>
      <w:r w:rsidRPr="00992844">
        <w:rPr>
          <w:sz w:val="24"/>
          <w:szCs w:val="24"/>
        </w:rPr>
        <w:t xml:space="preserve">На официальном сайте Администрации (далее – сайт Администрации) в информационно-телекоммуникационной сети Интернет (далее – сеть Интернет), РПГУ, а также, при наличии технической возможности, </w:t>
      </w:r>
      <w:r w:rsidRPr="00992844">
        <w:rPr>
          <w:bCs/>
          <w:sz w:val="24"/>
          <w:szCs w:val="24"/>
        </w:rPr>
        <w:t xml:space="preserve">на едином портале бюджетной системы Российской Федерации </w:t>
      </w:r>
      <w:hyperlink r:id="rId8" w:history="1">
        <w:r w:rsidRPr="00992844">
          <w:rPr>
            <w:rStyle w:val="afffff8"/>
            <w:bCs/>
            <w:sz w:val="24"/>
            <w:szCs w:val="24"/>
            <w:lang w:val="en-US"/>
          </w:rPr>
          <w:t>http</w:t>
        </w:r>
        <w:r w:rsidRPr="00992844">
          <w:rPr>
            <w:rStyle w:val="afffff8"/>
            <w:bCs/>
            <w:sz w:val="24"/>
            <w:szCs w:val="24"/>
          </w:rPr>
          <w:t>://</w:t>
        </w:r>
        <w:r w:rsidRPr="00992844">
          <w:rPr>
            <w:rStyle w:val="afffff8"/>
            <w:bCs/>
            <w:sz w:val="24"/>
            <w:szCs w:val="24"/>
            <w:lang w:val="en-US"/>
          </w:rPr>
          <w:t>budget</w:t>
        </w:r>
        <w:r w:rsidRPr="00992844">
          <w:rPr>
            <w:rStyle w:val="afffff8"/>
            <w:bCs/>
            <w:sz w:val="24"/>
            <w:szCs w:val="24"/>
          </w:rPr>
          <w:t>.</w:t>
        </w:r>
        <w:r w:rsidRPr="00992844">
          <w:rPr>
            <w:rStyle w:val="afffff8"/>
            <w:bCs/>
            <w:sz w:val="24"/>
            <w:szCs w:val="24"/>
            <w:lang w:val="en-US"/>
          </w:rPr>
          <w:t>gov</w:t>
        </w:r>
        <w:r w:rsidRPr="00992844">
          <w:rPr>
            <w:rStyle w:val="afffff8"/>
            <w:bCs/>
            <w:sz w:val="24"/>
            <w:szCs w:val="24"/>
          </w:rPr>
          <w:t>.</w:t>
        </w:r>
        <w:r w:rsidRPr="00992844">
          <w:rPr>
            <w:rStyle w:val="afffff8"/>
            <w:bCs/>
            <w:sz w:val="24"/>
            <w:szCs w:val="24"/>
            <w:lang w:val="en-US"/>
          </w:rPr>
          <w:t>ru</w:t>
        </w:r>
      </w:hyperlink>
      <w:r w:rsidRPr="00992844">
        <w:rPr>
          <w:rStyle w:val="afffff8"/>
          <w:bCs/>
          <w:sz w:val="24"/>
          <w:szCs w:val="24"/>
        </w:rPr>
        <w:t>.</w:t>
      </w:r>
      <w:r w:rsidR="001A1FD7">
        <w:rPr>
          <w:rStyle w:val="afffff8"/>
          <w:bCs/>
          <w:sz w:val="24"/>
          <w:szCs w:val="24"/>
        </w:rPr>
        <w:t xml:space="preserve"> </w:t>
      </w:r>
      <w:r w:rsidRPr="00992844">
        <w:rPr>
          <w:sz w:val="24"/>
          <w:szCs w:val="24"/>
        </w:rPr>
        <w:t>обязательному размещению подлежит следующая справочная информация:</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а) место нахождения и график работы Администрации, ее органов;</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б) справочные телефоны Администрации, ее</w:t>
      </w:r>
      <w:r w:rsidR="00FB0FD8">
        <w:rPr>
          <w:sz w:val="24"/>
          <w:szCs w:val="24"/>
        </w:rPr>
        <w:t xml:space="preserve"> </w:t>
      </w:r>
      <w:r w:rsidRPr="00992844">
        <w:rPr>
          <w:sz w:val="24"/>
          <w:szCs w:val="24"/>
        </w:rPr>
        <w:t xml:space="preserve">органов, в том числе номер телефона-информатора (при наличии); </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в) адрес сайта, а также электронной почты и (или) формы обратной связи Администрации в сети Интернет.</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3.3.</w:t>
      </w:r>
      <w:r w:rsidRPr="00992844">
        <w:rPr>
          <w:sz w:val="24"/>
          <w:szCs w:val="24"/>
          <w:shd w:val="clear" w:color="auto" w:fill="FFFFFF"/>
        </w:rPr>
        <w:t> </w:t>
      </w:r>
      <w:r w:rsidRPr="00992844">
        <w:rPr>
          <w:sz w:val="24"/>
          <w:szCs w:val="24"/>
        </w:rPr>
        <w:t xml:space="preserve">Администрация обеспечивает размещение и актуализацию справочной информации о месте нахождения, графике работы, контактных телефонах, адресах электронной почты Администрации, ее </w:t>
      </w:r>
      <w:r w:rsidR="001A1FD7">
        <w:rPr>
          <w:sz w:val="24"/>
          <w:szCs w:val="24"/>
        </w:rPr>
        <w:t>органов</w:t>
      </w:r>
      <w:r w:rsidRPr="00992844">
        <w:rPr>
          <w:sz w:val="24"/>
          <w:szCs w:val="24"/>
        </w:rPr>
        <w:t xml:space="preserve"> на РПГУ, сайте Администрации. Информация о графике (режиме) работы Администрации указана в</w:t>
      </w:r>
      <w:r w:rsidRPr="00992844">
        <w:rPr>
          <w:sz w:val="24"/>
          <w:szCs w:val="24"/>
          <w:shd w:val="clear" w:color="auto" w:fill="FFFFFF"/>
        </w:rPr>
        <w:t xml:space="preserve"> Приложении</w:t>
      </w:r>
      <w:r w:rsidR="00FB0FD8">
        <w:rPr>
          <w:sz w:val="24"/>
          <w:szCs w:val="24"/>
          <w:shd w:val="clear" w:color="auto" w:fill="FFFFFF"/>
        </w:rPr>
        <w:t xml:space="preserve"> №</w:t>
      </w:r>
      <w:r w:rsidRPr="00992844">
        <w:rPr>
          <w:sz w:val="24"/>
          <w:szCs w:val="24"/>
          <w:shd w:val="clear" w:color="auto" w:fill="FFFFFF"/>
        </w:rPr>
        <w:t xml:space="preserve"> 2</w:t>
      </w:r>
      <w:r w:rsidRPr="00992844">
        <w:rPr>
          <w:sz w:val="24"/>
          <w:szCs w:val="24"/>
        </w:rPr>
        <w:t xml:space="preserve"> к настоящему Порядку.</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3.4.</w:t>
      </w:r>
      <w:r w:rsidRPr="00992844">
        <w:rPr>
          <w:sz w:val="24"/>
          <w:szCs w:val="24"/>
          <w:shd w:val="clear" w:color="auto" w:fill="FFFFFF"/>
        </w:rPr>
        <w:t> </w:t>
      </w:r>
      <w:r w:rsidRPr="00992844">
        <w:rPr>
          <w:sz w:val="24"/>
          <w:szCs w:val="24"/>
        </w:rPr>
        <w:t>Информирование Заявителей по вопросам предоставления финансовой поддержки осуществляется:</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а) путем размещения информации на сайте Администрации, РПГУ;</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б) должностным лицом Администрации</w:t>
      </w:r>
      <w:r w:rsidR="00FD33CD">
        <w:rPr>
          <w:sz w:val="24"/>
          <w:szCs w:val="24"/>
        </w:rPr>
        <w:t xml:space="preserve"> </w:t>
      </w:r>
      <w:r w:rsidRPr="00992844">
        <w:rPr>
          <w:sz w:val="24"/>
          <w:szCs w:val="24"/>
        </w:rPr>
        <w:t>при непосредственном обращении Заявителя в Администрацию;</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в) путем публикации информационных материалов в средствах массовой информации;</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г) посредством телефонной связи;</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д) посредством ответов на письменные и устные обращения Заявителей.</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 xml:space="preserve">3.5. На РПГУ, официальном сайте Администрации, а также, при наличии технической возможности, </w:t>
      </w:r>
      <w:r w:rsidRPr="00992844">
        <w:rPr>
          <w:bCs/>
          <w:sz w:val="24"/>
          <w:szCs w:val="24"/>
        </w:rPr>
        <w:t xml:space="preserve">на едином портале бюджетной системы Российской Федерации </w:t>
      </w:r>
      <w:hyperlink r:id="rId9" w:history="1">
        <w:r w:rsidRPr="00992844">
          <w:rPr>
            <w:rStyle w:val="afffff8"/>
            <w:bCs/>
            <w:sz w:val="24"/>
            <w:szCs w:val="24"/>
            <w:lang w:val="en-US"/>
          </w:rPr>
          <w:t>http</w:t>
        </w:r>
        <w:r w:rsidRPr="00992844">
          <w:rPr>
            <w:rStyle w:val="afffff8"/>
            <w:bCs/>
            <w:sz w:val="24"/>
            <w:szCs w:val="24"/>
          </w:rPr>
          <w:t>://</w:t>
        </w:r>
        <w:r w:rsidRPr="00992844">
          <w:rPr>
            <w:rStyle w:val="afffff8"/>
            <w:bCs/>
            <w:sz w:val="24"/>
            <w:szCs w:val="24"/>
            <w:lang w:val="en-US"/>
          </w:rPr>
          <w:t>budget</w:t>
        </w:r>
        <w:r w:rsidRPr="00992844">
          <w:rPr>
            <w:rStyle w:val="afffff8"/>
            <w:bCs/>
            <w:sz w:val="24"/>
            <w:szCs w:val="24"/>
          </w:rPr>
          <w:t>.</w:t>
        </w:r>
        <w:r w:rsidRPr="00992844">
          <w:rPr>
            <w:rStyle w:val="afffff8"/>
            <w:bCs/>
            <w:sz w:val="24"/>
            <w:szCs w:val="24"/>
            <w:lang w:val="en-US"/>
          </w:rPr>
          <w:t>gov</w:t>
        </w:r>
        <w:r w:rsidRPr="00992844">
          <w:rPr>
            <w:rStyle w:val="afffff8"/>
            <w:bCs/>
            <w:sz w:val="24"/>
            <w:szCs w:val="24"/>
          </w:rPr>
          <w:t>.</w:t>
        </w:r>
        <w:r w:rsidRPr="00992844">
          <w:rPr>
            <w:rStyle w:val="afffff8"/>
            <w:bCs/>
            <w:sz w:val="24"/>
            <w:szCs w:val="24"/>
            <w:lang w:val="en-US"/>
          </w:rPr>
          <w:t>ru</w:t>
        </w:r>
      </w:hyperlink>
      <w:r w:rsidRPr="00992844">
        <w:rPr>
          <w:rStyle w:val="afffff8"/>
          <w:bCs/>
          <w:sz w:val="24"/>
          <w:szCs w:val="24"/>
        </w:rPr>
        <w:t xml:space="preserve">, </w:t>
      </w:r>
      <w:r w:rsidRPr="00992844">
        <w:rPr>
          <w:sz w:val="24"/>
          <w:szCs w:val="24"/>
        </w:rPr>
        <w:t>в целях информирования Заявителей по вопросам предоставления финансовой поддержки размещается следующая информация:</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а) исчерпывающий перечень документов, необходимых для предоставления финансовой поддержки, требования к оформлению указанных документов;</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б) перечень лиц, имеющих право на получение финансовой поддержки;</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в) срок предоставления финансовой поддержки;</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г) результаты предоставления финансовой поддержки, порядок предоставления документа, являющегося результатом предоставления финансовой поддержки;</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д) исчерпывающий перечень оснований для отказа в предоставлении финансовой поддержки;</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е) информация о праве на досудебное (внесудебное) обжалование действий (бездействия)</w:t>
      </w:r>
      <w:r w:rsidRPr="00992844">
        <w:rPr>
          <w:sz w:val="24"/>
          <w:szCs w:val="24"/>
        </w:rPr>
        <w:br/>
        <w:t>и решений, принятых (осуществляемых) в ходе предоставления финансовой поддержки;</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ж) формы заявлений (уведомлений, сообщений), используемые при предоставлении финансовой поддержки.</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3.6.</w:t>
      </w:r>
      <w:r w:rsidRPr="00992844">
        <w:rPr>
          <w:sz w:val="24"/>
          <w:szCs w:val="24"/>
          <w:shd w:val="clear" w:color="auto" w:fill="FFFFFF"/>
        </w:rPr>
        <w:t> </w:t>
      </w:r>
      <w:r w:rsidRPr="00992844">
        <w:rPr>
          <w:sz w:val="24"/>
          <w:szCs w:val="24"/>
        </w:rPr>
        <w:t xml:space="preserve">Информация по вопросам предоставления финансовой поддержки на РПГУ, сайте Администрации, а также, при наличии технической возможности, </w:t>
      </w:r>
      <w:r w:rsidRPr="00992844">
        <w:rPr>
          <w:bCs/>
          <w:sz w:val="24"/>
          <w:szCs w:val="24"/>
        </w:rPr>
        <w:t xml:space="preserve">на едином портале бюджетной системы Российской Федерации </w:t>
      </w:r>
      <w:hyperlink r:id="rId10" w:history="1">
        <w:r w:rsidRPr="00992844">
          <w:rPr>
            <w:rStyle w:val="afffff8"/>
            <w:bCs/>
            <w:sz w:val="24"/>
            <w:szCs w:val="24"/>
            <w:lang w:val="en-US"/>
          </w:rPr>
          <w:t>http</w:t>
        </w:r>
        <w:r w:rsidRPr="00992844">
          <w:rPr>
            <w:rStyle w:val="afffff8"/>
            <w:bCs/>
            <w:sz w:val="24"/>
            <w:szCs w:val="24"/>
          </w:rPr>
          <w:t>://</w:t>
        </w:r>
        <w:r w:rsidRPr="00992844">
          <w:rPr>
            <w:rStyle w:val="afffff8"/>
            <w:bCs/>
            <w:sz w:val="24"/>
            <w:szCs w:val="24"/>
            <w:lang w:val="en-US"/>
          </w:rPr>
          <w:t>budget</w:t>
        </w:r>
        <w:r w:rsidRPr="00992844">
          <w:rPr>
            <w:rStyle w:val="afffff8"/>
            <w:bCs/>
            <w:sz w:val="24"/>
            <w:szCs w:val="24"/>
          </w:rPr>
          <w:t>.</w:t>
        </w:r>
        <w:r w:rsidRPr="00992844">
          <w:rPr>
            <w:rStyle w:val="afffff8"/>
            <w:bCs/>
            <w:sz w:val="24"/>
            <w:szCs w:val="24"/>
            <w:lang w:val="en-US"/>
          </w:rPr>
          <w:t>gov</w:t>
        </w:r>
        <w:r w:rsidRPr="00992844">
          <w:rPr>
            <w:rStyle w:val="afffff8"/>
            <w:bCs/>
            <w:sz w:val="24"/>
            <w:szCs w:val="24"/>
          </w:rPr>
          <w:t>.</w:t>
        </w:r>
        <w:r w:rsidRPr="00992844">
          <w:rPr>
            <w:rStyle w:val="afffff8"/>
            <w:bCs/>
            <w:sz w:val="24"/>
            <w:szCs w:val="24"/>
            <w:lang w:val="en-US"/>
          </w:rPr>
          <w:t>ru</w:t>
        </w:r>
      </w:hyperlink>
      <w:r w:rsidRPr="00992844">
        <w:rPr>
          <w:rStyle w:val="afffff8"/>
          <w:bCs/>
          <w:sz w:val="24"/>
          <w:szCs w:val="24"/>
        </w:rPr>
        <w:t>.,</w:t>
      </w:r>
      <w:r w:rsidRPr="00992844">
        <w:rPr>
          <w:sz w:val="24"/>
          <w:szCs w:val="24"/>
        </w:rPr>
        <w:t xml:space="preserve"> о порядке и сроках предоставления финансовой поддержки предоставляется бесплатно.</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3.7.</w:t>
      </w:r>
      <w:r w:rsidRPr="00992844">
        <w:rPr>
          <w:sz w:val="24"/>
          <w:szCs w:val="24"/>
          <w:shd w:val="clear" w:color="auto" w:fill="FFFFFF"/>
        </w:rPr>
        <w:t> </w:t>
      </w:r>
      <w:r w:rsidRPr="00992844">
        <w:rPr>
          <w:sz w:val="24"/>
          <w:szCs w:val="24"/>
        </w:rPr>
        <w:t>На официальном сайте Администрации дополнительно размещаются:</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а) полное наименование и почтовый адрес Администрации, ее органов;</w:t>
      </w:r>
    </w:p>
    <w:p w:rsidR="00D238F2" w:rsidRPr="00992844" w:rsidRDefault="00306F18" w:rsidP="00D238F2">
      <w:pPr>
        <w:pStyle w:val="112"/>
        <w:shd w:val="clear" w:color="auto" w:fill="FFFFFF" w:themeFill="background1"/>
        <w:spacing w:line="240" w:lineRule="auto"/>
        <w:ind w:firstLine="709"/>
        <w:rPr>
          <w:sz w:val="24"/>
          <w:szCs w:val="24"/>
        </w:rPr>
      </w:pPr>
      <w:r>
        <w:rPr>
          <w:sz w:val="24"/>
          <w:szCs w:val="24"/>
        </w:rPr>
        <w:t xml:space="preserve">б) </w:t>
      </w:r>
      <w:r w:rsidR="00D238F2" w:rsidRPr="00992844">
        <w:rPr>
          <w:sz w:val="24"/>
          <w:szCs w:val="24"/>
        </w:rPr>
        <w:t xml:space="preserve">справочные номера телефонов Администрации, ее </w:t>
      </w:r>
      <w:r>
        <w:rPr>
          <w:sz w:val="24"/>
          <w:szCs w:val="24"/>
        </w:rPr>
        <w:t>органов</w:t>
      </w:r>
      <w:r w:rsidR="00D238F2" w:rsidRPr="00992844">
        <w:rPr>
          <w:sz w:val="24"/>
          <w:szCs w:val="24"/>
        </w:rPr>
        <w:t xml:space="preserve">; </w:t>
      </w:r>
    </w:p>
    <w:p w:rsidR="00D238F2" w:rsidRPr="00992844" w:rsidRDefault="00D238F2" w:rsidP="00306F18">
      <w:pPr>
        <w:pStyle w:val="112"/>
        <w:shd w:val="clear" w:color="auto" w:fill="FFFFFF" w:themeFill="background1"/>
        <w:spacing w:line="240" w:lineRule="auto"/>
        <w:ind w:left="709"/>
        <w:rPr>
          <w:sz w:val="24"/>
          <w:szCs w:val="24"/>
        </w:rPr>
      </w:pPr>
      <w:r w:rsidRPr="00992844">
        <w:rPr>
          <w:sz w:val="24"/>
          <w:szCs w:val="24"/>
        </w:rPr>
        <w:lastRenderedPageBreak/>
        <w:t>в) режим работы Администрации, график работы должностных лиц Администрации</w:t>
      </w:r>
      <w:r w:rsidR="00306F18">
        <w:rPr>
          <w:sz w:val="24"/>
          <w:szCs w:val="24"/>
        </w:rPr>
        <w:t>;</w:t>
      </w:r>
      <w:r w:rsidRPr="00992844">
        <w:rPr>
          <w:sz w:val="24"/>
          <w:szCs w:val="24"/>
        </w:rPr>
        <w:t xml:space="preserve"> г) выдержки из нормативных правовых актов, содержащих нормы, регулирующие деятельность Администрации по предоставлению финансовой поддержки;</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д) перечень лиц, имеющих право на получение финансовой поддержки;</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е) формы заявлений (уведомлений, сообщений), используемые при предоставлении финансовой поддержки, образцы и инструкции по их заполнению;</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ж) порядок и способы предварительной записи на получение консультаций                                             по финансовой поддержке;</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з) текст Порядка с приложениями;</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и) краткое описание порядка предоставления финансовой поддержки;</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к) порядок обжалования решений, действий (бездействи</w:t>
      </w:r>
      <w:r w:rsidR="00306F18">
        <w:rPr>
          <w:sz w:val="24"/>
          <w:szCs w:val="24"/>
        </w:rPr>
        <w:t>й</w:t>
      </w:r>
      <w:r w:rsidRPr="00992844">
        <w:rPr>
          <w:sz w:val="24"/>
          <w:szCs w:val="24"/>
        </w:rPr>
        <w:t>) должностных лиц   Администрации, предоставляющих</w:t>
      </w:r>
      <w:r w:rsidR="00FD33CD">
        <w:rPr>
          <w:sz w:val="24"/>
          <w:szCs w:val="24"/>
        </w:rPr>
        <w:t xml:space="preserve"> </w:t>
      </w:r>
      <w:r w:rsidRPr="00992844">
        <w:rPr>
          <w:sz w:val="24"/>
          <w:szCs w:val="24"/>
        </w:rPr>
        <w:t>финансовую поддержку.</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3.8.</w:t>
      </w:r>
      <w:r w:rsidRPr="00992844">
        <w:rPr>
          <w:sz w:val="24"/>
          <w:szCs w:val="24"/>
          <w:shd w:val="clear" w:color="auto" w:fill="FFFFFF"/>
        </w:rPr>
        <w:t> </w:t>
      </w:r>
      <w:r w:rsidRPr="00992844">
        <w:rPr>
          <w:sz w:val="24"/>
          <w:szCs w:val="24"/>
        </w:rPr>
        <w:t>При информировании о порядке предоставления финансовой поддержки по телефону должностное лицо Администрации, приняв вызов по телефону представляется: называет фамилию, имя, отчество, должность, наименование Администрации, ее органа.</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Должностное лицо Администрации обязан</w:t>
      </w:r>
      <w:r w:rsidR="009C5096">
        <w:rPr>
          <w:sz w:val="24"/>
          <w:szCs w:val="24"/>
        </w:rPr>
        <w:t>о</w:t>
      </w:r>
      <w:r w:rsidRPr="00992844">
        <w:rPr>
          <w:sz w:val="24"/>
          <w:szCs w:val="24"/>
        </w:rPr>
        <w:t xml:space="preserve"> сообщить Заявителю график работы, точные почтовый и фактический адреса Администрации, способы предварительной записи для личного приема по вопросам предоставления финансовой поддержки, требования к письменному обращению.</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Информирование по телефону о порядке предоставления финансовой поддержки осуществляется в соответствии с режимом и графиком работы Администрации, ее органов;</w:t>
      </w:r>
    </w:p>
    <w:p w:rsidR="00D238F2" w:rsidRPr="00992844" w:rsidRDefault="00D238F2" w:rsidP="00D238F2">
      <w:pPr>
        <w:pStyle w:val="112"/>
        <w:shd w:val="clear" w:color="auto" w:fill="FFFFFF" w:themeFill="background1"/>
        <w:spacing w:line="23" w:lineRule="atLeast"/>
        <w:ind w:firstLine="709"/>
        <w:rPr>
          <w:sz w:val="24"/>
          <w:szCs w:val="24"/>
        </w:rPr>
      </w:pPr>
      <w:r w:rsidRPr="00992844">
        <w:rPr>
          <w:sz w:val="24"/>
          <w:szCs w:val="24"/>
        </w:rPr>
        <w:t>Во время разговора должностные лица Администрации</w:t>
      </w:r>
      <w:r w:rsidR="00FD33CD">
        <w:rPr>
          <w:sz w:val="24"/>
          <w:szCs w:val="24"/>
        </w:rPr>
        <w:t xml:space="preserve"> </w:t>
      </w:r>
      <w:r w:rsidRPr="00992844">
        <w:rPr>
          <w:sz w:val="24"/>
          <w:szCs w:val="24"/>
        </w:rPr>
        <w:t>обязаны произносить слова четко и не прерывать разговор по причине поступления другого звонка.</w:t>
      </w:r>
    </w:p>
    <w:p w:rsidR="00D238F2" w:rsidRPr="00992844" w:rsidRDefault="00D238F2" w:rsidP="00D238F2">
      <w:pPr>
        <w:pStyle w:val="112"/>
        <w:shd w:val="clear" w:color="auto" w:fill="FFFFFF" w:themeFill="background1"/>
        <w:spacing w:line="23" w:lineRule="atLeast"/>
        <w:ind w:firstLine="709"/>
        <w:rPr>
          <w:sz w:val="24"/>
          <w:szCs w:val="24"/>
        </w:rPr>
      </w:pPr>
      <w:r w:rsidRPr="00992844">
        <w:rPr>
          <w:sz w:val="24"/>
          <w:szCs w:val="24"/>
        </w:rPr>
        <w:t>При невозможности ответить на поставленные Заявителем вопросы телефонный звонок переадресовывается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3.9. При ответах на телефонные звонки и устные обращения по вопросам предоставления финансовой поддержки должностным лицом Администрации, ее органа</w:t>
      </w:r>
      <w:r w:rsidR="00FD33CD">
        <w:rPr>
          <w:sz w:val="24"/>
          <w:szCs w:val="24"/>
        </w:rPr>
        <w:t xml:space="preserve"> </w:t>
      </w:r>
      <w:r w:rsidRPr="00992844">
        <w:rPr>
          <w:sz w:val="24"/>
          <w:szCs w:val="24"/>
        </w:rPr>
        <w:t>обратившемуся сообщается следующая информация:</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а) о перечне лиц, имеющих право на получение финансовой поддержки;</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б) о нормативных правовых актах (далее – НПА), регулирующих вопросы предоставления финансовой поддержки (наименование, дата и номер принятия НПА);</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в) о перечне документов, необходимых для получения финансовой поддержки;</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г) о сроках предоставления финансовой поддержки;</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д) об основаниях для отказа в предоставлении финансовой поддержки;</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е) о месте размещения на РПГУ, официальном сайте Администрации информации по вопросам предоставления финансовой поддержки.</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3.10.</w:t>
      </w:r>
      <w:r w:rsidRPr="00992844">
        <w:rPr>
          <w:sz w:val="24"/>
          <w:szCs w:val="24"/>
          <w:shd w:val="clear" w:color="auto" w:fill="FFFFFF"/>
        </w:rPr>
        <w:t> </w:t>
      </w:r>
      <w:r w:rsidRPr="00992844">
        <w:rPr>
          <w:sz w:val="24"/>
          <w:szCs w:val="24"/>
        </w:rPr>
        <w:t>Информирование о порядке предоставления финансовой поддержки осуществляется также по телефону Электронной приемной Московской области: 8-800-550-50-30.</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3.1</w:t>
      </w:r>
      <w:r w:rsidR="004511C3">
        <w:rPr>
          <w:sz w:val="24"/>
          <w:szCs w:val="24"/>
        </w:rPr>
        <w:t>1</w:t>
      </w:r>
      <w:r w:rsidRPr="00992844">
        <w:rPr>
          <w:sz w:val="24"/>
          <w:szCs w:val="24"/>
        </w:rPr>
        <w:t>.</w:t>
      </w:r>
      <w:r w:rsidRPr="00992844">
        <w:rPr>
          <w:sz w:val="24"/>
          <w:szCs w:val="24"/>
          <w:shd w:val="clear" w:color="auto" w:fill="FFFFFF"/>
        </w:rPr>
        <w:t> </w:t>
      </w:r>
      <w:r w:rsidRPr="00992844">
        <w:rPr>
          <w:sz w:val="24"/>
          <w:szCs w:val="24"/>
        </w:rPr>
        <w:t xml:space="preserve">Администрация обеспечивает своевременную актуализацию указанных информационных материалов на РПГУ, официальном сайте Администрации, при </w:t>
      </w:r>
      <w:r w:rsidR="00306F18">
        <w:rPr>
          <w:sz w:val="24"/>
          <w:szCs w:val="24"/>
        </w:rPr>
        <w:t xml:space="preserve">наличии технической возможности </w:t>
      </w:r>
      <w:r w:rsidRPr="00992844">
        <w:rPr>
          <w:sz w:val="24"/>
          <w:szCs w:val="24"/>
        </w:rPr>
        <w:t xml:space="preserve"> </w:t>
      </w:r>
      <w:r w:rsidRPr="00992844">
        <w:rPr>
          <w:bCs/>
          <w:sz w:val="24"/>
          <w:szCs w:val="24"/>
        </w:rPr>
        <w:t>на едином портале бюджетной системы РФ</w:t>
      </w:r>
      <w:r w:rsidR="004511C3">
        <w:rPr>
          <w:bCs/>
          <w:sz w:val="24"/>
          <w:szCs w:val="24"/>
        </w:rPr>
        <w:t xml:space="preserve"> </w:t>
      </w:r>
      <w:hyperlink r:id="rId11" w:history="1">
        <w:r w:rsidRPr="00992844">
          <w:rPr>
            <w:rStyle w:val="afffff8"/>
            <w:bCs/>
            <w:sz w:val="24"/>
            <w:szCs w:val="24"/>
            <w:lang w:val="en-US"/>
          </w:rPr>
          <w:t>http</w:t>
        </w:r>
        <w:r w:rsidRPr="00992844">
          <w:rPr>
            <w:rStyle w:val="afffff8"/>
            <w:bCs/>
            <w:sz w:val="24"/>
            <w:szCs w:val="24"/>
          </w:rPr>
          <w:t>://</w:t>
        </w:r>
        <w:r w:rsidRPr="00992844">
          <w:rPr>
            <w:rStyle w:val="afffff8"/>
            <w:bCs/>
            <w:sz w:val="24"/>
            <w:szCs w:val="24"/>
            <w:lang w:val="en-US"/>
          </w:rPr>
          <w:t>budget</w:t>
        </w:r>
        <w:r w:rsidRPr="00992844">
          <w:rPr>
            <w:rStyle w:val="afffff8"/>
            <w:bCs/>
            <w:sz w:val="24"/>
            <w:szCs w:val="24"/>
          </w:rPr>
          <w:t>.</w:t>
        </w:r>
        <w:r w:rsidRPr="00992844">
          <w:rPr>
            <w:rStyle w:val="afffff8"/>
            <w:bCs/>
            <w:sz w:val="24"/>
            <w:szCs w:val="24"/>
            <w:lang w:val="en-US"/>
          </w:rPr>
          <w:t>gov</w:t>
        </w:r>
        <w:r w:rsidRPr="00992844">
          <w:rPr>
            <w:rStyle w:val="afffff8"/>
            <w:bCs/>
            <w:sz w:val="24"/>
            <w:szCs w:val="24"/>
          </w:rPr>
          <w:t>.</w:t>
        </w:r>
        <w:r w:rsidRPr="00992844">
          <w:rPr>
            <w:rStyle w:val="afffff8"/>
            <w:bCs/>
            <w:sz w:val="24"/>
            <w:szCs w:val="24"/>
            <w:lang w:val="en-US"/>
          </w:rPr>
          <w:t>ru</w:t>
        </w:r>
      </w:hyperlink>
      <w:r w:rsidRPr="00992844">
        <w:rPr>
          <w:rStyle w:val="afffff8"/>
          <w:bCs/>
          <w:sz w:val="24"/>
          <w:szCs w:val="24"/>
        </w:rPr>
        <w:t>.</w:t>
      </w:r>
      <w:r w:rsidRPr="00992844">
        <w:rPr>
          <w:sz w:val="24"/>
          <w:szCs w:val="24"/>
        </w:rPr>
        <w:t xml:space="preserve">. </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3.1</w:t>
      </w:r>
      <w:r w:rsidR="004511C3">
        <w:rPr>
          <w:sz w:val="24"/>
          <w:szCs w:val="24"/>
        </w:rPr>
        <w:t>2</w:t>
      </w:r>
      <w:r w:rsidRPr="00992844">
        <w:rPr>
          <w:sz w:val="24"/>
          <w:szCs w:val="24"/>
        </w:rPr>
        <w:t>.</w:t>
      </w:r>
      <w:r w:rsidRPr="00992844">
        <w:rPr>
          <w:sz w:val="24"/>
          <w:szCs w:val="24"/>
          <w:shd w:val="clear" w:color="auto" w:fill="FFFFFF"/>
        </w:rPr>
        <w:t> </w:t>
      </w:r>
      <w:r w:rsidRPr="00992844">
        <w:rPr>
          <w:sz w:val="24"/>
          <w:szCs w:val="24"/>
        </w:rPr>
        <w:t xml:space="preserve">Доступ к информации о сроках и порядке предоставления финансовой поддержки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3.1</w:t>
      </w:r>
      <w:r w:rsidR="00306F18">
        <w:rPr>
          <w:sz w:val="24"/>
          <w:szCs w:val="24"/>
        </w:rPr>
        <w:t>3</w:t>
      </w:r>
      <w:r w:rsidRPr="00992844">
        <w:rPr>
          <w:sz w:val="24"/>
          <w:szCs w:val="24"/>
        </w:rPr>
        <w:t>.</w:t>
      </w:r>
      <w:r w:rsidRPr="00992844">
        <w:rPr>
          <w:sz w:val="24"/>
          <w:szCs w:val="24"/>
          <w:shd w:val="clear" w:color="auto" w:fill="FFFFFF"/>
        </w:rPr>
        <w:t> </w:t>
      </w:r>
      <w:r w:rsidRPr="00992844">
        <w:rPr>
          <w:sz w:val="24"/>
          <w:szCs w:val="24"/>
        </w:rPr>
        <w:t>Консультирование по вопросам предоставления финансовой поддержки должностными лицами Администрации осуществляется бесплатно.</w:t>
      </w:r>
    </w:p>
    <w:p w:rsidR="00D238F2" w:rsidRPr="00992844" w:rsidRDefault="00D238F2" w:rsidP="00D238F2">
      <w:pPr>
        <w:pStyle w:val="112"/>
        <w:shd w:val="clear" w:color="auto" w:fill="FFFFFF" w:themeFill="background1"/>
        <w:spacing w:line="240" w:lineRule="auto"/>
        <w:ind w:firstLine="709"/>
        <w:rPr>
          <w:sz w:val="24"/>
          <w:szCs w:val="24"/>
        </w:rPr>
      </w:pPr>
    </w:p>
    <w:p w:rsidR="00D238F2" w:rsidRPr="00992844" w:rsidRDefault="00D238F2" w:rsidP="00FD33CD">
      <w:pPr>
        <w:pStyle w:val="2-"/>
        <w:numPr>
          <w:ilvl w:val="0"/>
          <w:numId w:val="16"/>
        </w:numPr>
      </w:pPr>
      <w:bookmarkStart w:id="15" w:name="_Toc438376225"/>
      <w:bookmarkStart w:id="16" w:name="_Toc437973280"/>
      <w:bookmarkStart w:id="17" w:name="_Toc510616993"/>
      <w:bookmarkStart w:id="18" w:name="_Toc516677607"/>
      <w:bookmarkStart w:id="19" w:name="_Toc438110021"/>
      <w:bookmarkStart w:id="20" w:name="_Toc516677608"/>
      <w:bookmarkStart w:id="21" w:name="_Toc438110022"/>
      <w:bookmarkStart w:id="22" w:name="_Toc438376226"/>
      <w:bookmarkStart w:id="23" w:name="_Toc510616994"/>
      <w:bookmarkStart w:id="24" w:name="_Toc437973281"/>
      <w:bookmarkStart w:id="25" w:name="_Toc510616995"/>
      <w:bookmarkStart w:id="26" w:name="_Toc516677609"/>
      <w:bookmarkEnd w:id="15"/>
      <w:bookmarkEnd w:id="16"/>
      <w:bookmarkEnd w:id="17"/>
      <w:bookmarkEnd w:id="18"/>
      <w:bookmarkEnd w:id="19"/>
      <w:bookmarkEnd w:id="20"/>
      <w:bookmarkEnd w:id="21"/>
      <w:bookmarkEnd w:id="22"/>
      <w:bookmarkEnd w:id="23"/>
      <w:bookmarkEnd w:id="24"/>
      <w:bookmarkEnd w:id="25"/>
      <w:bookmarkEnd w:id="26"/>
      <w:r w:rsidRPr="00992844">
        <w:t>Наименование органа, предоставляющего финансовую поддержку</w:t>
      </w:r>
      <w:r w:rsidR="00A540BE">
        <w:t xml:space="preserve"> (субсидию)</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4.1.</w:t>
      </w:r>
      <w:r w:rsidRPr="00992844">
        <w:rPr>
          <w:sz w:val="24"/>
          <w:szCs w:val="24"/>
          <w:shd w:val="clear" w:color="auto" w:fill="FFFFFF"/>
        </w:rPr>
        <w:t> </w:t>
      </w:r>
      <w:r w:rsidRPr="00992844">
        <w:rPr>
          <w:sz w:val="24"/>
          <w:szCs w:val="24"/>
        </w:rPr>
        <w:t>Органом, ответственным за предоставление финансовой поддержки</w:t>
      </w:r>
      <w:r w:rsidR="00A540BE">
        <w:rPr>
          <w:sz w:val="24"/>
          <w:szCs w:val="24"/>
        </w:rPr>
        <w:t xml:space="preserve"> (субсидии)</w:t>
      </w:r>
      <w:r w:rsidRPr="00992844">
        <w:rPr>
          <w:sz w:val="24"/>
          <w:szCs w:val="24"/>
        </w:rPr>
        <w:t>, является Администрация</w:t>
      </w:r>
      <w:r w:rsidR="004511C3">
        <w:rPr>
          <w:sz w:val="24"/>
          <w:szCs w:val="24"/>
        </w:rPr>
        <w:t xml:space="preserve"> </w:t>
      </w:r>
      <w:r w:rsidRPr="00992844">
        <w:rPr>
          <w:sz w:val="24"/>
          <w:szCs w:val="24"/>
        </w:rPr>
        <w:t>городского округа Лотошино Московской области (далее – Администрация).</w:t>
      </w:r>
    </w:p>
    <w:p w:rsidR="00D238F2" w:rsidRPr="00992844" w:rsidRDefault="00D238F2" w:rsidP="00D238F2">
      <w:pPr>
        <w:pStyle w:val="112"/>
        <w:shd w:val="clear" w:color="auto" w:fill="FFFFFF" w:themeFill="background1"/>
        <w:spacing w:line="240" w:lineRule="auto"/>
        <w:ind w:firstLine="709"/>
        <w:rPr>
          <w:rFonts w:eastAsia="Times New Roman"/>
          <w:sz w:val="24"/>
          <w:szCs w:val="24"/>
          <w:lang w:eastAsia="ar-SA"/>
        </w:rPr>
      </w:pPr>
      <w:r w:rsidRPr="00992844">
        <w:rPr>
          <w:sz w:val="24"/>
          <w:szCs w:val="24"/>
        </w:rPr>
        <w:t>4.2. Администрация обеспечивает предоставление финансовой поддержки</w:t>
      </w:r>
      <w:r w:rsidR="004511C3">
        <w:rPr>
          <w:sz w:val="24"/>
          <w:szCs w:val="24"/>
        </w:rPr>
        <w:t xml:space="preserve"> </w:t>
      </w:r>
      <w:r w:rsidRPr="00992844">
        <w:rPr>
          <w:sz w:val="24"/>
          <w:szCs w:val="24"/>
        </w:rPr>
        <w:t xml:space="preserve">в электронной форме </w:t>
      </w:r>
      <w:r w:rsidRPr="00992844">
        <w:rPr>
          <w:rFonts w:eastAsia="Times New Roman"/>
          <w:sz w:val="24"/>
          <w:szCs w:val="24"/>
          <w:lang w:eastAsia="ar-SA"/>
        </w:rPr>
        <w:t>посредством РПГУ, а также иным способом, предусмотренным законодательством Российской Федерации.</w:t>
      </w:r>
    </w:p>
    <w:p w:rsidR="00D238F2" w:rsidRPr="00992844" w:rsidRDefault="00D238F2" w:rsidP="00D238F2">
      <w:pPr>
        <w:pStyle w:val="112"/>
        <w:shd w:val="clear" w:color="auto" w:fill="FFFFFF" w:themeFill="background1"/>
        <w:spacing w:line="240" w:lineRule="auto"/>
        <w:ind w:firstLine="709"/>
        <w:rPr>
          <w:rFonts w:eastAsia="Times New Roman"/>
          <w:sz w:val="24"/>
          <w:szCs w:val="24"/>
          <w:lang w:eastAsia="ar-SA"/>
        </w:rPr>
      </w:pPr>
      <w:r w:rsidRPr="00992844">
        <w:rPr>
          <w:sz w:val="24"/>
          <w:szCs w:val="24"/>
        </w:rPr>
        <w:t>4.3. Предоставление бесплатного доступа к РПГУ для подачи документов, необходимых для предоставления финансовой поддержки,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D238F2" w:rsidRPr="00992844" w:rsidRDefault="00D238F2" w:rsidP="00D238F2">
      <w:pPr>
        <w:pStyle w:val="112"/>
        <w:shd w:val="clear" w:color="auto" w:fill="FFFFFF" w:themeFill="background1"/>
        <w:spacing w:line="240" w:lineRule="auto"/>
        <w:ind w:firstLine="709"/>
        <w:rPr>
          <w:rFonts w:eastAsia="Times New Roman"/>
          <w:sz w:val="24"/>
          <w:szCs w:val="24"/>
          <w:lang w:eastAsia="ar-SA"/>
        </w:rPr>
      </w:pPr>
      <w:r w:rsidRPr="00992844">
        <w:rPr>
          <w:rFonts w:eastAsia="Times New Roman"/>
          <w:sz w:val="24"/>
          <w:szCs w:val="24"/>
          <w:lang w:eastAsia="ar-SA"/>
        </w:rPr>
        <w:t>Заявитель вправе обратиться за предоставлением финансовой поддержки посредством РПГУ и личного приема.</w:t>
      </w:r>
    </w:p>
    <w:p w:rsidR="00D238F2" w:rsidRPr="00992844" w:rsidRDefault="00D238F2" w:rsidP="00D238F2">
      <w:pPr>
        <w:pStyle w:val="112"/>
        <w:spacing w:line="240" w:lineRule="auto"/>
        <w:ind w:firstLine="709"/>
        <w:rPr>
          <w:sz w:val="24"/>
          <w:szCs w:val="24"/>
          <w:lang w:eastAsia="ar-SA"/>
        </w:rPr>
      </w:pPr>
      <w:r w:rsidRPr="00992844">
        <w:rPr>
          <w:rFonts w:eastAsia="Times New Roman"/>
          <w:sz w:val="24"/>
          <w:szCs w:val="24"/>
        </w:rPr>
        <w:t xml:space="preserve">Личный прием Заявителей по вопросу предоставления финансовой поддержки осуществляется сотрудниками Администрации в соответствии с графиком приема, приведенным в Приложении </w:t>
      </w:r>
      <w:r w:rsidR="004511C3">
        <w:rPr>
          <w:rFonts w:eastAsia="Times New Roman"/>
          <w:sz w:val="24"/>
          <w:szCs w:val="24"/>
        </w:rPr>
        <w:t>№</w:t>
      </w:r>
      <w:r w:rsidR="00A540BE">
        <w:rPr>
          <w:rFonts w:eastAsia="Times New Roman"/>
          <w:sz w:val="24"/>
          <w:szCs w:val="24"/>
        </w:rPr>
        <w:t>2 к настоящему Порядку.</w:t>
      </w:r>
      <w:r w:rsidRPr="00992844">
        <w:rPr>
          <w:rFonts w:eastAsia="Times New Roman"/>
          <w:sz w:val="24"/>
          <w:szCs w:val="24"/>
        </w:rPr>
        <w:t xml:space="preserve"> </w:t>
      </w:r>
    </w:p>
    <w:p w:rsidR="00D238F2" w:rsidRPr="00992844" w:rsidRDefault="00D238F2" w:rsidP="00D238F2">
      <w:pPr>
        <w:pStyle w:val="112"/>
        <w:spacing w:line="240" w:lineRule="auto"/>
        <w:ind w:firstLine="709"/>
        <w:rPr>
          <w:sz w:val="24"/>
          <w:szCs w:val="24"/>
        </w:rPr>
      </w:pPr>
      <w:r w:rsidRPr="00992844">
        <w:rPr>
          <w:sz w:val="24"/>
          <w:szCs w:val="24"/>
        </w:rPr>
        <w:t>4.4. Непосредственное предоставление финансовой поддержки осуществляет</w:t>
      </w:r>
      <w:r w:rsidR="004511C3">
        <w:rPr>
          <w:sz w:val="24"/>
          <w:szCs w:val="24"/>
        </w:rPr>
        <w:t xml:space="preserve"> </w:t>
      </w:r>
      <w:r w:rsidRPr="00992844">
        <w:rPr>
          <w:sz w:val="24"/>
          <w:szCs w:val="24"/>
        </w:rPr>
        <w:t>отдел по экономике и перспективному развитию финансово-экономического управления администрации городского округа Лотошино Московской области.</w:t>
      </w:r>
    </w:p>
    <w:p w:rsidR="00D238F2" w:rsidRPr="00992844" w:rsidRDefault="00D238F2" w:rsidP="00D238F2">
      <w:pPr>
        <w:pStyle w:val="112"/>
        <w:spacing w:line="240" w:lineRule="auto"/>
        <w:ind w:firstLine="709"/>
        <w:rPr>
          <w:sz w:val="24"/>
          <w:szCs w:val="24"/>
        </w:rPr>
      </w:pPr>
      <w:r w:rsidRPr="00992844">
        <w:rPr>
          <w:sz w:val="24"/>
          <w:szCs w:val="24"/>
        </w:rPr>
        <w:t xml:space="preserve">4.5. Прием Заявлений на предоставление финансовой поддержки, проведение выездного обследования осуществляет отдел по экономике и перспективному развитию ФЭУ администрации; </w:t>
      </w:r>
    </w:p>
    <w:p w:rsidR="00D238F2" w:rsidRPr="00992844" w:rsidRDefault="00D238F2" w:rsidP="00D238F2">
      <w:pPr>
        <w:pStyle w:val="112"/>
        <w:spacing w:line="240" w:lineRule="auto"/>
        <w:ind w:firstLine="709"/>
        <w:rPr>
          <w:sz w:val="24"/>
          <w:szCs w:val="24"/>
        </w:rPr>
      </w:pPr>
      <w:r w:rsidRPr="00992844">
        <w:rPr>
          <w:sz w:val="24"/>
          <w:szCs w:val="24"/>
        </w:rPr>
        <w:t>4.6. Порядок обеспечения личного приема Заявителей в Администрации устанавливается организационно-распорядительным документом Администрации, который размещается на сайте Администрации.</w:t>
      </w:r>
    </w:p>
    <w:p w:rsidR="00D238F2" w:rsidRPr="00992844" w:rsidRDefault="00D238F2" w:rsidP="00D238F2">
      <w:pPr>
        <w:pStyle w:val="112"/>
        <w:spacing w:line="240" w:lineRule="auto"/>
        <w:ind w:firstLine="709"/>
        <w:rPr>
          <w:sz w:val="24"/>
          <w:szCs w:val="24"/>
        </w:rPr>
      </w:pPr>
      <w:r w:rsidRPr="00992844">
        <w:rPr>
          <w:sz w:val="24"/>
          <w:szCs w:val="24"/>
        </w:rPr>
        <w:t>4.7. В целях предоставления финансовой поддержки Администрация взаимодействуют с Федеральной налоговой службой, Федеральной службой государственной регистрации, кадастра и картографии.</w:t>
      </w:r>
    </w:p>
    <w:p w:rsidR="00D238F2" w:rsidRPr="00992844" w:rsidRDefault="00D238F2" w:rsidP="00FD33CD">
      <w:pPr>
        <w:pStyle w:val="2-"/>
        <w:numPr>
          <w:ilvl w:val="0"/>
          <w:numId w:val="16"/>
        </w:numPr>
      </w:pPr>
      <w:bookmarkStart w:id="27" w:name="_Toc516677610"/>
      <w:bookmarkStart w:id="28" w:name="_Toc437973285"/>
      <w:bookmarkStart w:id="29" w:name="_Toc438110026"/>
      <w:bookmarkStart w:id="30" w:name="_Toc438376230"/>
      <w:bookmarkStart w:id="31" w:name="_Toc510616996"/>
      <w:r w:rsidRPr="00992844">
        <w:t>Результат</w:t>
      </w:r>
      <w:r w:rsidR="00FD33CD">
        <w:t xml:space="preserve"> </w:t>
      </w:r>
      <w:r w:rsidRPr="00992844">
        <w:t>рассмотрения Заявления на предоставление</w:t>
      </w:r>
      <w:bookmarkEnd w:id="27"/>
      <w:bookmarkEnd w:id="28"/>
      <w:bookmarkEnd w:id="29"/>
      <w:bookmarkEnd w:id="30"/>
      <w:bookmarkEnd w:id="31"/>
      <w:r w:rsidR="00FD33CD">
        <w:t xml:space="preserve"> </w:t>
      </w:r>
      <w:r w:rsidRPr="00992844">
        <w:t>финансовой поддержки</w:t>
      </w:r>
      <w:r w:rsidR="00BE45F1">
        <w:t xml:space="preserve"> (субсидии)</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5.1. Результатом рассмотрения Заявления является:</w:t>
      </w:r>
    </w:p>
    <w:p w:rsidR="00D238F2" w:rsidRPr="00992844" w:rsidRDefault="00D238F2" w:rsidP="00EB7D90">
      <w:pPr>
        <w:pStyle w:val="112"/>
        <w:shd w:val="clear" w:color="auto" w:fill="FFFFFF" w:themeFill="background1"/>
        <w:spacing w:line="240" w:lineRule="auto"/>
        <w:ind w:firstLine="851"/>
        <w:rPr>
          <w:sz w:val="24"/>
          <w:szCs w:val="24"/>
        </w:rPr>
      </w:pPr>
      <w:r w:rsidRPr="00992844">
        <w:rPr>
          <w:sz w:val="24"/>
          <w:szCs w:val="24"/>
        </w:rPr>
        <w:t xml:space="preserve">5.1.1. уведомление о принятии решения об успешном прохождении конкурсного отбора, оформленное в соответствие с Приложением </w:t>
      </w:r>
      <w:r w:rsidR="00BE45F1">
        <w:rPr>
          <w:sz w:val="24"/>
          <w:szCs w:val="24"/>
        </w:rPr>
        <w:t>№</w:t>
      </w:r>
      <w:r w:rsidRPr="00992844">
        <w:rPr>
          <w:sz w:val="24"/>
          <w:szCs w:val="24"/>
        </w:rPr>
        <w:t>3</w:t>
      </w:r>
      <w:r w:rsidR="00BE45F1">
        <w:rPr>
          <w:sz w:val="24"/>
          <w:szCs w:val="24"/>
        </w:rPr>
        <w:t xml:space="preserve"> </w:t>
      </w:r>
      <w:r w:rsidRPr="00992844">
        <w:rPr>
          <w:sz w:val="24"/>
          <w:szCs w:val="24"/>
        </w:rPr>
        <w:t>к настоящему Порядку.</w:t>
      </w:r>
    </w:p>
    <w:p w:rsidR="00D238F2" w:rsidRPr="00992844" w:rsidRDefault="00D238F2" w:rsidP="00EB7D90">
      <w:pPr>
        <w:pStyle w:val="112"/>
        <w:spacing w:line="240" w:lineRule="auto"/>
        <w:ind w:firstLine="851"/>
        <w:rPr>
          <w:sz w:val="24"/>
          <w:szCs w:val="24"/>
        </w:rPr>
      </w:pPr>
      <w:r w:rsidRPr="00992844">
        <w:rPr>
          <w:sz w:val="24"/>
          <w:szCs w:val="24"/>
        </w:rPr>
        <w:t xml:space="preserve">5.1.2. уведомление о принятии решения о признании непрошедшим конкурсный отбор в случае наличия оснований для отказа в предоставлении финансовой поддержки, предусмотренных </w:t>
      </w:r>
      <w:hyperlink w:anchor="Par248" w:tooltip="12. Исчерпывающий перечень оснований для отказа" w:history="1">
        <w:r w:rsidRPr="00992844">
          <w:rPr>
            <w:sz w:val="24"/>
            <w:szCs w:val="24"/>
          </w:rPr>
          <w:t>пунктом 12</w:t>
        </w:r>
      </w:hyperlink>
      <w:r w:rsidRPr="00992844">
        <w:rPr>
          <w:sz w:val="24"/>
          <w:szCs w:val="24"/>
        </w:rPr>
        <w:t xml:space="preserve"> настоящего Порядка, оформленное в соответствии с Приложением</w:t>
      </w:r>
      <w:r w:rsidR="00BE45F1">
        <w:rPr>
          <w:sz w:val="24"/>
          <w:szCs w:val="24"/>
        </w:rPr>
        <w:t xml:space="preserve"> </w:t>
      </w:r>
      <w:r w:rsidR="009C5096">
        <w:rPr>
          <w:sz w:val="24"/>
          <w:szCs w:val="24"/>
        </w:rPr>
        <w:t>№</w:t>
      </w:r>
      <w:r w:rsidRPr="00992844">
        <w:rPr>
          <w:sz w:val="24"/>
          <w:szCs w:val="24"/>
        </w:rPr>
        <w:t xml:space="preserve"> 4 к настоящему Порядку.</w:t>
      </w:r>
    </w:p>
    <w:p w:rsidR="00BE45F1" w:rsidRDefault="00D238F2" w:rsidP="00D238F2">
      <w:pPr>
        <w:pStyle w:val="112"/>
        <w:spacing w:line="240" w:lineRule="auto"/>
        <w:ind w:firstLine="709"/>
        <w:rPr>
          <w:sz w:val="24"/>
          <w:szCs w:val="24"/>
        </w:rPr>
      </w:pPr>
      <w:r w:rsidRPr="00992844">
        <w:rPr>
          <w:sz w:val="24"/>
          <w:szCs w:val="24"/>
        </w:rPr>
        <w:t>5.2. Решение о предоставлении финансовой поддержки либо отказе в ее предоставлении принимается Администрацией на основании решения Конкурсной</w:t>
      </w:r>
      <w:r w:rsidR="00FD33CD">
        <w:rPr>
          <w:sz w:val="24"/>
          <w:szCs w:val="24"/>
        </w:rPr>
        <w:t xml:space="preserve"> </w:t>
      </w:r>
      <w:r w:rsidRPr="00992844">
        <w:rPr>
          <w:sz w:val="24"/>
          <w:szCs w:val="24"/>
        </w:rPr>
        <w:t>комиссии по принятию решений на предоставление субсидий на частичную компенсацию затрат субъектам малого и среднего предпринимательства (далее – Конкурсная комиссия).</w:t>
      </w:r>
      <w:r w:rsidR="00BE45F1">
        <w:rPr>
          <w:sz w:val="24"/>
          <w:szCs w:val="24"/>
        </w:rPr>
        <w:t xml:space="preserve"> Состав Конкурсной комиссии и Положение о Конкурсной комиссии </w:t>
      </w:r>
      <w:r w:rsidR="00EB7D90">
        <w:rPr>
          <w:sz w:val="24"/>
          <w:szCs w:val="24"/>
        </w:rPr>
        <w:t>предусмотрены</w:t>
      </w:r>
      <w:r w:rsidR="00BE45F1">
        <w:rPr>
          <w:sz w:val="24"/>
          <w:szCs w:val="24"/>
        </w:rPr>
        <w:t xml:space="preserve"> в Приложении №15 к настоящему Порядку.</w:t>
      </w:r>
      <w:r w:rsidRPr="00992844">
        <w:rPr>
          <w:sz w:val="24"/>
          <w:szCs w:val="24"/>
        </w:rPr>
        <w:t xml:space="preserve"> </w:t>
      </w:r>
    </w:p>
    <w:p w:rsidR="00D238F2" w:rsidRPr="00992844" w:rsidRDefault="00D238F2" w:rsidP="00D238F2">
      <w:pPr>
        <w:pStyle w:val="112"/>
        <w:spacing w:line="240" w:lineRule="auto"/>
        <w:ind w:firstLine="709"/>
        <w:rPr>
          <w:sz w:val="24"/>
          <w:szCs w:val="24"/>
        </w:rPr>
      </w:pPr>
      <w:r w:rsidRPr="00992844">
        <w:rPr>
          <w:sz w:val="24"/>
          <w:szCs w:val="24"/>
        </w:rPr>
        <w:lastRenderedPageBreak/>
        <w:t>Решение</w:t>
      </w:r>
      <w:r w:rsidR="00FD33CD">
        <w:rPr>
          <w:sz w:val="24"/>
          <w:szCs w:val="24"/>
        </w:rPr>
        <w:t xml:space="preserve"> </w:t>
      </w:r>
      <w:r w:rsidRPr="00992844">
        <w:rPr>
          <w:sz w:val="24"/>
          <w:szCs w:val="24"/>
        </w:rPr>
        <w:t xml:space="preserve">Конкурсной комиссии носит рекомендательный характер и оформляется протоколом в соответствии с требованиями, установленными нормативными правовыми актами Администрации. </w:t>
      </w:r>
    </w:p>
    <w:p w:rsidR="00D238F2" w:rsidRPr="00992844" w:rsidRDefault="00D238F2" w:rsidP="00D238F2">
      <w:pPr>
        <w:pStyle w:val="112"/>
        <w:spacing w:line="240" w:lineRule="auto"/>
        <w:ind w:firstLine="709"/>
        <w:rPr>
          <w:sz w:val="24"/>
          <w:szCs w:val="24"/>
        </w:rPr>
      </w:pPr>
      <w:r w:rsidRPr="00992844">
        <w:rPr>
          <w:sz w:val="24"/>
          <w:szCs w:val="24"/>
        </w:rPr>
        <w:t>5.3. Решение о предоставлении финансовой поддержки либо об отказе в ее предоставлении оформляется постановлением</w:t>
      </w:r>
      <w:r w:rsidR="00FD33CD">
        <w:rPr>
          <w:sz w:val="24"/>
          <w:szCs w:val="24"/>
        </w:rPr>
        <w:t xml:space="preserve"> </w:t>
      </w:r>
      <w:r w:rsidRPr="00992844">
        <w:rPr>
          <w:sz w:val="24"/>
          <w:szCs w:val="24"/>
        </w:rPr>
        <w:t>главы Администрации</w:t>
      </w:r>
      <w:r w:rsidR="004511C3">
        <w:rPr>
          <w:sz w:val="24"/>
          <w:szCs w:val="24"/>
        </w:rPr>
        <w:t xml:space="preserve"> </w:t>
      </w:r>
      <w:r w:rsidRPr="00992844">
        <w:rPr>
          <w:sz w:val="24"/>
          <w:szCs w:val="24"/>
        </w:rPr>
        <w:t>(далее –Постановление) об утверждении итогов конкурсного отбора, которое подлежит обязательному размещению на официальном сайте Администрации в течение 5 (пяти) календарных дней с момента его подписания.</w:t>
      </w:r>
    </w:p>
    <w:p w:rsidR="00D238F2" w:rsidRPr="00992844" w:rsidRDefault="00D238F2" w:rsidP="00D238F2">
      <w:pPr>
        <w:pStyle w:val="112"/>
        <w:spacing w:line="240" w:lineRule="auto"/>
        <w:ind w:firstLine="709"/>
        <w:rPr>
          <w:sz w:val="24"/>
          <w:szCs w:val="24"/>
        </w:rPr>
      </w:pPr>
      <w:r w:rsidRPr="00992844">
        <w:rPr>
          <w:sz w:val="24"/>
          <w:szCs w:val="24"/>
        </w:rPr>
        <w:t>5.4. 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в Личный кабинет на РПГУ. Перечень должностных лиц Администрации, уполномоченных на подписание результата рассмотрения Заявления на предоставление финансовой поддержки, утверждается распоряжением главы Администрации.</w:t>
      </w:r>
    </w:p>
    <w:p w:rsidR="00D238F2" w:rsidRPr="00992844" w:rsidRDefault="00D238F2" w:rsidP="00D238F2">
      <w:pPr>
        <w:pStyle w:val="112"/>
        <w:spacing w:line="240" w:lineRule="auto"/>
        <w:ind w:firstLine="709"/>
        <w:rPr>
          <w:sz w:val="24"/>
          <w:szCs w:val="24"/>
        </w:rPr>
      </w:pPr>
      <w:r w:rsidRPr="00992844">
        <w:rPr>
          <w:sz w:val="24"/>
          <w:szCs w:val="24"/>
        </w:rPr>
        <w:t>5.5. Сведения о результатах рассмотрения Заявления на предоставление финансовой поддержки с приложением электронного образа результата в течение 1 (одного) рабочего дня после принятия соответствующего решения подлежат обязательному размещению в ВИС.</w:t>
      </w:r>
    </w:p>
    <w:p w:rsidR="00D238F2" w:rsidRPr="00992844" w:rsidRDefault="00D238F2" w:rsidP="00D238F2">
      <w:pPr>
        <w:pStyle w:val="112"/>
        <w:spacing w:line="240" w:lineRule="auto"/>
        <w:ind w:firstLine="709"/>
        <w:rPr>
          <w:sz w:val="24"/>
          <w:szCs w:val="24"/>
        </w:rPr>
      </w:pPr>
      <w:r w:rsidRPr="00992844">
        <w:rPr>
          <w:sz w:val="24"/>
          <w:szCs w:val="24"/>
        </w:rPr>
        <w:t>5.6. Уведомление о принятом решении независимо от результата рассмотрения Заявления на предоставление финансовой поддержки направляется в Личный кабинет Заявителя на РПГУ.</w:t>
      </w:r>
    </w:p>
    <w:p w:rsidR="00D238F2" w:rsidRPr="00992844" w:rsidRDefault="00D238F2" w:rsidP="00FD33CD">
      <w:pPr>
        <w:pStyle w:val="2-"/>
        <w:numPr>
          <w:ilvl w:val="0"/>
          <w:numId w:val="16"/>
        </w:numPr>
      </w:pPr>
      <w:bookmarkStart w:id="32" w:name="_Toc463207571"/>
      <w:bookmarkStart w:id="33" w:name="_Toc463206274"/>
      <w:bookmarkStart w:id="34" w:name="_Toc463207570"/>
      <w:bookmarkStart w:id="35" w:name="_Toc463206273"/>
      <w:bookmarkStart w:id="36" w:name="_Toc516677611"/>
      <w:bookmarkStart w:id="37" w:name="_Toc438376242"/>
      <w:bookmarkStart w:id="38" w:name="_Toc510616997"/>
      <w:bookmarkStart w:id="39" w:name="_Toc438110037"/>
      <w:bookmarkEnd w:id="32"/>
      <w:bookmarkEnd w:id="33"/>
      <w:bookmarkEnd w:id="34"/>
      <w:bookmarkEnd w:id="35"/>
      <w:r w:rsidRPr="00992844">
        <w:t xml:space="preserve">Срок регистрации </w:t>
      </w:r>
      <w:bookmarkEnd w:id="36"/>
      <w:bookmarkEnd w:id="37"/>
      <w:bookmarkEnd w:id="38"/>
      <w:bookmarkEnd w:id="39"/>
      <w:r w:rsidRPr="00992844">
        <w:t>Заявления о предоставлении финансовой поддержки</w:t>
      </w:r>
    </w:p>
    <w:p w:rsidR="00D238F2" w:rsidRPr="00992844" w:rsidRDefault="00D238F2" w:rsidP="00D238F2">
      <w:pPr>
        <w:pStyle w:val="112"/>
        <w:spacing w:line="240" w:lineRule="auto"/>
        <w:ind w:firstLine="709"/>
        <w:rPr>
          <w:sz w:val="24"/>
          <w:szCs w:val="24"/>
        </w:rPr>
      </w:pPr>
      <w:bookmarkStart w:id="40" w:name="_Toc438376228"/>
      <w:bookmarkStart w:id="41" w:name="_Toc437973283"/>
      <w:bookmarkStart w:id="42" w:name="_Toc438110024"/>
      <w:bookmarkEnd w:id="40"/>
      <w:bookmarkEnd w:id="41"/>
      <w:bookmarkEnd w:id="42"/>
      <w:r w:rsidRPr="00992844">
        <w:rPr>
          <w:sz w:val="24"/>
          <w:szCs w:val="24"/>
        </w:rPr>
        <w:t>6.1. Заявление на предоставление</w:t>
      </w:r>
      <w:r w:rsidR="00FD33CD">
        <w:rPr>
          <w:sz w:val="24"/>
          <w:szCs w:val="24"/>
        </w:rPr>
        <w:t xml:space="preserve"> </w:t>
      </w:r>
      <w:r w:rsidRPr="00992844">
        <w:rPr>
          <w:sz w:val="24"/>
          <w:szCs w:val="24"/>
        </w:rPr>
        <w:t>финансовой поддержки, поданное в электронной форме посредством РПГУ до 16:00</w:t>
      </w:r>
      <w:r w:rsidR="004511C3">
        <w:rPr>
          <w:sz w:val="24"/>
          <w:szCs w:val="24"/>
        </w:rPr>
        <w:t xml:space="preserve"> часов </w:t>
      </w:r>
      <w:r w:rsidR="004511C3" w:rsidRPr="00992844">
        <w:rPr>
          <w:sz w:val="24"/>
          <w:szCs w:val="24"/>
        </w:rPr>
        <w:t>рабочего</w:t>
      </w:r>
      <w:r w:rsidRPr="00992844">
        <w:rPr>
          <w:sz w:val="24"/>
          <w:szCs w:val="24"/>
        </w:rPr>
        <w:t xml:space="preserve"> дня, регистрируется в Администрации в день его подачи. Заявление, поданное посредством РПГУ после 16:00</w:t>
      </w:r>
      <w:r w:rsidR="004511C3">
        <w:rPr>
          <w:sz w:val="24"/>
          <w:szCs w:val="24"/>
        </w:rPr>
        <w:t xml:space="preserve"> часов </w:t>
      </w:r>
      <w:r w:rsidR="004511C3" w:rsidRPr="00992844">
        <w:rPr>
          <w:sz w:val="24"/>
          <w:szCs w:val="24"/>
        </w:rPr>
        <w:t>рабочего</w:t>
      </w:r>
      <w:r w:rsidRPr="00992844">
        <w:rPr>
          <w:sz w:val="24"/>
          <w:szCs w:val="24"/>
        </w:rPr>
        <w:t xml:space="preserve"> дня либо в нерабочий день, регистрируется в Администрации на следующий рабочий день. </w:t>
      </w:r>
    </w:p>
    <w:p w:rsidR="00D238F2" w:rsidRPr="00992844" w:rsidRDefault="00D238F2" w:rsidP="00D238F2">
      <w:pPr>
        <w:pStyle w:val="112"/>
        <w:spacing w:line="240" w:lineRule="auto"/>
        <w:ind w:firstLine="709"/>
        <w:rPr>
          <w:sz w:val="24"/>
          <w:szCs w:val="24"/>
        </w:rPr>
      </w:pPr>
      <w:r w:rsidRPr="00992844">
        <w:rPr>
          <w:sz w:val="24"/>
          <w:szCs w:val="24"/>
        </w:rPr>
        <w:t>6.2.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D238F2" w:rsidRPr="00992844" w:rsidRDefault="00D238F2" w:rsidP="00FD33CD">
      <w:pPr>
        <w:pStyle w:val="2-"/>
        <w:numPr>
          <w:ilvl w:val="0"/>
          <w:numId w:val="16"/>
        </w:numPr>
      </w:pPr>
      <w:bookmarkStart w:id="43" w:name="_Toc438110028"/>
      <w:bookmarkStart w:id="44" w:name="_Toc437973287"/>
      <w:bookmarkStart w:id="45" w:name="_Toc516677612"/>
      <w:bookmarkStart w:id="46" w:name="_Toc510616998"/>
      <w:bookmarkStart w:id="47" w:name="_Toc438376232"/>
      <w:r w:rsidRPr="00992844">
        <w:t xml:space="preserve">Период начала и окончания приема Заявлений </w:t>
      </w:r>
      <w:bookmarkEnd w:id="43"/>
      <w:bookmarkEnd w:id="44"/>
      <w:bookmarkEnd w:id="45"/>
      <w:bookmarkEnd w:id="46"/>
      <w:bookmarkEnd w:id="47"/>
      <w:r w:rsidRPr="00992844">
        <w:t>на предоставление</w:t>
      </w:r>
      <w:r w:rsidRPr="00992844">
        <w:br/>
        <w:t>финансовой поддержки и срок предоставления результата Заявителю</w:t>
      </w:r>
    </w:p>
    <w:p w:rsidR="00D238F2" w:rsidRPr="00752E20" w:rsidRDefault="00D238F2" w:rsidP="00A07D00">
      <w:pPr>
        <w:pStyle w:val="112"/>
        <w:numPr>
          <w:ilvl w:val="1"/>
          <w:numId w:val="16"/>
        </w:numPr>
        <w:spacing w:line="240" w:lineRule="auto"/>
        <w:ind w:left="0" w:firstLine="709"/>
        <w:rPr>
          <w:sz w:val="24"/>
          <w:szCs w:val="24"/>
        </w:rPr>
      </w:pPr>
      <w:r w:rsidRPr="00752E20">
        <w:rPr>
          <w:sz w:val="24"/>
          <w:szCs w:val="24"/>
        </w:rPr>
        <w:t xml:space="preserve">Период начала и окончания приема Заявлений на предоставление финансовой поддержки в текущем календарном году </w:t>
      </w:r>
      <w:r w:rsidR="00752E20" w:rsidRPr="00752E20">
        <w:rPr>
          <w:sz w:val="24"/>
          <w:szCs w:val="24"/>
        </w:rPr>
        <w:t>утверждается</w:t>
      </w:r>
      <w:r w:rsidRPr="00752E20">
        <w:rPr>
          <w:sz w:val="24"/>
          <w:szCs w:val="24"/>
        </w:rPr>
        <w:t xml:space="preserve"> Постановлением главы Администрации.</w:t>
      </w:r>
    </w:p>
    <w:p w:rsidR="00752E20" w:rsidRPr="00752E20" w:rsidRDefault="0085615A" w:rsidP="00752E20">
      <w:pPr>
        <w:pStyle w:val="affffa"/>
        <w:numPr>
          <w:ilvl w:val="1"/>
          <w:numId w:val="16"/>
        </w:numPr>
        <w:spacing w:after="0" w:line="240" w:lineRule="auto"/>
        <w:ind w:left="0" w:firstLine="786"/>
        <w:jc w:val="both"/>
        <w:rPr>
          <w:rFonts w:ascii="Times New Roman" w:hAnsi="Times New Roman"/>
          <w:sz w:val="24"/>
          <w:szCs w:val="24"/>
        </w:rPr>
      </w:pPr>
      <w:r>
        <w:rPr>
          <w:rFonts w:ascii="Times New Roman" w:hAnsi="Times New Roman"/>
          <w:sz w:val="24"/>
          <w:szCs w:val="24"/>
        </w:rPr>
        <w:t>На</w:t>
      </w:r>
      <w:r w:rsidR="00752E20" w:rsidRPr="00752E20">
        <w:rPr>
          <w:rFonts w:ascii="Times New Roman" w:hAnsi="Times New Roman"/>
          <w:sz w:val="24"/>
          <w:szCs w:val="24"/>
        </w:rPr>
        <w:t xml:space="preserve"> официальном сайте Администрации размешается извещение о проведении конкурсного отбора, в котором указывается наименование мероприятия и период начала и окончания приема Заявлений на предоставление финансовой поддержки (далее – извещение о проведении конкурсного отбора). </w:t>
      </w:r>
    </w:p>
    <w:p w:rsidR="00A4476B" w:rsidRDefault="00A4476B" w:rsidP="00752E20">
      <w:pPr>
        <w:pStyle w:val="affffa"/>
        <w:numPr>
          <w:ilvl w:val="1"/>
          <w:numId w:val="16"/>
        </w:numPr>
        <w:spacing w:after="0" w:line="240" w:lineRule="auto"/>
        <w:ind w:left="0" w:firstLine="786"/>
        <w:jc w:val="both"/>
        <w:rPr>
          <w:rFonts w:ascii="Times New Roman" w:eastAsia="Times New Roman" w:hAnsi="Times New Roman"/>
          <w:sz w:val="24"/>
          <w:szCs w:val="24"/>
          <w:lang w:eastAsia="ru-RU"/>
        </w:rPr>
      </w:pPr>
      <w:r w:rsidRPr="00752E20">
        <w:rPr>
          <w:rFonts w:ascii="Times New Roman" w:hAnsi="Times New Roman"/>
          <w:sz w:val="24"/>
          <w:szCs w:val="24"/>
        </w:rPr>
        <w:t>Срок</w:t>
      </w:r>
      <w:r w:rsidR="00752E20">
        <w:rPr>
          <w:rFonts w:ascii="Times New Roman" w:hAnsi="Times New Roman"/>
          <w:sz w:val="24"/>
          <w:szCs w:val="24"/>
        </w:rPr>
        <w:t xml:space="preserve"> </w:t>
      </w:r>
      <w:r w:rsidRPr="00752E20">
        <w:rPr>
          <w:rFonts w:ascii="Times New Roman" w:hAnsi="Times New Roman"/>
          <w:sz w:val="24"/>
          <w:szCs w:val="24"/>
        </w:rPr>
        <w:t xml:space="preserve">проведения </w:t>
      </w:r>
      <w:r w:rsidR="00A64509" w:rsidRPr="00752E20">
        <w:rPr>
          <w:rFonts w:ascii="Times New Roman" w:hAnsi="Times New Roman"/>
          <w:sz w:val="24"/>
          <w:szCs w:val="24"/>
        </w:rPr>
        <w:t xml:space="preserve">конкурсного </w:t>
      </w:r>
      <w:r w:rsidRPr="00752E20">
        <w:rPr>
          <w:rFonts w:ascii="Times New Roman" w:hAnsi="Times New Roman"/>
          <w:sz w:val="24"/>
          <w:szCs w:val="24"/>
        </w:rPr>
        <w:t>отбора (даты и время начала (окончания) подачи (приема) предложен</w:t>
      </w:r>
      <w:r w:rsidR="00752E20">
        <w:rPr>
          <w:rFonts w:ascii="Times New Roman" w:hAnsi="Times New Roman"/>
          <w:sz w:val="24"/>
          <w:szCs w:val="24"/>
        </w:rPr>
        <w:t>ий (заявок) участников отбора) составляет</w:t>
      </w:r>
      <w:r w:rsidR="00752E20" w:rsidRPr="00752E20">
        <w:rPr>
          <w:rFonts w:ascii="Times New Roman" w:hAnsi="Times New Roman"/>
          <w:sz w:val="24"/>
          <w:szCs w:val="24"/>
        </w:rPr>
        <w:t xml:space="preserve"> </w:t>
      </w:r>
      <w:r w:rsidRPr="00752E20">
        <w:rPr>
          <w:rFonts w:ascii="Times New Roman" w:hAnsi="Times New Roman"/>
          <w:sz w:val="24"/>
          <w:szCs w:val="24"/>
        </w:rPr>
        <w:t>не менее</w:t>
      </w:r>
      <w:r w:rsidR="0035298E" w:rsidRPr="00752E20">
        <w:rPr>
          <w:rFonts w:ascii="Times New Roman" w:hAnsi="Times New Roman"/>
          <w:sz w:val="24"/>
          <w:szCs w:val="24"/>
        </w:rPr>
        <w:t xml:space="preserve"> 30 календарных дней, следующих за днем размещения объ</w:t>
      </w:r>
      <w:r w:rsidRPr="00752E20">
        <w:rPr>
          <w:rFonts w:ascii="Times New Roman" w:hAnsi="Times New Roman"/>
          <w:sz w:val="24"/>
          <w:szCs w:val="24"/>
        </w:rPr>
        <w:t xml:space="preserve">явления о проведении отбора. </w:t>
      </w:r>
      <w:r w:rsidRPr="00752E20">
        <w:rPr>
          <w:rFonts w:ascii="Times New Roman" w:eastAsia="Times New Roman" w:hAnsi="Times New Roman"/>
          <w:sz w:val="24"/>
          <w:szCs w:val="24"/>
          <w:lang w:eastAsia="ru-RU"/>
        </w:rPr>
        <w:t>В случае</w:t>
      </w:r>
      <w:r w:rsidR="00A64509" w:rsidRPr="00752E20">
        <w:rPr>
          <w:rFonts w:ascii="Times New Roman" w:eastAsia="Times New Roman" w:hAnsi="Times New Roman"/>
          <w:sz w:val="24"/>
          <w:szCs w:val="24"/>
          <w:lang w:eastAsia="ru-RU"/>
        </w:rPr>
        <w:t>,</w:t>
      </w:r>
      <w:r w:rsidRPr="00752E20">
        <w:rPr>
          <w:rFonts w:ascii="Times New Roman" w:eastAsia="Times New Roman" w:hAnsi="Times New Roman"/>
          <w:sz w:val="24"/>
          <w:szCs w:val="24"/>
          <w:lang w:eastAsia="ru-RU"/>
        </w:rPr>
        <w:t xml:space="preserve"> если по окончании срока </w:t>
      </w:r>
      <w:r w:rsidR="00A64509" w:rsidRPr="00752E20">
        <w:rPr>
          <w:rFonts w:ascii="Times New Roman" w:eastAsia="Times New Roman" w:hAnsi="Times New Roman"/>
          <w:sz w:val="24"/>
          <w:szCs w:val="24"/>
          <w:lang w:eastAsia="ru-RU"/>
        </w:rPr>
        <w:t xml:space="preserve">проведения отбора </w:t>
      </w:r>
      <w:r w:rsidRPr="00752E20">
        <w:rPr>
          <w:rFonts w:ascii="Times New Roman" w:eastAsia="Times New Roman" w:hAnsi="Times New Roman"/>
          <w:sz w:val="24"/>
          <w:szCs w:val="24"/>
          <w:lang w:eastAsia="ru-RU"/>
        </w:rPr>
        <w:t>заявок не подано</w:t>
      </w:r>
      <w:r w:rsidR="00A64509" w:rsidRPr="00752E20">
        <w:rPr>
          <w:rFonts w:ascii="Times New Roman" w:eastAsia="Times New Roman" w:hAnsi="Times New Roman"/>
          <w:sz w:val="24"/>
          <w:szCs w:val="24"/>
          <w:lang w:eastAsia="ru-RU"/>
        </w:rPr>
        <w:t>,</w:t>
      </w:r>
      <w:r w:rsidRPr="00752E20">
        <w:rPr>
          <w:rFonts w:ascii="Times New Roman" w:eastAsia="Times New Roman" w:hAnsi="Times New Roman"/>
          <w:sz w:val="24"/>
          <w:szCs w:val="24"/>
          <w:lang w:eastAsia="ru-RU"/>
        </w:rPr>
        <w:t xml:space="preserve"> </w:t>
      </w:r>
      <w:r w:rsidR="00A07D00" w:rsidRPr="00752E20">
        <w:rPr>
          <w:rFonts w:ascii="Times New Roman" w:eastAsia="Times New Roman" w:hAnsi="Times New Roman"/>
          <w:sz w:val="24"/>
          <w:szCs w:val="24"/>
          <w:lang w:eastAsia="ru-RU"/>
        </w:rPr>
        <w:t>сроки конкурсного отбора</w:t>
      </w:r>
      <w:r w:rsidR="00A64509" w:rsidRPr="00752E20">
        <w:rPr>
          <w:rFonts w:ascii="Times New Roman" w:eastAsia="Times New Roman" w:hAnsi="Times New Roman"/>
          <w:sz w:val="24"/>
          <w:szCs w:val="24"/>
          <w:lang w:eastAsia="ru-RU"/>
        </w:rPr>
        <w:t xml:space="preserve"> продляются </w:t>
      </w:r>
      <w:r w:rsidR="008C27C1" w:rsidRPr="00752E20">
        <w:rPr>
          <w:rFonts w:ascii="Times New Roman" w:eastAsia="Times New Roman" w:hAnsi="Times New Roman"/>
          <w:sz w:val="24"/>
          <w:szCs w:val="24"/>
          <w:lang w:eastAsia="ru-RU"/>
        </w:rPr>
        <w:t>и сокращаются</w:t>
      </w:r>
      <w:r w:rsidR="00A07D00" w:rsidRPr="00752E20">
        <w:rPr>
          <w:rFonts w:ascii="Times New Roman" w:eastAsia="Times New Roman" w:hAnsi="Times New Roman"/>
          <w:sz w:val="24"/>
          <w:szCs w:val="24"/>
          <w:lang w:eastAsia="ru-RU"/>
        </w:rPr>
        <w:t xml:space="preserve"> до 30 дней.</w:t>
      </w:r>
    </w:p>
    <w:p w:rsidR="00D238F2" w:rsidRPr="00752E20" w:rsidRDefault="00D238F2" w:rsidP="00752E20">
      <w:pPr>
        <w:pStyle w:val="112"/>
        <w:spacing w:before="120" w:line="240" w:lineRule="auto"/>
        <w:ind w:firstLine="786"/>
        <w:rPr>
          <w:sz w:val="24"/>
          <w:szCs w:val="24"/>
        </w:rPr>
      </w:pPr>
    </w:p>
    <w:p w:rsidR="00443A8E" w:rsidRPr="00992844" w:rsidRDefault="00443A8E" w:rsidP="00D238F2">
      <w:pPr>
        <w:pStyle w:val="112"/>
        <w:spacing w:line="240" w:lineRule="auto"/>
        <w:ind w:firstLine="709"/>
        <w:rPr>
          <w:sz w:val="24"/>
          <w:szCs w:val="24"/>
        </w:rPr>
      </w:pPr>
      <w:r>
        <w:rPr>
          <w:sz w:val="24"/>
          <w:szCs w:val="24"/>
        </w:rPr>
        <w:lastRenderedPageBreak/>
        <w:t>7.</w:t>
      </w:r>
      <w:r w:rsidR="00752E20">
        <w:rPr>
          <w:sz w:val="24"/>
          <w:szCs w:val="24"/>
        </w:rPr>
        <w:t>4</w:t>
      </w:r>
      <w:r>
        <w:rPr>
          <w:sz w:val="24"/>
          <w:szCs w:val="24"/>
        </w:rPr>
        <w:t xml:space="preserve">. </w:t>
      </w:r>
      <w:r w:rsidRPr="00D00CCF">
        <w:rPr>
          <w:sz w:val="24"/>
          <w:szCs w:val="24"/>
        </w:rPr>
        <w:t>Срок предоставления результата рассмотрения Заявления на предоставление финансовой поддержки составляет не более 70 (Семидесяти) календарных дней со дня регистрации Заявления Администрацией.</w:t>
      </w:r>
    </w:p>
    <w:p w:rsidR="00D238F2" w:rsidRPr="00992844" w:rsidRDefault="00D238F2" w:rsidP="00FD33CD">
      <w:pPr>
        <w:pStyle w:val="2-"/>
        <w:numPr>
          <w:ilvl w:val="0"/>
          <w:numId w:val="16"/>
        </w:numPr>
      </w:pPr>
      <w:bookmarkStart w:id="48" w:name="_Toc463520462"/>
      <w:bookmarkStart w:id="49" w:name="_Toc510616999"/>
      <w:bookmarkStart w:id="50" w:name="_Toc463206276"/>
      <w:bookmarkStart w:id="51" w:name="_Toc463206277"/>
      <w:bookmarkStart w:id="52" w:name="_Toc463207573"/>
      <w:bookmarkStart w:id="53" w:name="_Toc516677613"/>
      <w:bookmarkStart w:id="54" w:name="_Toc463520461"/>
      <w:bookmarkStart w:id="55" w:name="_Toc463207574"/>
      <w:bookmarkEnd w:id="48"/>
      <w:bookmarkEnd w:id="49"/>
      <w:bookmarkEnd w:id="50"/>
      <w:bookmarkEnd w:id="51"/>
      <w:bookmarkEnd w:id="52"/>
      <w:bookmarkEnd w:id="53"/>
      <w:bookmarkEnd w:id="54"/>
      <w:bookmarkEnd w:id="55"/>
      <w:r w:rsidRPr="00992844">
        <w:t>Правовые основания предоставления финансовой поддержки</w:t>
      </w:r>
    </w:p>
    <w:p w:rsidR="00D238F2" w:rsidRPr="00992844" w:rsidRDefault="00D238F2" w:rsidP="00D238F2">
      <w:pPr>
        <w:pStyle w:val="1110"/>
        <w:spacing w:line="240" w:lineRule="auto"/>
        <w:ind w:firstLine="709"/>
        <w:rPr>
          <w:sz w:val="24"/>
          <w:szCs w:val="24"/>
          <w:lang w:eastAsia="ar-SA"/>
        </w:rPr>
      </w:pPr>
      <w:r w:rsidRPr="00992844">
        <w:rPr>
          <w:sz w:val="24"/>
          <w:szCs w:val="24"/>
          <w:lang w:eastAsia="ar-SA"/>
        </w:rPr>
        <w:t>8.1. Основными нормативными правовыми актами, регулирующими предоставление финансовой поддержки, являются:</w:t>
      </w:r>
    </w:p>
    <w:p w:rsidR="00D238F2" w:rsidRPr="00992844" w:rsidRDefault="00D238F2" w:rsidP="00D238F2">
      <w:pPr>
        <w:pStyle w:val="1110"/>
        <w:tabs>
          <w:tab w:val="left" w:pos="851"/>
        </w:tabs>
        <w:spacing w:line="240" w:lineRule="auto"/>
        <w:ind w:firstLine="709"/>
        <w:rPr>
          <w:sz w:val="24"/>
          <w:szCs w:val="24"/>
        </w:rPr>
      </w:pPr>
      <w:r w:rsidRPr="00992844">
        <w:rPr>
          <w:sz w:val="24"/>
          <w:szCs w:val="24"/>
          <w:lang w:eastAsia="ar-SA"/>
        </w:rPr>
        <w:t xml:space="preserve">- </w:t>
      </w:r>
      <w:r w:rsidRPr="00992844">
        <w:rPr>
          <w:sz w:val="24"/>
          <w:szCs w:val="24"/>
        </w:rPr>
        <w:t xml:space="preserve">Федеральный </w:t>
      </w:r>
      <w:hyperlink r:id="rId12">
        <w:r w:rsidRPr="00992844">
          <w:rPr>
            <w:rStyle w:val="-"/>
            <w:sz w:val="24"/>
            <w:szCs w:val="24"/>
          </w:rPr>
          <w:t>закон</w:t>
        </w:r>
      </w:hyperlink>
      <w:r w:rsidRPr="00992844">
        <w:rPr>
          <w:sz w:val="24"/>
          <w:szCs w:val="24"/>
        </w:rPr>
        <w:t xml:space="preserve"> от 24.07.2007 № 209-ФЗ «О развитии малого и среднего предпринимательства в Российской Федерации»;</w:t>
      </w:r>
    </w:p>
    <w:p w:rsidR="00D238F2" w:rsidRPr="00992844" w:rsidRDefault="00D238F2" w:rsidP="00D238F2">
      <w:pPr>
        <w:pStyle w:val="1110"/>
        <w:tabs>
          <w:tab w:val="left" w:pos="851"/>
        </w:tabs>
        <w:spacing w:line="240" w:lineRule="auto"/>
        <w:ind w:firstLine="709"/>
        <w:rPr>
          <w:sz w:val="24"/>
          <w:szCs w:val="24"/>
        </w:rPr>
      </w:pPr>
      <w:r w:rsidRPr="00992844">
        <w:rPr>
          <w:sz w:val="24"/>
          <w:szCs w:val="24"/>
        </w:rPr>
        <w:t xml:space="preserve">- </w:t>
      </w:r>
      <w:r w:rsidRPr="00992844">
        <w:rPr>
          <w:sz w:val="24"/>
          <w:szCs w:val="24"/>
          <w:lang w:eastAsia="ru-RU"/>
        </w:rPr>
        <w:t>муниципальная программа «</w:t>
      </w:r>
      <w:r w:rsidR="00443A8E" w:rsidRPr="00992844">
        <w:rPr>
          <w:sz w:val="24"/>
          <w:szCs w:val="24"/>
          <w:lang w:eastAsia="ru-RU"/>
        </w:rPr>
        <w:t xml:space="preserve">Предпринимательство» </w:t>
      </w:r>
      <w:r w:rsidR="00D13CA5">
        <w:rPr>
          <w:sz w:val="24"/>
          <w:szCs w:val="24"/>
          <w:lang w:eastAsia="ru-RU"/>
        </w:rPr>
        <w:t xml:space="preserve">на 2020-2024гг. </w:t>
      </w:r>
      <w:r w:rsidR="00443A8E" w:rsidRPr="00992844">
        <w:rPr>
          <w:sz w:val="24"/>
          <w:szCs w:val="24"/>
          <w:lang w:eastAsia="ru-RU"/>
        </w:rPr>
        <w:t>городского</w:t>
      </w:r>
      <w:r w:rsidRPr="00992844">
        <w:rPr>
          <w:sz w:val="24"/>
          <w:szCs w:val="24"/>
          <w:lang w:eastAsia="ru-RU"/>
        </w:rPr>
        <w:t xml:space="preserve"> округа Лотошино</w:t>
      </w:r>
      <w:r w:rsidR="00D13CA5">
        <w:rPr>
          <w:sz w:val="24"/>
          <w:szCs w:val="24"/>
          <w:lang w:eastAsia="ru-RU"/>
        </w:rPr>
        <w:t>, утвер</w:t>
      </w:r>
      <w:r w:rsidR="00443A8E" w:rsidRPr="00992844">
        <w:rPr>
          <w:sz w:val="24"/>
          <w:szCs w:val="24"/>
          <w:lang w:eastAsia="ru-RU"/>
        </w:rPr>
        <w:t>жденн</w:t>
      </w:r>
      <w:r w:rsidR="00D13CA5">
        <w:rPr>
          <w:sz w:val="24"/>
          <w:szCs w:val="24"/>
          <w:lang w:eastAsia="ru-RU"/>
        </w:rPr>
        <w:t>ая</w:t>
      </w:r>
      <w:r w:rsidRPr="00992844">
        <w:rPr>
          <w:sz w:val="24"/>
          <w:szCs w:val="24"/>
          <w:lang w:eastAsia="ru-RU"/>
        </w:rPr>
        <w:t xml:space="preserve"> постановлением </w:t>
      </w:r>
      <w:r w:rsidR="00D13CA5" w:rsidRPr="00992844">
        <w:rPr>
          <w:sz w:val="24"/>
          <w:szCs w:val="24"/>
          <w:lang w:eastAsia="ru-RU"/>
        </w:rPr>
        <w:t>главы городского</w:t>
      </w:r>
      <w:r w:rsidRPr="00992844">
        <w:rPr>
          <w:sz w:val="24"/>
          <w:szCs w:val="24"/>
          <w:lang w:eastAsia="ru-RU"/>
        </w:rPr>
        <w:t xml:space="preserve"> округа Лотошино Московской области от 28.11.2019 года № 1128</w:t>
      </w:r>
      <w:r w:rsidRPr="00992844">
        <w:rPr>
          <w:sz w:val="24"/>
          <w:szCs w:val="24"/>
        </w:rPr>
        <w:t>;</w:t>
      </w:r>
    </w:p>
    <w:p w:rsidR="00D238F2" w:rsidRPr="00992844" w:rsidRDefault="00D238F2" w:rsidP="00D238F2">
      <w:pPr>
        <w:pStyle w:val="1110"/>
        <w:tabs>
          <w:tab w:val="left" w:pos="851"/>
        </w:tabs>
        <w:spacing w:line="240" w:lineRule="auto"/>
        <w:ind w:firstLine="709"/>
        <w:rPr>
          <w:sz w:val="24"/>
          <w:szCs w:val="24"/>
        </w:rPr>
      </w:pPr>
      <w:r w:rsidRPr="00992844">
        <w:rPr>
          <w:sz w:val="24"/>
          <w:szCs w:val="24"/>
        </w:rPr>
        <w:t>- порядок конкурсного отбора Заявлений на предоставление финансовой поддержки</w:t>
      </w:r>
      <w:r w:rsidR="00D13CA5">
        <w:rPr>
          <w:sz w:val="24"/>
          <w:szCs w:val="24"/>
        </w:rPr>
        <w:t xml:space="preserve"> (субсидии), </w:t>
      </w:r>
      <w:r w:rsidRPr="00992844">
        <w:rPr>
          <w:sz w:val="24"/>
          <w:szCs w:val="24"/>
        </w:rPr>
        <w:t xml:space="preserve">утвержденный </w:t>
      </w:r>
      <w:r w:rsidR="00D13CA5">
        <w:rPr>
          <w:sz w:val="24"/>
          <w:szCs w:val="24"/>
        </w:rPr>
        <w:t>постановлением главы городского округа Лотошино</w:t>
      </w:r>
      <w:r w:rsidRPr="00992844">
        <w:rPr>
          <w:sz w:val="24"/>
          <w:szCs w:val="24"/>
        </w:rPr>
        <w:t xml:space="preserve"> (далее – Порядок конкурсного отбора).</w:t>
      </w:r>
    </w:p>
    <w:p w:rsidR="00D238F2" w:rsidRPr="00992844" w:rsidRDefault="00D238F2" w:rsidP="00D238F2">
      <w:pPr>
        <w:pStyle w:val="1110"/>
        <w:tabs>
          <w:tab w:val="left" w:pos="851"/>
        </w:tabs>
        <w:spacing w:line="240" w:lineRule="auto"/>
        <w:ind w:firstLine="709"/>
        <w:rPr>
          <w:sz w:val="24"/>
          <w:szCs w:val="24"/>
        </w:rPr>
      </w:pPr>
      <w:r w:rsidRPr="00992844">
        <w:rPr>
          <w:sz w:val="24"/>
          <w:szCs w:val="24"/>
        </w:rPr>
        <w:t xml:space="preserve">8.2. Список нормативных правовых актов, применяемых при предоставлении финансовой поддержки, приведен в Приложении </w:t>
      </w:r>
      <w:r w:rsidR="00D13CA5">
        <w:rPr>
          <w:sz w:val="24"/>
          <w:szCs w:val="24"/>
        </w:rPr>
        <w:t>№</w:t>
      </w:r>
      <w:r w:rsidRPr="00992844">
        <w:rPr>
          <w:sz w:val="24"/>
          <w:szCs w:val="24"/>
        </w:rPr>
        <w:t>5 к настоящему Порядку.</w:t>
      </w:r>
    </w:p>
    <w:p w:rsidR="00D238F2" w:rsidRPr="00992844" w:rsidRDefault="00D238F2" w:rsidP="00D238F2">
      <w:pPr>
        <w:pStyle w:val="1110"/>
        <w:tabs>
          <w:tab w:val="left" w:pos="851"/>
        </w:tabs>
        <w:spacing w:line="240" w:lineRule="auto"/>
        <w:ind w:firstLine="709"/>
        <w:rPr>
          <w:sz w:val="24"/>
          <w:szCs w:val="24"/>
        </w:rPr>
      </w:pPr>
    </w:p>
    <w:p w:rsidR="00D238F2" w:rsidRPr="00992844" w:rsidRDefault="00D238F2" w:rsidP="00FD33CD">
      <w:pPr>
        <w:pStyle w:val="2-"/>
        <w:numPr>
          <w:ilvl w:val="0"/>
          <w:numId w:val="16"/>
        </w:numPr>
      </w:pPr>
      <w:bookmarkStart w:id="56" w:name="_Ref440654952"/>
      <w:bookmarkStart w:id="57" w:name="_Toc438110029"/>
      <w:bookmarkStart w:id="58" w:name="_Toc437973288"/>
      <w:bookmarkStart w:id="59" w:name="_Toc438376233"/>
      <w:bookmarkStart w:id="60" w:name="_Ref440654944"/>
      <w:bookmarkStart w:id="61" w:name="_Ref440654930"/>
      <w:bookmarkStart w:id="62" w:name="_Ref440654937"/>
      <w:bookmarkStart w:id="63" w:name="_Ref440654922"/>
      <w:bookmarkStart w:id="64" w:name="_Toc510617000"/>
      <w:bookmarkStart w:id="65" w:name="_Toc516677614"/>
      <w:bookmarkEnd w:id="56"/>
      <w:bookmarkEnd w:id="57"/>
      <w:bookmarkEnd w:id="58"/>
      <w:bookmarkEnd w:id="59"/>
      <w:bookmarkEnd w:id="60"/>
      <w:bookmarkEnd w:id="61"/>
      <w:bookmarkEnd w:id="62"/>
      <w:bookmarkEnd w:id="63"/>
      <w:r w:rsidRPr="00992844">
        <w:t xml:space="preserve">Исчерпывающий перечень документов, необходимых для предоставления финансовой поддержки, подлежащих предоставлению </w:t>
      </w:r>
      <w:bookmarkEnd w:id="64"/>
      <w:bookmarkEnd w:id="65"/>
      <w:r w:rsidRPr="00992844">
        <w:t xml:space="preserve">Заявителем  </w:t>
      </w:r>
    </w:p>
    <w:p w:rsidR="00D238F2" w:rsidRPr="00992844" w:rsidRDefault="00D238F2" w:rsidP="00D238F2">
      <w:pPr>
        <w:pStyle w:val="112"/>
        <w:spacing w:line="240" w:lineRule="auto"/>
        <w:ind w:firstLine="709"/>
        <w:rPr>
          <w:sz w:val="24"/>
          <w:szCs w:val="24"/>
        </w:rPr>
      </w:pPr>
      <w:r w:rsidRPr="00992844">
        <w:rPr>
          <w:sz w:val="24"/>
          <w:szCs w:val="24"/>
        </w:rPr>
        <w:t>9.1. Перечень документов, обязательных для предоставления Заявителем независимо                     от категории и основания для обращения за предоставлением финансовой поддержки:</w:t>
      </w:r>
    </w:p>
    <w:p w:rsidR="00D238F2" w:rsidRPr="00992844" w:rsidRDefault="00D238F2" w:rsidP="00D238F2">
      <w:pPr>
        <w:pStyle w:val="112"/>
        <w:spacing w:line="240" w:lineRule="auto"/>
        <w:ind w:firstLine="709"/>
        <w:rPr>
          <w:sz w:val="24"/>
          <w:szCs w:val="24"/>
        </w:rPr>
      </w:pPr>
      <w:r w:rsidRPr="00992844">
        <w:rPr>
          <w:sz w:val="24"/>
          <w:szCs w:val="24"/>
        </w:rPr>
        <w:t>а) Заявление на предоставление финансовой поддержки.</w:t>
      </w:r>
    </w:p>
    <w:p w:rsidR="00D238F2" w:rsidRPr="00992844" w:rsidRDefault="00D238F2" w:rsidP="00D238F2">
      <w:pPr>
        <w:pStyle w:val="112"/>
        <w:spacing w:line="240" w:lineRule="auto"/>
        <w:ind w:firstLine="709"/>
        <w:rPr>
          <w:sz w:val="24"/>
          <w:szCs w:val="24"/>
        </w:rPr>
      </w:pPr>
      <w:r w:rsidRPr="00992844">
        <w:rPr>
          <w:sz w:val="24"/>
          <w:szCs w:val="24"/>
        </w:rPr>
        <w:t>Заявление заполняется в интерактивной форме в электронном виде на РПГУ в соответствие с Приложением</w:t>
      </w:r>
      <w:r w:rsidR="00610D72">
        <w:rPr>
          <w:sz w:val="24"/>
          <w:szCs w:val="24"/>
        </w:rPr>
        <w:t xml:space="preserve"> </w:t>
      </w:r>
      <w:r w:rsidRPr="00992844">
        <w:rPr>
          <w:sz w:val="24"/>
          <w:szCs w:val="24"/>
        </w:rPr>
        <w:t>№6</w:t>
      </w:r>
      <w:r w:rsidR="00610D72">
        <w:rPr>
          <w:sz w:val="24"/>
          <w:szCs w:val="24"/>
        </w:rPr>
        <w:t xml:space="preserve"> </w:t>
      </w:r>
      <w:r w:rsidRPr="00992844">
        <w:rPr>
          <w:sz w:val="24"/>
          <w:szCs w:val="24"/>
        </w:rPr>
        <w:t>к настоящему Порядку;</w:t>
      </w:r>
    </w:p>
    <w:p w:rsidR="00D238F2" w:rsidRPr="00992844" w:rsidRDefault="00D238F2" w:rsidP="00D238F2">
      <w:pPr>
        <w:pStyle w:val="112"/>
        <w:spacing w:line="240" w:lineRule="auto"/>
        <w:ind w:firstLine="709"/>
        <w:rPr>
          <w:sz w:val="24"/>
          <w:szCs w:val="24"/>
        </w:rPr>
      </w:pPr>
      <w:r w:rsidRPr="00992844">
        <w:rPr>
          <w:sz w:val="24"/>
          <w:szCs w:val="24"/>
        </w:rPr>
        <w:t>б) информация о Заявителе по форме, приведенной в Приложении №7 к настоящему Порядку;</w:t>
      </w:r>
    </w:p>
    <w:p w:rsidR="00D238F2" w:rsidRPr="00992844" w:rsidRDefault="00D238F2" w:rsidP="00D238F2">
      <w:pPr>
        <w:pStyle w:val="112"/>
        <w:spacing w:line="240" w:lineRule="auto"/>
        <w:ind w:firstLine="709"/>
        <w:rPr>
          <w:sz w:val="24"/>
          <w:szCs w:val="24"/>
        </w:rPr>
      </w:pPr>
      <w:r w:rsidRPr="00992844">
        <w:rPr>
          <w:sz w:val="24"/>
          <w:szCs w:val="24"/>
        </w:rPr>
        <w:t>в) документ, удостоверяющий личность Заявителя;</w:t>
      </w:r>
    </w:p>
    <w:p w:rsidR="00D238F2" w:rsidRPr="00992844" w:rsidRDefault="00D238F2" w:rsidP="00D238F2">
      <w:pPr>
        <w:pStyle w:val="112"/>
        <w:spacing w:line="240" w:lineRule="auto"/>
        <w:ind w:firstLine="709"/>
        <w:rPr>
          <w:sz w:val="24"/>
          <w:szCs w:val="24"/>
        </w:rPr>
      </w:pPr>
      <w:r w:rsidRPr="00992844">
        <w:rPr>
          <w:sz w:val="24"/>
          <w:szCs w:val="24"/>
        </w:rPr>
        <w:t>г) документ,</w:t>
      </w:r>
      <w:r w:rsidR="00FD33CD">
        <w:rPr>
          <w:sz w:val="24"/>
          <w:szCs w:val="24"/>
        </w:rPr>
        <w:t xml:space="preserve"> </w:t>
      </w:r>
      <w:r w:rsidRPr="00992844">
        <w:rPr>
          <w:sz w:val="24"/>
          <w:szCs w:val="24"/>
        </w:rPr>
        <w:t>подтверждающий полномочия Заявителя (в случае обращения    представителя Заявителя, указанного в пункте 2.1 настоящего Порядка).</w:t>
      </w:r>
    </w:p>
    <w:p w:rsidR="00D238F2" w:rsidRPr="00992844" w:rsidRDefault="00D238F2" w:rsidP="00D238F2">
      <w:pPr>
        <w:pStyle w:val="112"/>
        <w:spacing w:line="23" w:lineRule="atLeast"/>
        <w:ind w:firstLine="709"/>
        <w:rPr>
          <w:sz w:val="24"/>
          <w:szCs w:val="24"/>
        </w:rPr>
      </w:pPr>
      <w:r w:rsidRPr="00992844">
        <w:rPr>
          <w:sz w:val="24"/>
          <w:szCs w:val="24"/>
        </w:rPr>
        <w:t xml:space="preserve">9.2. Список документов, обязательных для предоставления Заявителем в зависимости от категории и основания для обращения, приведен в Приложении </w:t>
      </w:r>
      <w:r w:rsidR="00085EDA">
        <w:rPr>
          <w:sz w:val="24"/>
          <w:szCs w:val="24"/>
        </w:rPr>
        <w:t>№</w:t>
      </w:r>
      <w:r w:rsidRPr="00992844">
        <w:rPr>
          <w:sz w:val="24"/>
          <w:szCs w:val="24"/>
        </w:rPr>
        <w:t>8 к настоящему Порядку.</w:t>
      </w:r>
    </w:p>
    <w:p w:rsidR="00D238F2" w:rsidRPr="00992844" w:rsidRDefault="00D238F2" w:rsidP="00D238F2">
      <w:pPr>
        <w:pStyle w:val="1110"/>
        <w:spacing w:line="23" w:lineRule="atLeast"/>
        <w:ind w:firstLine="709"/>
        <w:rPr>
          <w:sz w:val="24"/>
          <w:szCs w:val="24"/>
        </w:rPr>
      </w:pPr>
      <w:r w:rsidRPr="00992844">
        <w:rPr>
          <w:sz w:val="24"/>
          <w:szCs w:val="24"/>
        </w:rPr>
        <w:t xml:space="preserve">9.3. Описание требований к документам и форма их предоставления Заявителем в зависимости от способа обращения приведены в Приложении </w:t>
      </w:r>
      <w:r w:rsidR="00610D72">
        <w:rPr>
          <w:sz w:val="24"/>
          <w:szCs w:val="24"/>
        </w:rPr>
        <w:t>№</w:t>
      </w:r>
      <w:r w:rsidRPr="00992844">
        <w:rPr>
          <w:sz w:val="24"/>
          <w:szCs w:val="24"/>
        </w:rPr>
        <w:t>9 к настоящему Порядку.</w:t>
      </w:r>
    </w:p>
    <w:p w:rsidR="00D238F2" w:rsidRPr="00992844" w:rsidRDefault="00D238F2" w:rsidP="00D238F2">
      <w:pPr>
        <w:pStyle w:val="1110"/>
        <w:spacing w:line="23" w:lineRule="atLeast"/>
        <w:ind w:firstLine="709"/>
        <w:rPr>
          <w:sz w:val="24"/>
          <w:szCs w:val="24"/>
        </w:rPr>
      </w:pPr>
      <w:r w:rsidRPr="00992844">
        <w:rPr>
          <w:sz w:val="24"/>
          <w:szCs w:val="24"/>
        </w:rPr>
        <w:t>9.4. Администрации запрещено требовать у Заявителя документы или информацию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решения о предоставлении финансовой поддержки,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финансовой поддержки, либо в предоставлении финансовой поддержки, за исключением следующих случаев:</w:t>
      </w:r>
    </w:p>
    <w:p w:rsidR="00D238F2" w:rsidRPr="00992844" w:rsidRDefault="00D238F2" w:rsidP="00D238F2">
      <w:pPr>
        <w:pStyle w:val="1110"/>
        <w:spacing w:line="23" w:lineRule="atLeast"/>
        <w:ind w:firstLine="709"/>
        <w:rPr>
          <w:sz w:val="24"/>
          <w:szCs w:val="24"/>
        </w:rPr>
      </w:pPr>
      <w:r w:rsidRPr="00992844">
        <w:rPr>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на предоставление финансовой поддержки;</w:t>
      </w:r>
    </w:p>
    <w:p w:rsidR="00D238F2" w:rsidRPr="00992844" w:rsidRDefault="00D238F2" w:rsidP="00D238F2">
      <w:pPr>
        <w:pStyle w:val="1110"/>
        <w:spacing w:line="23" w:lineRule="atLeast"/>
        <w:ind w:firstLine="709"/>
        <w:rPr>
          <w:sz w:val="24"/>
          <w:szCs w:val="24"/>
        </w:rPr>
      </w:pPr>
      <w:r w:rsidRPr="00992844">
        <w:rPr>
          <w:sz w:val="24"/>
          <w:szCs w:val="24"/>
        </w:rPr>
        <w:lastRenderedPageBreak/>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D238F2" w:rsidRPr="00992844" w:rsidRDefault="00D238F2" w:rsidP="00D238F2">
      <w:pPr>
        <w:pStyle w:val="1110"/>
        <w:spacing w:line="23" w:lineRule="atLeast"/>
        <w:ind w:firstLine="709"/>
        <w:rPr>
          <w:sz w:val="24"/>
          <w:szCs w:val="24"/>
        </w:rPr>
      </w:pPr>
      <w:r w:rsidRPr="00992844">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D238F2" w:rsidRPr="00992844" w:rsidRDefault="00D238F2" w:rsidP="00D238F2">
      <w:pPr>
        <w:pStyle w:val="1110"/>
        <w:spacing w:line="23" w:lineRule="atLeast"/>
        <w:ind w:firstLine="709"/>
        <w:rPr>
          <w:sz w:val="24"/>
          <w:szCs w:val="24"/>
        </w:rPr>
      </w:pPr>
      <w:r w:rsidRPr="00992844">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при первоначальном отказе в приеме документов, необходимых для предоставления финансовой поддержки, уведомляется Заявитель, а также приносятся извинения за доставленные неудобства.</w:t>
      </w:r>
      <w:r w:rsidR="000C4623">
        <w:rPr>
          <w:sz w:val="24"/>
          <w:szCs w:val="24"/>
        </w:rPr>
        <w:t>+</w:t>
      </w:r>
    </w:p>
    <w:p w:rsidR="00D238F2" w:rsidRPr="00992844" w:rsidRDefault="00D238F2" w:rsidP="00FD33CD">
      <w:pPr>
        <w:pStyle w:val="2-"/>
        <w:numPr>
          <w:ilvl w:val="0"/>
          <w:numId w:val="16"/>
        </w:numPr>
      </w:pPr>
      <w:bookmarkStart w:id="66" w:name="_Toc438110030"/>
      <w:bookmarkStart w:id="67" w:name="_Toc510617001"/>
      <w:bookmarkStart w:id="68" w:name="_Toc438376234"/>
      <w:bookmarkStart w:id="69" w:name="_Toc437973289"/>
      <w:bookmarkStart w:id="70" w:name="_Toc516677615"/>
      <w:r w:rsidRPr="00992844">
        <w:t>Исчерпывающий перечень документов, необходимых для предоставления</w:t>
      </w:r>
      <w:r w:rsidRPr="00992844">
        <w:br/>
        <w:t>финансовой поддержки, которые находятся в распоряжении органов власти</w:t>
      </w:r>
      <w:bookmarkEnd w:id="66"/>
      <w:bookmarkEnd w:id="67"/>
      <w:bookmarkEnd w:id="68"/>
      <w:bookmarkEnd w:id="69"/>
      <w:bookmarkEnd w:id="70"/>
      <w:r w:rsidRPr="00992844">
        <w:t>, органов местного самоуправления</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10.1. Администрация 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критериям и требованиям, указанным в Приложении</w:t>
      </w:r>
      <w:r w:rsidR="00901E9E">
        <w:rPr>
          <w:sz w:val="24"/>
          <w:szCs w:val="24"/>
        </w:rPr>
        <w:t xml:space="preserve"> №</w:t>
      </w:r>
      <w:r w:rsidRPr="00992844">
        <w:rPr>
          <w:sz w:val="24"/>
          <w:szCs w:val="24"/>
        </w:rPr>
        <w:t>10 к настоящему Порядку, запрашивает:</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10.1.1.</w:t>
      </w:r>
      <w:r w:rsidRPr="00992844">
        <w:rPr>
          <w:sz w:val="24"/>
          <w:szCs w:val="24"/>
          <w:shd w:val="clear" w:color="auto" w:fill="FFFFFF"/>
        </w:rPr>
        <w:t> </w:t>
      </w:r>
      <w:r w:rsidRPr="00992844">
        <w:rPr>
          <w:sz w:val="24"/>
          <w:szCs w:val="24"/>
        </w:rPr>
        <w:t>В Федеральной налоговой службе:</w:t>
      </w:r>
    </w:p>
    <w:p w:rsidR="00D238F2" w:rsidRPr="00992844" w:rsidRDefault="00D238F2" w:rsidP="00D238F2">
      <w:pPr>
        <w:pStyle w:val="112"/>
        <w:shd w:val="clear" w:color="auto" w:fill="FFFFFF" w:themeFill="background1"/>
        <w:spacing w:line="240" w:lineRule="auto"/>
        <w:ind w:firstLine="709"/>
        <w:rPr>
          <w:sz w:val="24"/>
          <w:szCs w:val="24"/>
        </w:rPr>
      </w:pPr>
      <w:r w:rsidRPr="00992844">
        <w:rPr>
          <w:bCs/>
          <w:sz w:val="24"/>
          <w:szCs w:val="24"/>
          <w:lang w:eastAsia="ru-RU"/>
        </w:rPr>
        <w:t xml:space="preserve">а) сведения </w:t>
      </w:r>
      <w:r w:rsidRPr="00992844">
        <w:rPr>
          <w:sz w:val="24"/>
          <w:szCs w:val="24"/>
        </w:rPr>
        <w:t>из Единого государственного реестра юридических лиц в случае обращения за предоставлением финансовой поддержки юридического лица;</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б) 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D238F2" w:rsidRPr="00992844" w:rsidRDefault="00D238F2" w:rsidP="00D238F2">
      <w:pPr>
        <w:shd w:val="clear" w:color="auto" w:fill="FFFFFF" w:themeFill="background1"/>
        <w:spacing w:after="0" w:line="240" w:lineRule="auto"/>
        <w:ind w:firstLine="709"/>
        <w:jc w:val="both"/>
        <w:rPr>
          <w:rFonts w:ascii="Times New Roman" w:hAnsi="Times New Roman"/>
          <w:sz w:val="24"/>
          <w:szCs w:val="24"/>
        </w:rPr>
      </w:pPr>
      <w:r w:rsidRPr="00992844">
        <w:rPr>
          <w:rFonts w:ascii="Times New Roman" w:hAnsi="Times New Roman"/>
          <w:sz w:val="24"/>
          <w:szCs w:val="24"/>
        </w:rPr>
        <w:t xml:space="preserve">в) </w:t>
      </w:r>
      <w:r w:rsidRPr="00992844">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Pr="00992844">
        <w:rPr>
          <w:rFonts w:ascii="Times New Roman" w:hAnsi="Times New Roman"/>
          <w:sz w:val="24"/>
          <w:szCs w:val="24"/>
        </w:rPr>
        <w:t>;</w:t>
      </w:r>
    </w:p>
    <w:p w:rsidR="00D238F2" w:rsidRPr="00992844" w:rsidRDefault="00D238F2" w:rsidP="00D238F2">
      <w:pPr>
        <w:pStyle w:val="112"/>
        <w:spacing w:line="240" w:lineRule="auto"/>
        <w:ind w:firstLine="709"/>
        <w:rPr>
          <w:sz w:val="24"/>
          <w:szCs w:val="24"/>
        </w:rPr>
      </w:pPr>
      <w:r w:rsidRPr="00992844">
        <w:rPr>
          <w:sz w:val="24"/>
          <w:szCs w:val="24"/>
        </w:rPr>
        <w:t>г) сведения о среднесписочной численности работников за предшествующий календарный год.</w:t>
      </w:r>
    </w:p>
    <w:p w:rsidR="00D238F2" w:rsidRPr="00992844" w:rsidRDefault="00D238F2" w:rsidP="00D238F2">
      <w:pPr>
        <w:pStyle w:val="112"/>
        <w:spacing w:line="240" w:lineRule="auto"/>
        <w:ind w:firstLine="709"/>
        <w:rPr>
          <w:sz w:val="24"/>
          <w:szCs w:val="24"/>
        </w:rPr>
      </w:pPr>
      <w:r w:rsidRPr="00992844">
        <w:rPr>
          <w:sz w:val="24"/>
          <w:szCs w:val="24"/>
        </w:rPr>
        <w:t>10.2.</w:t>
      </w:r>
      <w:r w:rsidRPr="00992844">
        <w:rPr>
          <w:sz w:val="24"/>
          <w:szCs w:val="24"/>
          <w:shd w:val="clear" w:color="auto" w:fill="FFFFFF"/>
        </w:rPr>
        <w:t> </w:t>
      </w:r>
      <w:r w:rsidR="00901E9E">
        <w:rPr>
          <w:sz w:val="24"/>
          <w:szCs w:val="24"/>
          <w:shd w:val="clear" w:color="auto" w:fill="FFFFFF"/>
        </w:rPr>
        <w:t>Н</w:t>
      </w:r>
      <w:r w:rsidRPr="00992844">
        <w:rPr>
          <w:sz w:val="24"/>
          <w:szCs w:val="24"/>
        </w:rPr>
        <w:t>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финансовой поддержки.</w:t>
      </w:r>
    </w:p>
    <w:p w:rsidR="00D238F2" w:rsidRPr="00992844" w:rsidRDefault="00D238F2" w:rsidP="00D238F2">
      <w:pPr>
        <w:pStyle w:val="112"/>
        <w:spacing w:line="240" w:lineRule="auto"/>
        <w:ind w:firstLine="709"/>
        <w:rPr>
          <w:sz w:val="24"/>
          <w:szCs w:val="24"/>
        </w:rPr>
      </w:pPr>
      <w:r w:rsidRPr="00992844">
        <w:rPr>
          <w:sz w:val="24"/>
          <w:szCs w:val="24"/>
        </w:rPr>
        <w:t>10.3.</w:t>
      </w:r>
      <w:r w:rsidRPr="00992844">
        <w:rPr>
          <w:sz w:val="24"/>
          <w:szCs w:val="24"/>
          <w:shd w:val="clear" w:color="auto" w:fill="FFFFFF"/>
        </w:rPr>
        <w:t> </w:t>
      </w:r>
      <w:r w:rsidRPr="00992844">
        <w:rPr>
          <w:sz w:val="24"/>
          <w:szCs w:val="24"/>
        </w:rPr>
        <w:t>Должностное лицо органа, указанного в пункте 10.1.1, не представившее (несвоевременно представивший)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D238F2" w:rsidRPr="00992844" w:rsidRDefault="00D238F2" w:rsidP="00D238F2">
      <w:pPr>
        <w:pStyle w:val="112"/>
        <w:spacing w:line="240" w:lineRule="auto"/>
        <w:ind w:firstLine="709"/>
        <w:rPr>
          <w:sz w:val="24"/>
          <w:szCs w:val="24"/>
        </w:rPr>
      </w:pPr>
      <w:r w:rsidRPr="00992844">
        <w:rPr>
          <w:sz w:val="24"/>
          <w:szCs w:val="24"/>
        </w:rPr>
        <w:t>10.4.</w:t>
      </w:r>
      <w:r w:rsidRPr="00992844">
        <w:rPr>
          <w:sz w:val="24"/>
          <w:szCs w:val="24"/>
          <w:shd w:val="clear" w:color="auto" w:fill="FFFFFF"/>
        </w:rPr>
        <w:t> </w:t>
      </w:r>
      <w:r w:rsidRPr="00992844">
        <w:rPr>
          <w:sz w:val="24"/>
          <w:szCs w:val="24"/>
        </w:rPr>
        <w:t>Документы, указанные в пункте 10.1. настоящего Порядка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финансовой поддержки.</w:t>
      </w:r>
    </w:p>
    <w:p w:rsidR="00D238F2" w:rsidRPr="00992844" w:rsidRDefault="00D238F2" w:rsidP="00FD33CD">
      <w:pPr>
        <w:pStyle w:val="2-"/>
        <w:numPr>
          <w:ilvl w:val="0"/>
          <w:numId w:val="16"/>
        </w:numPr>
      </w:pPr>
      <w:r w:rsidRPr="00992844">
        <w:t xml:space="preserve">Исчерпывающий перечень оснований для отказа </w:t>
      </w:r>
      <w:r w:rsidRPr="00992844">
        <w:br/>
        <w:t>в приеме документов,</w:t>
      </w:r>
      <w:r w:rsidR="00FD33CD">
        <w:t xml:space="preserve"> </w:t>
      </w:r>
      <w:r w:rsidRPr="00992844">
        <w:t>необходимых для предоставления финансовой поддержки</w:t>
      </w:r>
    </w:p>
    <w:p w:rsidR="00D238F2" w:rsidRPr="00992844" w:rsidRDefault="00D238F2" w:rsidP="00D238F2">
      <w:pPr>
        <w:pStyle w:val="1110"/>
        <w:spacing w:line="240" w:lineRule="auto"/>
        <w:ind w:firstLine="709"/>
        <w:rPr>
          <w:sz w:val="24"/>
          <w:szCs w:val="24"/>
        </w:rPr>
      </w:pPr>
      <w:r w:rsidRPr="00992844">
        <w:rPr>
          <w:sz w:val="24"/>
          <w:szCs w:val="24"/>
        </w:rPr>
        <w:lastRenderedPageBreak/>
        <w:t>11.1.</w:t>
      </w:r>
      <w:r w:rsidRPr="00992844">
        <w:rPr>
          <w:sz w:val="24"/>
          <w:szCs w:val="24"/>
          <w:shd w:val="clear" w:color="auto" w:fill="FFFFFF"/>
        </w:rPr>
        <w:t> </w:t>
      </w:r>
      <w:r w:rsidRPr="00992844">
        <w:rPr>
          <w:sz w:val="24"/>
          <w:szCs w:val="24"/>
        </w:rPr>
        <w:t xml:space="preserve">Основаниями для отказа в приеме документов, необходимых для предоставления финансовой поддержки, являются: </w:t>
      </w:r>
    </w:p>
    <w:p w:rsidR="00D238F2" w:rsidRPr="00992844" w:rsidRDefault="00D238F2" w:rsidP="00D238F2">
      <w:pPr>
        <w:pStyle w:val="1110"/>
        <w:spacing w:line="240" w:lineRule="auto"/>
        <w:ind w:firstLine="709"/>
        <w:rPr>
          <w:sz w:val="24"/>
          <w:szCs w:val="24"/>
        </w:rPr>
      </w:pPr>
      <w:r w:rsidRPr="00992844">
        <w:rPr>
          <w:sz w:val="24"/>
          <w:szCs w:val="24"/>
        </w:rPr>
        <w:t>11.1.1.</w:t>
      </w:r>
      <w:r w:rsidRPr="00992844">
        <w:rPr>
          <w:sz w:val="24"/>
          <w:szCs w:val="24"/>
          <w:shd w:val="clear" w:color="auto" w:fill="FFFFFF"/>
        </w:rPr>
        <w:t> </w:t>
      </w:r>
      <w:r w:rsidRPr="00992844">
        <w:rPr>
          <w:sz w:val="24"/>
          <w:szCs w:val="24"/>
        </w:rPr>
        <w:t xml:space="preserve">Обращение за предоставлением финансовой поддержки, не предусмотренной настоящим Порядком. </w:t>
      </w:r>
    </w:p>
    <w:p w:rsidR="00D238F2" w:rsidRPr="00992844" w:rsidRDefault="00D238F2" w:rsidP="00D238F2">
      <w:pPr>
        <w:pStyle w:val="1110"/>
        <w:spacing w:line="240" w:lineRule="auto"/>
        <w:ind w:firstLine="709"/>
        <w:rPr>
          <w:sz w:val="24"/>
          <w:szCs w:val="24"/>
        </w:rPr>
      </w:pPr>
      <w:r w:rsidRPr="00992844">
        <w:rPr>
          <w:sz w:val="24"/>
          <w:szCs w:val="24"/>
        </w:rPr>
        <w:t>11.1.2.</w:t>
      </w:r>
      <w:r w:rsidRPr="00992844">
        <w:rPr>
          <w:sz w:val="24"/>
          <w:szCs w:val="24"/>
          <w:shd w:val="clear" w:color="auto" w:fill="FFFFFF"/>
        </w:rPr>
        <w:t> </w:t>
      </w:r>
      <w:r w:rsidRPr="00992844">
        <w:rPr>
          <w:sz w:val="24"/>
          <w:szCs w:val="24"/>
        </w:rPr>
        <w:t xml:space="preserve">Обращение за предоставлением финансовой поддержки в сроки, не предусмотренные </w:t>
      </w:r>
      <w:r w:rsidRPr="00992844">
        <w:rPr>
          <w:sz w:val="24"/>
          <w:szCs w:val="24"/>
          <w:lang w:eastAsia="ru-RU"/>
        </w:rPr>
        <w:t>и</w:t>
      </w:r>
      <w:r w:rsidRPr="00992844">
        <w:rPr>
          <w:sz w:val="24"/>
          <w:szCs w:val="24"/>
        </w:rPr>
        <w:t>звещением о проведении конкурсного отбора, указанным в пункте 7.1 настоящего Порядка.</w:t>
      </w:r>
    </w:p>
    <w:p w:rsidR="00D238F2" w:rsidRPr="00992844" w:rsidRDefault="00D238F2" w:rsidP="00D238F2">
      <w:pPr>
        <w:pStyle w:val="1110"/>
        <w:spacing w:line="240" w:lineRule="auto"/>
        <w:ind w:firstLine="709"/>
        <w:rPr>
          <w:sz w:val="24"/>
          <w:szCs w:val="24"/>
        </w:rPr>
      </w:pPr>
      <w:r w:rsidRPr="00992844">
        <w:rPr>
          <w:sz w:val="24"/>
          <w:szCs w:val="24"/>
        </w:rPr>
        <w:t>11.1.3. Обращение за предоставлением финансовой поддержки без предъявления документа, позволяющего установить личность Заявителя.</w:t>
      </w:r>
    </w:p>
    <w:p w:rsidR="00D238F2" w:rsidRPr="00992844" w:rsidRDefault="00D238F2" w:rsidP="00D238F2">
      <w:pPr>
        <w:pStyle w:val="1110"/>
        <w:spacing w:line="240" w:lineRule="auto"/>
        <w:ind w:firstLine="709"/>
        <w:rPr>
          <w:sz w:val="24"/>
          <w:szCs w:val="24"/>
        </w:rPr>
      </w:pPr>
      <w:r w:rsidRPr="00992844">
        <w:rPr>
          <w:sz w:val="24"/>
          <w:szCs w:val="24"/>
        </w:rPr>
        <w:t>11.1.4.</w:t>
      </w:r>
      <w:r w:rsidRPr="00992844">
        <w:rPr>
          <w:sz w:val="24"/>
          <w:szCs w:val="24"/>
          <w:shd w:val="clear" w:color="auto" w:fill="FFFFFF"/>
        </w:rPr>
        <w:t> </w:t>
      </w:r>
      <w:r w:rsidRPr="00992844">
        <w:rPr>
          <w:sz w:val="24"/>
          <w:szCs w:val="24"/>
        </w:rPr>
        <w:t>Обращение за предоставлением финансовой поддержки без предъявления документа, удостоверяющего полномочия Заявителя (в случае обращения представителя Заявителя, указанного в пункте 2.1 настоящего Порядка).</w:t>
      </w:r>
    </w:p>
    <w:p w:rsidR="00D238F2" w:rsidRPr="00992844" w:rsidRDefault="00D238F2" w:rsidP="00D238F2">
      <w:pPr>
        <w:pStyle w:val="1110"/>
        <w:spacing w:line="240" w:lineRule="auto"/>
        <w:ind w:firstLine="709"/>
        <w:rPr>
          <w:sz w:val="24"/>
          <w:szCs w:val="24"/>
        </w:rPr>
      </w:pPr>
      <w:r w:rsidRPr="00992844">
        <w:rPr>
          <w:sz w:val="24"/>
          <w:szCs w:val="24"/>
        </w:rPr>
        <w:t>11.1.5.</w:t>
      </w:r>
      <w:r w:rsidRPr="00992844">
        <w:rPr>
          <w:sz w:val="24"/>
          <w:szCs w:val="24"/>
          <w:shd w:val="clear" w:color="auto" w:fill="FFFFFF"/>
        </w:rPr>
        <w:t> </w:t>
      </w:r>
      <w:r w:rsidRPr="00992844">
        <w:rPr>
          <w:sz w:val="24"/>
          <w:szCs w:val="24"/>
        </w:rPr>
        <w:t xml:space="preserve">Заявителем представлен неполный комплект документов, необходимых для предоставления финансовой поддержки, перечень которых приведен в пункте 9 настоящего Порядка, в разделах </w:t>
      </w:r>
      <w:r w:rsidRPr="00992844">
        <w:rPr>
          <w:sz w:val="24"/>
          <w:szCs w:val="24"/>
          <w:lang w:val="en-US"/>
        </w:rPr>
        <w:t>I</w:t>
      </w:r>
      <w:r w:rsidRPr="00992844">
        <w:rPr>
          <w:sz w:val="24"/>
          <w:szCs w:val="24"/>
        </w:rPr>
        <w:t xml:space="preserve">, </w:t>
      </w:r>
      <w:r w:rsidRPr="00992844">
        <w:rPr>
          <w:sz w:val="24"/>
          <w:szCs w:val="24"/>
          <w:lang w:val="en-US"/>
        </w:rPr>
        <w:t>III</w:t>
      </w:r>
      <w:r w:rsidRPr="00992844">
        <w:rPr>
          <w:sz w:val="24"/>
          <w:szCs w:val="24"/>
        </w:rPr>
        <w:t>,</w:t>
      </w:r>
      <w:r w:rsidR="00901E9E">
        <w:rPr>
          <w:sz w:val="24"/>
          <w:szCs w:val="24"/>
        </w:rPr>
        <w:t xml:space="preserve"> </w:t>
      </w:r>
      <w:r w:rsidRPr="00992844">
        <w:rPr>
          <w:sz w:val="24"/>
          <w:szCs w:val="24"/>
          <w:lang w:val="en-US"/>
        </w:rPr>
        <w:t>IV</w:t>
      </w:r>
      <w:r w:rsidRPr="00992844">
        <w:rPr>
          <w:sz w:val="24"/>
          <w:szCs w:val="24"/>
        </w:rPr>
        <w:t xml:space="preserve"> Приложения </w:t>
      </w:r>
      <w:r w:rsidR="00901E9E">
        <w:rPr>
          <w:sz w:val="24"/>
          <w:szCs w:val="24"/>
        </w:rPr>
        <w:t>№</w:t>
      </w:r>
      <w:r w:rsidRPr="00992844">
        <w:rPr>
          <w:sz w:val="24"/>
          <w:szCs w:val="24"/>
        </w:rPr>
        <w:t>9 к настоящему Порядку.</w:t>
      </w:r>
    </w:p>
    <w:p w:rsidR="00D238F2" w:rsidRPr="00992844" w:rsidRDefault="00D238F2" w:rsidP="00D238F2">
      <w:pPr>
        <w:pStyle w:val="1110"/>
        <w:spacing w:line="240" w:lineRule="auto"/>
        <w:ind w:firstLine="709"/>
        <w:rPr>
          <w:sz w:val="24"/>
          <w:szCs w:val="24"/>
        </w:rPr>
      </w:pPr>
      <w:r w:rsidRPr="00992844">
        <w:rPr>
          <w:sz w:val="24"/>
          <w:szCs w:val="24"/>
        </w:rPr>
        <w:t>11.1.6.</w:t>
      </w:r>
      <w:r w:rsidRPr="00992844">
        <w:rPr>
          <w:sz w:val="24"/>
          <w:szCs w:val="24"/>
          <w:shd w:val="clear" w:color="auto" w:fill="FFFFFF"/>
        </w:rPr>
        <w:t> </w:t>
      </w:r>
      <w:r w:rsidRPr="00992844">
        <w:rPr>
          <w:sz w:val="24"/>
          <w:szCs w:val="24"/>
        </w:rPr>
        <w:t>Документы, необходимые для предоставления финансовой поддержки утратили силу, а именно:</w:t>
      </w:r>
    </w:p>
    <w:p w:rsidR="00D238F2" w:rsidRPr="00992844" w:rsidRDefault="00D238F2" w:rsidP="00D238F2">
      <w:pPr>
        <w:pStyle w:val="1110"/>
        <w:spacing w:line="240" w:lineRule="auto"/>
        <w:ind w:firstLine="709"/>
        <w:rPr>
          <w:sz w:val="24"/>
          <w:szCs w:val="24"/>
        </w:rPr>
      </w:pPr>
      <w:r w:rsidRPr="00992844">
        <w:rPr>
          <w:sz w:val="24"/>
          <w:szCs w:val="24"/>
        </w:rPr>
        <w:t>- документ, подтверждающий назначение на должность (избрание) руководителя;</w:t>
      </w:r>
    </w:p>
    <w:p w:rsidR="00D238F2" w:rsidRPr="00992844" w:rsidRDefault="00D238F2" w:rsidP="00D238F2">
      <w:pPr>
        <w:pStyle w:val="1110"/>
        <w:spacing w:line="240" w:lineRule="auto"/>
        <w:ind w:firstLine="709"/>
        <w:rPr>
          <w:sz w:val="24"/>
          <w:szCs w:val="24"/>
        </w:rPr>
      </w:pPr>
      <w:r w:rsidRPr="00992844">
        <w:rPr>
          <w:sz w:val="24"/>
          <w:szCs w:val="24"/>
        </w:rPr>
        <w:t>- документ о назначении на должность главного бухгалтера;</w:t>
      </w:r>
    </w:p>
    <w:p w:rsidR="00D238F2" w:rsidRPr="00992844" w:rsidRDefault="00D238F2" w:rsidP="00D238F2">
      <w:pPr>
        <w:pStyle w:val="112"/>
        <w:spacing w:line="240" w:lineRule="auto"/>
        <w:ind w:firstLine="709"/>
        <w:rPr>
          <w:sz w:val="24"/>
          <w:szCs w:val="24"/>
        </w:rPr>
      </w:pPr>
      <w:r w:rsidRPr="00992844">
        <w:rPr>
          <w:sz w:val="24"/>
          <w:szCs w:val="24"/>
        </w:rPr>
        <w:t>11.1.7.</w:t>
      </w:r>
      <w:r w:rsidRPr="00992844">
        <w:rPr>
          <w:sz w:val="24"/>
          <w:szCs w:val="24"/>
          <w:shd w:val="clear" w:color="auto" w:fill="FFFFFF"/>
        </w:rPr>
        <w:t> </w:t>
      </w:r>
      <w:r w:rsidRPr="00992844">
        <w:rPr>
          <w:sz w:val="24"/>
          <w:szCs w:val="24"/>
        </w:rPr>
        <w:t>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Порядком).</w:t>
      </w:r>
    </w:p>
    <w:p w:rsidR="00D238F2" w:rsidRPr="00992844" w:rsidRDefault="00D238F2" w:rsidP="00D238F2">
      <w:pPr>
        <w:pStyle w:val="112"/>
        <w:spacing w:line="240" w:lineRule="auto"/>
        <w:ind w:firstLine="709"/>
        <w:rPr>
          <w:sz w:val="24"/>
          <w:szCs w:val="24"/>
        </w:rPr>
      </w:pPr>
      <w:r w:rsidRPr="00992844">
        <w:rPr>
          <w:sz w:val="24"/>
          <w:szCs w:val="24"/>
        </w:rPr>
        <w:t>11.1.8.</w:t>
      </w:r>
      <w:r w:rsidRPr="00992844">
        <w:rPr>
          <w:sz w:val="24"/>
          <w:szCs w:val="24"/>
          <w:shd w:val="clear" w:color="auto" w:fill="FFFFFF"/>
        </w:rPr>
        <w:t> </w:t>
      </w:r>
      <w:r w:rsidRPr="00992844">
        <w:rPr>
          <w:sz w:val="24"/>
          <w:szCs w:val="24"/>
        </w:rPr>
        <w:t xml:space="preserve">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документов, перечень которых приведен в пункте 9 настоящего Порядка, в разделах </w:t>
      </w:r>
      <w:r w:rsidRPr="00992844">
        <w:rPr>
          <w:sz w:val="24"/>
          <w:szCs w:val="24"/>
          <w:lang w:val="en-US"/>
        </w:rPr>
        <w:t>I</w:t>
      </w:r>
      <w:r w:rsidRPr="00992844">
        <w:rPr>
          <w:sz w:val="24"/>
          <w:szCs w:val="24"/>
        </w:rPr>
        <w:t xml:space="preserve">, </w:t>
      </w:r>
      <w:r w:rsidRPr="00992844">
        <w:rPr>
          <w:sz w:val="24"/>
          <w:szCs w:val="24"/>
          <w:lang w:val="en-US"/>
        </w:rPr>
        <w:t>III</w:t>
      </w:r>
      <w:r w:rsidRPr="00992844">
        <w:rPr>
          <w:sz w:val="24"/>
          <w:szCs w:val="24"/>
        </w:rPr>
        <w:t xml:space="preserve">, </w:t>
      </w:r>
      <w:r w:rsidRPr="00992844">
        <w:rPr>
          <w:sz w:val="24"/>
          <w:szCs w:val="24"/>
          <w:lang w:val="en-US"/>
        </w:rPr>
        <w:t>IV</w:t>
      </w:r>
      <w:r w:rsidRPr="00992844">
        <w:rPr>
          <w:sz w:val="24"/>
          <w:szCs w:val="24"/>
        </w:rPr>
        <w:t xml:space="preserve"> Приложения </w:t>
      </w:r>
      <w:r w:rsidR="00550485">
        <w:rPr>
          <w:sz w:val="24"/>
          <w:szCs w:val="24"/>
        </w:rPr>
        <w:t>№</w:t>
      </w:r>
      <w:r w:rsidRPr="00992844">
        <w:rPr>
          <w:sz w:val="24"/>
          <w:szCs w:val="24"/>
        </w:rPr>
        <w:t>9 к настоящему Порядку.</w:t>
      </w:r>
    </w:p>
    <w:p w:rsidR="00D238F2" w:rsidRPr="00992844" w:rsidRDefault="00D238F2" w:rsidP="00D238F2">
      <w:pPr>
        <w:pStyle w:val="112"/>
        <w:spacing w:line="240" w:lineRule="auto"/>
        <w:ind w:firstLine="709"/>
        <w:rPr>
          <w:sz w:val="24"/>
          <w:szCs w:val="24"/>
        </w:rPr>
      </w:pPr>
      <w:r w:rsidRPr="00992844">
        <w:rPr>
          <w:sz w:val="24"/>
          <w:szCs w:val="24"/>
        </w:rPr>
        <w:t>11.2.</w:t>
      </w:r>
      <w:r w:rsidRPr="00992844">
        <w:rPr>
          <w:sz w:val="24"/>
          <w:szCs w:val="24"/>
          <w:shd w:val="clear" w:color="auto" w:fill="FFFFFF"/>
        </w:rPr>
        <w:t> </w:t>
      </w:r>
      <w:r w:rsidRPr="00992844">
        <w:rPr>
          <w:sz w:val="24"/>
          <w:szCs w:val="24"/>
        </w:rPr>
        <w:t xml:space="preserve">Решение об отказе в приеме документов, необходимых для предоставления финансовой поддержки, по форме, приведенной в Приложении </w:t>
      </w:r>
      <w:r w:rsidR="00550485">
        <w:rPr>
          <w:sz w:val="24"/>
          <w:szCs w:val="24"/>
        </w:rPr>
        <w:t>№</w:t>
      </w:r>
      <w:r w:rsidRPr="00992844">
        <w:rPr>
          <w:sz w:val="24"/>
          <w:szCs w:val="24"/>
        </w:rPr>
        <w:t>11 к настоящему Порядку, в виде электронного документа, подписанного ЭП уполномоченного лица Администрации, с указанием причин отказа направляется в Личный кабинет Заявителя на РПГУ не позднее одного рабочего дня, следующего за днем подачи Заявления.</w:t>
      </w:r>
    </w:p>
    <w:p w:rsidR="00D238F2" w:rsidRPr="00992844" w:rsidRDefault="00D238F2" w:rsidP="00D238F2">
      <w:pPr>
        <w:pStyle w:val="112"/>
        <w:spacing w:line="240" w:lineRule="auto"/>
        <w:ind w:firstLine="709"/>
        <w:rPr>
          <w:sz w:val="24"/>
          <w:szCs w:val="24"/>
        </w:rPr>
      </w:pPr>
      <w:r w:rsidRPr="00992844">
        <w:rPr>
          <w:sz w:val="24"/>
          <w:szCs w:val="24"/>
        </w:rPr>
        <w:t>11.3.</w:t>
      </w:r>
      <w:r w:rsidRPr="00992844">
        <w:rPr>
          <w:sz w:val="24"/>
          <w:szCs w:val="24"/>
          <w:shd w:val="clear" w:color="auto" w:fill="FFFFFF"/>
        </w:rPr>
        <w:t> Выдача р</w:t>
      </w:r>
      <w:r w:rsidRPr="00992844">
        <w:rPr>
          <w:sz w:val="24"/>
          <w:szCs w:val="24"/>
        </w:rPr>
        <w:t>ешения об отказе в приеме Заявления, в случае обращения Заявителя в Администрацию в иных формах, установленных законодательством Российской Федерации, осуществляется в соответствие с законодательством Российской Федерации.</w:t>
      </w:r>
    </w:p>
    <w:p w:rsidR="00D238F2" w:rsidRPr="00992844" w:rsidRDefault="00D238F2" w:rsidP="00D238F2">
      <w:pPr>
        <w:pStyle w:val="112"/>
        <w:spacing w:line="240" w:lineRule="auto"/>
        <w:ind w:firstLine="709"/>
        <w:rPr>
          <w:sz w:val="24"/>
          <w:szCs w:val="24"/>
        </w:rPr>
      </w:pPr>
      <w:r w:rsidRPr="00992844">
        <w:rPr>
          <w:sz w:val="24"/>
          <w:szCs w:val="24"/>
        </w:rPr>
        <w:t>11.4.</w:t>
      </w:r>
      <w:r w:rsidRPr="00992844">
        <w:rPr>
          <w:sz w:val="24"/>
          <w:szCs w:val="24"/>
          <w:shd w:val="clear" w:color="auto" w:fill="FFFFFF"/>
        </w:rPr>
        <w:t> </w:t>
      </w:r>
      <w:r w:rsidRPr="00992844">
        <w:rPr>
          <w:sz w:val="24"/>
          <w:szCs w:val="24"/>
        </w:rPr>
        <w:t>Отказ в приеме документов, необходимых для предоставления финансовой поддержки, не препятствует повторному обращению Заявителя в Администрацию</w:t>
      </w:r>
      <w:r w:rsidR="00550485">
        <w:rPr>
          <w:sz w:val="24"/>
          <w:szCs w:val="24"/>
        </w:rPr>
        <w:t xml:space="preserve"> </w:t>
      </w:r>
      <w:r w:rsidRPr="00992844">
        <w:rPr>
          <w:sz w:val="24"/>
          <w:szCs w:val="24"/>
        </w:rPr>
        <w:t>до даты окончания приема Заявлений на предоставление финансовой поддержки, установленной извещением о проведении конкурсного отбора.</w:t>
      </w:r>
    </w:p>
    <w:p w:rsidR="00D238F2" w:rsidRPr="00992844" w:rsidRDefault="00D238F2" w:rsidP="00FD33CD">
      <w:pPr>
        <w:pStyle w:val="2-"/>
        <w:numPr>
          <w:ilvl w:val="0"/>
          <w:numId w:val="16"/>
        </w:numPr>
      </w:pPr>
      <w:bookmarkStart w:id="71" w:name="_Toc437973291"/>
      <w:bookmarkStart w:id="72" w:name="_Toc516677617"/>
      <w:bookmarkStart w:id="73" w:name="_Toc510617003"/>
      <w:bookmarkStart w:id="74" w:name="_Toc438376236"/>
      <w:bookmarkStart w:id="75" w:name="_Toc438110032"/>
      <w:bookmarkStart w:id="76" w:name="%2525D0%2525BF13%2525D0%2525B81%2525D0%2"/>
      <w:bookmarkEnd w:id="71"/>
      <w:bookmarkEnd w:id="72"/>
      <w:bookmarkEnd w:id="73"/>
      <w:bookmarkEnd w:id="74"/>
      <w:bookmarkEnd w:id="75"/>
      <w:bookmarkEnd w:id="76"/>
      <w:r w:rsidRPr="00992844">
        <w:t xml:space="preserve">Исчерпывающий перечень оснований для отказа </w:t>
      </w:r>
      <w:r w:rsidRPr="00992844">
        <w:br/>
        <w:t>в предоставлении финансовой поддержки</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12.1.</w:t>
      </w:r>
      <w:r w:rsidRPr="00992844">
        <w:rPr>
          <w:sz w:val="24"/>
          <w:szCs w:val="24"/>
          <w:shd w:val="clear" w:color="auto" w:fill="FFFFFF"/>
        </w:rPr>
        <w:t> </w:t>
      </w:r>
      <w:r w:rsidRPr="00992844">
        <w:rPr>
          <w:sz w:val="24"/>
          <w:szCs w:val="24"/>
        </w:rPr>
        <w:t>Основаниями для отказа в предоставлении финансовой поддержки являются:</w:t>
      </w:r>
    </w:p>
    <w:p w:rsidR="00D238F2" w:rsidRPr="00992844" w:rsidRDefault="00D238F2" w:rsidP="00D238F2">
      <w:pPr>
        <w:pStyle w:val="112"/>
        <w:shd w:val="clear" w:color="auto" w:fill="FFFFFF" w:themeFill="background1"/>
        <w:spacing w:line="240" w:lineRule="auto"/>
        <w:ind w:firstLine="709"/>
        <w:rPr>
          <w:sz w:val="24"/>
          <w:szCs w:val="24"/>
        </w:rPr>
      </w:pPr>
      <w:r w:rsidRPr="00992844">
        <w:rPr>
          <w:sz w:val="24"/>
          <w:szCs w:val="24"/>
        </w:rPr>
        <w:t>12.1.1.</w:t>
      </w:r>
      <w:r w:rsidRPr="00992844">
        <w:rPr>
          <w:sz w:val="24"/>
          <w:szCs w:val="24"/>
          <w:shd w:val="clear" w:color="auto" w:fill="FFFFFF"/>
        </w:rPr>
        <w:t> </w:t>
      </w:r>
      <w:r w:rsidRPr="00992844">
        <w:rPr>
          <w:sz w:val="24"/>
          <w:szCs w:val="24"/>
        </w:rPr>
        <w:t>Н</w:t>
      </w:r>
      <w:r w:rsidRPr="00992844">
        <w:rPr>
          <w:sz w:val="24"/>
          <w:szCs w:val="24"/>
          <w:lang w:eastAsia="ru-RU"/>
        </w:rPr>
        <w:t>есоответствие Заявителя критериям и требованиям, установленным Федеральным законом от 24.07.2007 № 209-ФЗ «О развитии малого и среднего предпринимательства в Российской Федерации»</w:t>
      </w:r>
      <w:r w:rsidRPr="00992844">
        <w:rPr>
          <w:sz w:val="24"/>
          <w:szCs w:val="24"/>
        </w:rPr>
        <w:t xml:space="preserve">, приведенным в Приложении </w:t>
      </w:r>
      <w:r w:rsidR="00550485">
        <w:rPr>
          <w:sz w:val="24"/>
          <w:szCs w:val="24"/>
        </w:rPr>
        <w:t>№</w:t>
      </w:r>
      <w:r w:rsidRPr="00992844">
        <w:rPr>
          <w:sz w:val="24"/>
          <w:szCs w:val="24"/>
        </w:rPr>
        <w:t>10</w:t>
      </w:r>
      <w:r w:rsidR="00550485">
        <w:rPr>
          <w:sz w:val="24"/>
          <w:szCs w:val="24"/>
        </w:rPr>
        <w:t xml:space="preserve"> </w:t>
      </w:r>
      <w:r w:rsidRPr="00992844">
        <w:rPr>
          <w:sz w:val="24"/>
          <w:szCs w:val="24"/>
        </w:rPr>
        <w:t xml:space="preserve">к настоящему Порядку. </w:t>
      </w:r>
    </w:p>
    <w:p w:rsidR="00D238F2" w:rsidRPr="00992844" w:rsidRDefault="00D238F2" w:rsidP="00D238F2">
      <w:pPr>
        <w:pStyle w:val="112"/>
        <w:spacing w:line="240" w:lineRule="auto"/>
        <w:ind w:firstLine="709"/>
        <w:rPr>
          <w:sz w:val="24"/>
          <w:szCs w:val="24"/>
        </w:rPr>
      </w:pPr>
      <w:r w:rsidRPr="00992844">
        <w:rPr>
          <w:sz w:val="24"/>
          <w:szCs w:val="24"/>
        </w:rPr>
        <w:t>12.1.2.</w:t>
      </w:r>
      <w:r w:rsidRPr="00992844">
        <w:rPr>
          <w:sz w:val="24"/>
          <w:szCs w:val="24"/>
          <w:shd w:val="clear" w:color="auto" w:fill="FFFFFF"/>
        </w:rPr>
        <w:t> </w:t>
      </w:r>
      <w:r w:rsidRPr="00992844">
        <w:rPr>
          <w:sz w:val="24"/>
          <w:szCs w:val="24"/>
        </w:rPr>
        <w:t>Н</w:t>
      </w:r>
      <w:r w:rsidRPr="00992844">
        <w:rPr>
          <w:sz w:val="24"/>
          <w:szCs w:val="24"/>
          <w:lang w:eastAsia="ru-RU"/>
        </w:rPr>
        <w:t>есоответствие произведенных Заявителем затрат требованиям, установленным</w:t>
      </w:r>
      <w:r w:rsidR="00FD33CD">
        <w:rPr>
          <w:sz w:val="24"/>
          <w:szCs w:val="24"/>
          <w:lang w:eastAsia="ru-RU"/>
        </w:rPr>
        <w:t xml:space="preserve"> </w:t>
      </w:r>
      <w:r w:rsidRPr="00992844">
        <w:rPr>
          <w:sz w:val="24"/>
          <w:szCs w:val="24"/>
        </w:rPr>
        <w:t>нормативным правовым актом городского округа Лотошино Московской области</w:t>
      </w:r>
      <w:r w:rsidR="00FD33CD">
        <w:rPr>
          <w:sz w:val="24"/>
          <w:szCs w:val="24"/>
        </w:rPr>
        <w:t xml:space="preserve"> </w:t>
      </w:r>
      <w:r w:rsidRPr="00992844">
        <w:rPr>
          <w:sz w:val="24"/>
          <w:szCs w:val="24"/>
          <w:lang w:eastAsia="ru-RU"/>
        </w:rPr>
        <w:t>по проведению конкурсных процедур</w:t>
      </w:r>
      <w:r w:rsidRPr="00992844">
        <w:rPr>
          <w:sz w:val="24"/>
          <w:szCs w:val="24"/>
        </w:rPr>
        <w:t>.</w:t>
      </w:r>
    </w:p>
    <w:p w:rsidR="00D238F2" w:rsidRPr="00992844" w:rsidRDefault="00D238F2" w:rsidP="00D238F2">
      <w:pPr>
        <w:pStyle w:val="1110"/>
        <w:spacing w:line="240" w:lineRule="auto"/>
        <w:ind w:firstLine="709"/>
        <w:rPr>
          <w:sz w:val="24"/>
          <w:szCs w:val="24"/>
        </w:rPr>
      </w:pPr>
      <w:r w:rsidRPr="00992844">
        <w:rPr>
          <w:sz w:val="24"/>
          <w:szCs w:val="24"/>
        </w:rPr>
        <w:lastRenderedPageBreak/>
        <w:t>12.1.3.</w:t>
      </w:r>
      <w:r w:rsidRPr="00992844">
        <w:rPr>
          <w:sz w:val="24"/>
          <w:szCs w:val="24"/>
          <w:shd w:val="clear" w:color="auto" w:fill="FFFFFF"/>
        </w:rPr>
        <w:t> </w:t>
      </w:r>
      <w:r w:rsidRPr="00992844">
        <w:rPr>
          <w:sz w:val="24"/>
          <w:szCs w:val="24"/>
        </w:rPr>
        <w:t>Заявителем представлен неполный комплект документов, необходимых для предоставления финансовой поддержки, перечень которых приведен в разделе</w:t>
      </w:r>
      <w:r w:rsidRPr="00992844">
        <w:rPr>
          <w:sz w:val="24"/>
          <w:szCs w:val="24"/>
          <w:lang w:val="en-US"/>
        </w:rPr>
        <w:t>II</w:t>
      </w:r>
      <w:r w:rsidRPr="00992844">
        <w:rPr>
          <w:sz w:val="24"/>
          <w:szCs w:val="24"/>
        </w:rPr>
        <w:t xml:space="preserve"> Приложения 9 к настоящему Порядку:</w:t>
      </w:r>
    </w:p>
    <w:p w:rsidR="00D238F2" w:rsidRPr="00992844" w:rsidRDefault="00D238F2" w:rsidP="00D238F2">
      <w:pPr>
        <w:pStyle w:val="112"/>
        <w:spacing w:line="240" w:lineRule="auto"/>
        <w:ind w:firstLine="709"/>
        <w:rPr>
          <w:sz w:val="24"/>
          <w:szCs w:val="24"/>
          <w:lang w:eastAsia="ru-RU"/>
        </w:rPr>
      </w:pPr>
      <w:r w:rsidRPr="00992844">
        <w:rPr>
          <w:sz w:val="24"/>
          <w:szCs w:val="24"/>
          <w:lang w:eastAsia="ru-RU"/>
        </w:rPr>
        <w:t>12.1.4</w:t>
      </w:r>
      <w:r w:rsidRPr="00992844">
        <w:rPr>
          <w:sz w:val="24"/>
          <w:szCs w:val="24"/>
        </w:rPr>
        <w:t>.</w:t>
      </w:r>
      <w:r w:rsidRPr="00992844">
        <w:rPr>
          <w:sz w:val="24"/>
          <w:szCs w:val="24"/>
          <w:shd w:val="clear" w:color="auto" w:fill="FFFFFF"/>
        </w:rPr>
        <w:t> </w:t>
      </w:r>
      <w:r w:rsidRPr="00992844">
        <w:rPr>
          <w:sz w:val="24"/>
          <w:szCs w:val="24"/>
          <w:lang w:eastAsia="ru-RU"/>
        </w:rPr>
        <w:t>Несоответствие представленных документов по форме или содержанию требованиям законодательства Российской Федерации и настоящего Порядка.</w:t>
      </w:r>
    </w:p>
    <w:p w:rsidR="00D238F2" w:rsidRPr="00992844" w:rsidRDefault="00D238F2" w:rsidP="00D238F2">
      <w:pPr>
        <w:pStyle w:val="112"/>
        <w:spacing w:line="240" w:lineRule="auto"/>
        <w:ind w:firstLine="709"/>
        <w:rPr>
          <w:sz w:val="24"/>
          <w:szCs w:val="24"/>
          <w:lang w:eastAsia="ru-RU"/>
        </w:rPr>
      </w:pPr>
      <w:r w:rsidRPr="00992844">
        <w:rPr>
          <w:sz w:val="24"/>
          <w:szCs w:val="24"/>
          <w:lang w:eastAsia="ru-RU"/>
        </w:rPr>
        <w:t>12.1.5</w:t>
      </w:r>
      <w:r w:rsidRPr="00992844">
        <w:rPr>
          <w:sz w:val="24"/>
          <w:szCs w:val="24"/>
        </w:rPr>
        <w:t>.</w:t>
      </w:r>
      <w:r w:rsidRPr="00992844">
        <w:rPr>
          <w:sz w:val="24"/>
          <w:szCs w:val="24"/>
          <w:shd w:val="clear" w:color="auto" w:fill="FFFFFF"/>
        </w:rPr>
        <w:t> </w:t>
      </w:r>
      <w:r w:rsidRPr="00992844">
        <w:rPr>
          <w:sz w:val="24"/>
          <w:szCs w:val="24"/>
          <w:lang w:eastAsia="ru-RU"/>
        </w:rPr>
        <w:t xml:space="preserve">Наличие нечитаемых исправлений в представленных документах, </w:t>
      </w:r>
      <w:r w:rsidRPr="00992844">
        <w:rPr>
          <w:sz w:val="24"/>
          <w:szCs w:val="24"/>
        </w:rPr>
        <w:t>перечень которых приведен в разделе</w:t>
      </w:r>
      <w:r w:rsidR="00550485">
        <w:rPr>
          <w:sz w:val="24"/>
          <w:szCs w:val="24"/>
        </w:rPr>
        <w:t xml:space="preserve"> </w:t>
      </w:r>
      <w:r w:rsidRPr="00992844">
        <w:rPr>
          <w:sz w:val="24"/>
          <w:szCs w:val="24"/>
          <w:lang w:val="en-US"/>
        </w:rPr>
        <w:t>II</w:t>
      </w:r>
      <w:r w:rsidR="00550485">
        <w:rPr>
          <w:sz w:val="24"/>
          <w:szCs w:val="24"/>
        </w:rPr>
        <w:t xml:space="preserve"> </w:t>
      </w:r>
      <w:r w:rsidRPr="00992844">
        <w:rPr>
          <w:sz w:val="24"/>
          <w:szCs w:val="24"/>
        </w:rPr>
        <w:t xml:space="preserve">Приложения </w:t>
      </w:r>
      <w:r w:rsidR="00550485">
        <w:rPr>
          <w:sz w:val="24"/>
          <w:szCs w:val="24"/>
        </w:rPr>
        <w:t>№</w:t>
      </w:r>
      <w:r w:rsidRPr="00992844">
        <w:rPr>
          <w:sz w:val="24"/>
          <w:szCs w:val="24"/>
        </w:rPr>
        <w:t xml:space="preserve">9 к настоящему Порядку, </w:t>
      </w:r>
      <w:r w:rsidRPr="00992844">
        <w:rPr>
          <w:sz w:val="24"/>
          <w:szCs w:val="24"/>
          <w:lang w:eastAsia="ru-RU"/>
        </w:rPr>
        <w:t>в том числе:</w:t>
      </w:r>
    </w:p>
    <w:p w:rsidR="00D238F2" w:rsidRPr="00992844" w:rsidRDefault="00D238F2" w:rsidP="00D238F2">
      <w:pPr>
        <w:pStyle w:val="1110"/>
        <w:suppressAutoHyphens/>
        <w:spacing w:line="240" w:lineRule="auto"/>
        <w:ind w:firstLine="709"/>
        <w:textAlignment w:val="baseline"/>
        <w:rPr>
          <w:sz w:val="24"/>
          <w:szCs w:val="24"/>
        </w:rPr>
      </w:pPr>
      <w:r w:rsidRPr="00992844">
        <w:rPr>
          <w:sz w:val="24"/>
          <w:szCs w:val="24"/>
          <w:lang w:eastAsia="ru-RU"/>
        </w:rPr>
        <w:t xml:space="preserve">- </w:t>
      </w:r>
      <w:r w:rsidRPr="00992844">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D238F2" w:rsidRPr="00992844" w:rsidRDefault="00D238F2" w:rsidP="00D238F2">
      <w:pPr>
        <w:pStyle w:val="112"/>
        <w:spacing w:line="240" w:lineRule="auto"/>
        <w:ind w:firstLine="709"/>
        <w:rPr>
          <w:sz w:val="24"/>
          <w:szCs w:val="24"/>
        </w:rPr>
      </w:pPr>
      <w:r w:rsidRPr="00992844">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финансовой поддержки.</w:t>
      </w:r>
    </w:p>
    <w:p w:rsidR="00D238F2" w:rsidRPr="00992844" w:rsidRDefault="00D238F2" w:rsidP="00D238F2">
      <w:pPr>
        <w:pStyle w:val="112"/>
        <w:spacing w:line="240" w:lineRule="auto"/>
        <w:ind w:firstLine="709"/>
        <w:rPr>
          <w:sz w:val="24"/>
          <w:szCs w:val="24"/>
          <w:lang w:eastAsia="ru-RU"/>
        </w:rPr>
      </w:pPr>
      <w:r w:rsidRPr="00992844">
        <w:rPr>
          <w:sz w:val="24"/>
          <w:szCs w:val="24"/>
          <w:lang w:eastAsia="ru-RU"/>
        </w:rPr>
        <w:t>12.1.6</w:t>
      </w:r>
      <w:r w:rsidRPr="00992844">
        <w:rPr>
          <w:sz w:val="24"/>
          <w:szCs w:val="24"/>
        </w:rPr>
        <w:t>.</w:t>
      </w:r>
      <w:r w:rsidRPr="00992844">
        <w:rPr>
          <w:sz w:val="24"/>
          <w:szCs w:val="24"/>
          <w:shd w:val="clear" w:color="auto" w:fill="FFFFFF"/>
        </w:rPr>
        <w:t> </w:t>
      </w:r>
      <w:r w:rsidRPr="00992844">
        <w:rPr>
          <w:sz w:val="24"/>
          <w:szCs w:val="24"/>
          <w:lang w:eastAsia="ru-RU"/>
        </w:rPr>
        <w:t>Наличие противоречивых сведений в Заявлении и приложенных к нему документах, в том числе недостоверность представленной Заявителем информации.</w:t>
      </w:r>
    </w:p>
    <w:p w:rsidR="00D238F2" w:rsidRPr="00992844" w:rsidRDefault="00D238F2" w:rsidP="00D238F2">
      <w:pPr>
        <w:pStyle w:val="112"/>
        <w:spacing w:line="240" w:lineRule="auto"/>
        <w:ind w:firstLine="709"/>
        <w:rPr>
          <w:sz w:val="24"/>
          <w:szCs w:val="24"/>
        </w:rPr>
      </w:pPr>
      <w:r w:rsidRPr="00992844">
        <w:rPr>
          <w:sz w:val="24"/>
          <w:szCs w:val="24"/>
          <w:lang w:eastAsia="ru-RU"/>
        </w:rPr>
        <w:t>12.1.7</w:t>
      </w:r>
      <w:r w:rsidRPr="00992844">
        <w:rPr>
          <w:sz w:val="24"/>
          <w:szCs w:val="24"/>
        </w:rPr>
        <w:t>.</w:t>
      </w:r>
      <w:r w:rsidRPr="00992844">
        <w:rPr>
          <w:sz w:val="24"/>
          <w:szCs w:val="24"/>
          <w:shd w:val="clear" w:color="auto" w:fill="FFFFFF"/>
        </w:rPr>
        <w:t> </w:t>
      </w:r>
      <w:r w:rsidRPr="00992844">
        <w:rPr>
          <w:sz w:val="24"/>
          <w:szCs w:val="24"/>
          <w:lang w:eastAsia="ru-RU"/>
        </w:rPr>
        <w:t xml:space="preserve">Недостаточность размера бюджетных ассигнований, предусмотренных нормативным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мероприятий, </w:t>
      </w:r>
      <w:r w:rsidRPr="00992844">
        <w:rPr>
          <w:sz w:val="24"/>
          <w:szCs w:val="24"/>
        </w:rPr>
        <w:t>указанных в пункте 1.2 настоящего Порядка, и лимитов бюджетных обязательств, распределяемых в рамках конкурсного отбора.</w:t>
      </w:r>
    </w:p>
    <w:p w:rsidR="00D238F2" w:rsidRPr="00992844" w:rsidRDefault="00D238F2" w:rsidP="00D238F2">
      <w:pPr>
        <w:pStyle w:val="112"/>
        <w:spacing w:line="240" w:lineRule="auto"/>
        <w:ind w:firstLine="709"/>
        <w:rPr>
          <w:sz w:val="24"/>
          <w:szCs w:val="24"/>
          <w:lang w:eastAsia="ru-RU"/>
        </w:rPr>
      </w:pPr>
      <w:r w:rsidRPr="00992844">
        <w:rPr>
          <w:sz w:val="24"/>
          <w:szCs w:val="24"/>
          <w:lang w:eastAsia="ru-RU"/>
        </w:rPr>
        <w:t>12.2</w:t>
      </w:r>
      <w:r w:rsidRPr="00992844">
        <w:rPr>
          <w:sz w:val="24"/>
          <w:szCs w:val="24"/>
        </w:rPr>
        <w:t>.</w:t>
      </w:r>
      <w:r w:rsidRPr="00992844">
        <w:rPr>
          <w:sz w:val="24"/>
          <w:szCs w:val="24"/>
          <w:shd w:val="clear" w:color="auto" w:fill="FFFFFF"/>
        </w:rPr>
        <w:t> </w:t>
      </w:r>
      <w:r w:rsidRPr="00992844">
        <w:rPr>
          <w:sz w:val="24"/>
          <w:szCs w:val="24"/>
          <w:lang w:eastAsia="ru-RU"/>
        </w:rPr>
        <w:t>Отзыв Заявления на предоставление финансовой поддержки по инициативе Заявителя.</w:t>
      </w:r>
    </w:p>
    <w:p w:rsidR="00D238F2" w:rsidRPr="00992844" w:rsidRDefault="00D238F2" w:rsidP="00D238F2">
      <w:pPr>
        <w:pStyle w:val="112"/>
        <w:spacing w:line="240" w:lineRule="auto"/>
        <w:ind w:firstLine="709"/>
        <w:rPr>
          <w:sz w:val="24"/>
          <w:szCs w:val="24"/>
          <w:lang w:eastAsia="ru-RU"/>
        </w:rPr>
      </w:pPr>
      <w:r w:rsidRPr="00992844">
        <w:rPr>
          <w:sz w:val="24"/>
          <w:szCs w:val="24"/>
          <w:lang w:eastAsia="ru-RU"/>
        </w:rPr>
        <w:t>12.2.1</w:t>
      </w:r>
      <w:r w:rsidRPr="00992844">
        <w:rPr>
          <w:sz w:val="24"/>
          <w:szCs w:val="24"/>
        </w:rPr>
        <w:t>.</w:t>
      </w:r>
      <w:r w:rsidRPr="00992844">
        <w:rPr>
          <w:sz w:val="24"/>
          <w:szCs w:val="24"/>
          <w:shd w:val="clear" w:color="auto" w:fill="FFFFFF"/>
        </w:rPr>
        <w:t> </w:t>
      </w:r>
      <w:r w:rsidRPr="00992844">
        <w:rPr>
          <w:sz w:val="24"/>
          <w:szCs w:val="24"/>
          <w:lang w:eastAsia="ru-RU"/>
        </w:rPr>
        <w:t>Заявитель вправе отказаться от получения финансовой поддержки</w:t>
      </w:r>
      <w:r w:rsidR="00FD33CD">
        <w:rPr>
          <w:sz w:val="24"/>
          <w:szCs w:val="24"/>
          <w:lang w:eastAsia="ru-RU"/>
        </w:rPr>
        <w:t xml:space="preserve"> </w:t>
      </w:r>
      <w:r w:rsidRPr="00992844">
        <w:rPr>
          <w:sz w:val="24"/>
          <w:szCs w:val="24"/>
          <w:lang w:eastAsia="ru-RU"/>
        </w:rPr>
        <w:t>в личном кабинете на РПГУ либо на основании письменного заявления, написанного в свободной форме, с указанием номера отзываемого Заявления на предоставление финансовой поддержки, направив по адресу электронной почты или обратившись в Администрацию.</w:t>
      </w:r>
    </w:p>
    <w:p w:rsidR="00D238F2" w:rsidRPr="00992844" w:rsidRDefault="00D238F2" w:rsidP="00D238F2">
      <w:pPr>
        <w:pStyle w:val="112"/>
        <w:spacing w:line="240" w:lineRule="auto"/>
        <w:ind w:firstLine="709"/>
        <w:rPr>
          <w:sz w:val="24"/>
          <w:szCs w:val="24"/>
          <w:lang w:eastAsia="ru-RU"/>
        </w:rPr>
      </w:pPr>
      <w:r w:rsidRPr="00992844">
        <w:rPr>
          <w:sz w:val="24"/>
          <w:szCs w:val="24"/>
          <w:lang w:eastAsia="ru-RU"/>
        </w:rPr>
        <w:t>12.2.2</w:t>
      </w:r>
      <w:r w:rsidRPr="00992844">
        <w:rPr>
          <w:sz w:val="24"/>
          <w:szCs w:val="24"/>
        </w:rPr>
        <w:t>.</w:t>
      </w:r>
      <w:r w:rsidRPr="00992844">
        <w:rPr>
          <w:sz w:val="24"/>
          <w:szCs w:val="24"/>
          <w:shd w:val="clear" w:color="auto" w:fill="FFFFFF"/>
        </w:rPr>
        <w:t> </w:t>
      </w:r>
      <w:r w:rsidRPr="00992844">
        <w:rPr>
          <w:sz w:val="24"/>
          <w:szCs w:val="24"/>
          <w:lang w:eastAsia="ru-RU"/>
        </w:rPr>
        <w:t>На основании поступившего заявления об отказе от</w:t>
      </w:r>
      <w:r w:rsidR="00FD33CD">
        <w:rPr>
          <w:sz w:val="24"/>
          <w:szCs w:val="24"/>
          <w:lang w:eastAsia="ru-RU"/>
        </w:rPr>
        <w:t xml:space="preserve"> </w:t>
      </w:r>
      <w:r w:rsidRPr="00992844">
        <w:rPr>
          <w:sz w:val="24"/>
          <w:szCs w:val="24"/>
          <w:lang w:eastAsia="ru-RU"/>
        </w:rPr>
        <w:t>получения</w:t>
      </w:r>
      <w:r w:rsidR="00FD33CD">
        <w:rPr>
          <w:sz w:val="24"/>
          <w:szCs w:val="24"/>
          <w:lang w:eastAsia="ru-RU"/>
        </w:rPr>
        <w:t xml:space="preserve"> </w:t>
      </w:r>
      <w:r w:rsidRPr="00992844">
        <w:rPr>
          <w:sz w:val="24"/>
          <w:szCs w:val="24"/>
          <w:lang w:eastAsia="ru-RU"/>
        </w:rPr>
        <w:t>финансовой поддержки уполномоченным должностным лицом Администрации принимается решение</w:t>
      </w:r>
      <w:r w:rsidR="00FD33CD">
        <w:rPr>
          <w:sz w:val="24"/>
          <w:szCs w:val="24"/>
          <w:lang w:eastAsia="ru-RU"/>
        </w:rPr>
        <w:t xml:space="preserve"> </w:t>
      </w:r>
      <w:r w:rsidRPr="00992844">
        <w:rPr>
          <w:sz w:val="24"/>
          <w:szCs w:val="24"/>
          <w:lang w:eastAsia="ru-RU"/>
        </w:rPr>
        <w:t xml:space="preserve">об отказе в предоставлении финансовой поддержки по форме, установленной в Приложении </w:t>
      </w:r>
      <w:r w:rsidR="00E60C05">
        <w:rPr>
          <w:sz w:val="24"/>
          <w:szCs w:val="24"/>
          <w:lang w:eastAsia="ru-RU"/>
        </w:rPr>
        <w:t>№</w:t>
      </w:r>
      <w:r w:rsidRPr="00992844">
        <w:rPr>
          <w:sz w:val="24"/>
          <w:szCs w:val="24"/>
          <w:lang w:eastAsia="ru-RU"/>
        </w:rPr>
        <w:t>12</w:t>
      </w:r>
      <w:r w:rsidR="00E60C05">
        <w:rPr>
          <w:sz w:val="24"/>
          <w:szCs w:val="24"/>
          <w:lang w:eastAsia="ru-RU"/>
        </w:rPr>
        <w:t xml:space="preserve"> </w:t>
      </w:r>
      <w:r w:rsidRPr="00992844">
        <w:rPr>
          <w:sz w:val="24"/>
          <w:szCs w:val="24"/>
          <w:lang w:eastAsia="ru-RU"/>
        </w:rPr>
        <w:t>к настоящему Порядку.</w:t>
      </w:r>
    </w:p>
    <w:p w:rsidR="00D238F2" w:rsidRPr="00992844" w:rsidRDefault="00D238F2" w:rsidP="00D238F2">
      <w:pPr>
        <w:pStyle w:val="112"/>
        <w:spacing w:line="240" w:lineRule="auto"/>
        <w:ind w:firstLine="709"/>
        <w:rPr>
          <w:sz w:val="24"/>
          <w:szCs w:val="24"/>
        </w:rPr>
      </w:pPr>
      <w:r w:rsidRPr="00992844">
        <w:rPr>
          <w:sz w:val="24"/>
          <w:szCs w:val="24"/>
        </w:rPr>
        <w:t>Решение об отказе в предоставлении финансовой поддержки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пяти рабочих дней, следующих за днем регистрации Заявления об отказе от предоставления финансовой поддержки.</w:t>
      </w:r>
    </w:p>
    <w:p w:rsidR="00D238F2" w:rsidRPr="00992844" w:rsidRDefault="00D238F2" w:rsidP="00D238F2">
      <w:pPr>
        <w:pStyle w:val="112"/>
        <w:spacing w:line="240" w:lineRule="auto"/>
        <w:ind w:firstLine="709"/>
        <w:rPr>
          <w:sz w:val="24"/>
          <w:szCs w:val="24"/>
          <w:lang w:eastAsia="ru-RU"/>
        </w:rPr>
      </w:pPr>
      <w:r w:rsidRPr="00992844">
        <w:rPr>
          <w:sz w:val="24"/>
          <w:szCs w:val="24"/>
          <w:lang w:eastAsia="ru-RU"/>
        </w:rPr>
        <w:t>12.3</w:t>
      </w:r>
      <w:r w:rsidRPr="00992844">
        <w:rPr>
          <w:sz w:val="24"/>
          <w:szCs w:val="24"/>
        </w:rPr>
        <w:t>.</w:t>
      </w:r>
      <w:r w:rsidRPr="00992844">
        <w:rPr>
          <w:sz w:val="24"/>
          <w:szCs w:val="24"/>
          <w:shd w:val="clear" w:color="auto" w:fill="FFFFFF"/>
        </w:rPr>
        <w:t> </w:t>
      </w:r>
      <w:r w:rsidRPr="00992844">
        <w:rPr>
          <w:sz w:val="24"/>
          <w:szCs w:val="24"/>
          <w:lang w:eastAsia="ru-RU"/>
        </w:rPr>
        <w:t>Факт отказа Заявителя от предоставления финансовой поддержки с приложением Заявления об отказе от предоставления</w:t>
      </w:r>
      <w:r w:rsidR="00FD33CD">
        <w:rPr>
          <w:sz w:val="24"/>
          <w:szCs w:val="24"/>
          <w:lang w:eastAsia="ru-RU"/>
        </w:rPr>
        <w:t xml:space="preserve"> </w:t>
      </w:r>
      <w:r w:rsidRPr="00992844">
        <w:rPr>
          <w:sz w:val="24"/>
          <w:szCs w:val="24"/>
          <w:lang w:eastAsia="ru-RU"/>
        </w:rPr>
        <w:t>финансовой поддержки и решением об отказе в предоставлении финансовой поддержки</w:t>
      </w:r>
      <w:r w:rsidR="00FD33CD">
        <w:rPr>
          <w:sz w:val="24"/>
          <w:szCs w:val="24"/>
          <w:lang w:eastAsia="ru-RU"/>
        </w:rPr>
        <w:t xml:space="preserve"> </w:t>
      </w:r>
      <w:r w:rsidRPr="00992844">
        <w:rPr>
          <w:sz w:val="24"/>
          <w:szCs w:val="24"/>
          <w:lang w:eastAsia="ru-RU"/>
        </w:rPr>
        <w:t xml:space="preserve">фиксируется уполномоченным должностным лицом Администрации в ВИС. </w:t>
      </w:r>
    </w:p>
    <w:p w:rsidR="00D238F2" w:rsidRDefault="00D238F2" w:rsidP="00D238F2">
      <w:pPr>
        <w:pStyle w:val="112"/>
        <w:spacing w:line="240" w:lineRule="auto"/>
        <w:ind w:firstLine="709"/>
        <w:rPr>
          <w:sz w:val="24"/>
          <w:szCs w:val="24"/>
          <w:lang w:eastAsia="ru-RU"/>
        </w:rPr>
      </w:pPr>
      <w:r w:rsidRPr="00992844">
        <w:rPr>
          <w:sz w:val="24"/>
          <w:szCs w:val="24"/>
          <w:lang w:eastAsia="ru-RU"/>
        </w:rPr>
        <w:t>12.4</w:t>
      </w:r>
      <w:r w:rsidRPr="00992844">
        <w:rPr>
          <w:sz w:val="24"/>
          <w:szCs w:val="24"/>
        </w:rPr>
        <w:t>.</w:t>
      </w:r>
      <w:r w:rsidRPr="00992844">
        <w:rPr>
          <w:sz w:val="24"/>
          <w:szCs w:val="24"/>
          <w:shd w:val="clear" w:color="auto" w:fill="FFFFFF"/>
        </w:rPr>
        <w:t> </w:t>
      </w:r>
      <w:r w:rsidRPr="00992844">
        <w:rPr>
          <w:sz w:val="24"/>
          <w:szCs w:val="24"/>
          <w:lang w:eastAsia="ru-RU"/>
        </w:rPr>
        <w:t>Отказ в предоставлении</w:t>
      </w:r>
      <w:r w:rsidR="00FD33CD">
        <w:rPr>
          <w:sz w:val="24"/>
          <w:szCs w:val="24"/>
          <w:lang w:eastAsia="ru-RU"/>
        </w:rPr>
        <w:t xml:space="preserve"> </w:t>
      </w:r>
      <w:r w:rsidRPr="00992844">
        <w:rPr>
          <w:sz w:val="24"/>
          <w:szCs w:val="24"/>
          <w:lang w:eastAsia="ru-RU"/>
        </w:rPr>
        <w:t>финансовой поддержки в связи с отзывом Заявления на предоставление финансовой поддержки по инициативе Заявителя</w:t>
      </w:r>
      <w:r w:rsidR="00FD33CD">
        <w:rPr>
          <w:sz w:val="24"/>
          <w:szCs w:val="24"/>
          <w:lang w:eastAsia="ru-RU"/>
        </w:rPr>
        <w:t xml:space="preserve"> </w:t>
      </w:r>
      <w:r w:rsidRPr="00992844">
        <w:rPr>
          <w:sz w:val="24"/>
          <w:szCs w:val="24"/>
          <w:lang w:eastAsia="ru-RU"/>
        </w:rPr>
        <w:t>не препятствует повторному обращению Заявителя в Администрацию</w:t>
      </w:r>
      <w:r w:rsidR="00FD33CD">
        <w:rPr>
          <w:sz w:val="24"/>
          <w:szCs w:val="24"/>
          <w:lang w:eastAsia="ru-RU"/>
        </w:rPr>
        <w:t xml:space="preserve"> </w:t>
      </w:r>
      <w:r w:rsidRPr="00992844">
        <w:rPr>
          <w:sz w:val="24"/>
          <w:szCs w:val="24"/>
          <w:lang w:eastAsia="ru-RU"/>
        </w:rPr>
        <w:t>с Заявлением на предоставление финансовой поддержки.</w:t>
      </w:r>
    </w:p>
    <w:p w:rsidR="00D238F2" w:rsidRPr="00992844" w:rsidRDefault="00D238F2" w:rsidP="00FD33CD">
      <w:pPr>
        <w:pStyle w:val="2-"/>
        <w:numPr>
          <w:ilvl w:val="0"/>
          <w:numId w:val="16"/>
        </w:numPr>
      </w:pPr>
      <w:bookmarkStart w:id="77" w:name="_Toc510617004"/>
      <w:bookmarkStart w:id="78" w:name="_Toc439151364"/>
      <w:bookmarkStart w:id="79" w:name="_Toc439151286"/>
      <w:bookmarkStart w:id="80" w:name="_Toc439151441"/>
      <w:bookmarkStart w:id="81" w:name="_Toc439084272"/>
      <w:bookmarkStart w:id="82" w:name="_Toc439151950"/>
      <w:bookmarkStart w:id="83" w:name="_Toc438376235"/>
      <w:bookmarkStart w:id="84" w:name="_Toc439068368"/>
      <w:bookmarkStart w:id="85" w:name="_Toc516677618"/>
      <w:bookmarkStart w:id="86" w:name="_Toc438110031"/>
      <w:bookmarkStart w:id="87" w:name="_Toc437973290"/>
      <w:bookmarkEnd w:id="77"/>
      <w:bookmarkEnd w:id="78"/>
      <w:bookmarkEnd w:id="79"/>
      <w:bookmarkEnd w:id="80"/>
      <w:bookmarkEnd w:id="81"/>
      <w:bookmarkEnd w:id="82"/>
      <w:bookmarkEnd w:id="83"/>
      <w:bookmarkEnd w:id="84"/>
      <w:bookmarkEnd w:id="85"/>
      <w:bookmarkEnd w:id="86"/>
      <w:bookmarkEnd w:id="87"/>
      <w:r w:rsidRPr="00992844">
        <w:t>Порядок, размер и основания взимания государственной пошлины или иной платы, взимаемой за принятие решения о предоставлении финансовой поддержки</w:t>
      </w:r>
    </w:p>
    <w:p w:rsidR="00D238F2" w:rsidRPr="00992844" w:rsidRDefault="00D238F2" w:rsidP="00D238F2">
      <w:pPr>
        <w:pStyle w:val="1110"/>
        <w:spacing w:line="240" w:lineRule="auto"/>
        <w:ind w:firstLine="709"/>
        <w:rPr>
          <w:sz w:val="24"/>
          <w:szCs w:val="24"/>
        </w:rPr>
      </w:pPr>
      <w:r w:rsidRPr="00992844">
        <w:rPr>
          <w:sz w:val="24"/>
          <w:szCs w:val="24"/>
        </w:rPr>
        <w:t>13.1.</w:t>
      </w:r>
      <w:r w:rsidRPr="00992844">
        <w:rPr>
          <w:sz w:val="24"/>
          <w:szCs w:val="24"/>
          <w:shd w:val="clear" w:color="auto" w:fill="FFFFFF"/>
        </w:rPr>
        <w:t> </w:t>
      </w:r>
      <w:r w:rsidRPr="00992844">
        <w:rPr>
          <w:sz w:val="24"/>
          <w:szCs w:val="24"/>
        </w:rPr>
        <w:t>Решение о предоставлении финансовой поддержки принимается бесплатно.</w:t>
      </w:r>
    </w:p>
    <w:p w:rsidR="00D238F2" w:rsidRPr="00992844" w:rsidRDefault="00D238F2" w:rsidP="00FD33CD">
      <w:pPr>
        <w:pStyle w:val="2-"/>
        <w:numPr>
          <w:ilvl w:val="0"/>
          <w:numId w:val="16"/>
        </w:numPr>
      </w:pPr>
      <w:bookmarkStart w:id="88" w:name="_Toc516677619"/>
      <w:bookmarkStart w:id="89" w:name="_Toc510617005"/>
      <w:bookmarkStart w:id="90" w:name="_Toc438376240"/>
      <w:bookmarkStart w:id="91" w:name="_Toc437973294"/>
      <w:bookmarkStart w:id="92" w:name="_Toc516677620"/>
      <w:bookmarkStart w:id="93" w:name="_Toc438110035"/>
      <w:bookmarkStart w:id="94" w:name="_Toc510617006"/>
      <w:bookmarkEnd w:id="88"/>
      <w:bookmarkEnd w:id="89"/>
      <w:bookmarkEnd w:id="90"/>
      <w:bookmarkEnd w:id="91"/>
      <w:bookmarkEnd w:id="92"/>
      <w:bookmarkEnd w:id="93"/>
      <w:bookmarkEnd w:id="94"/>
      <w:r w:rsidRPr="00992844">
        <w:t>Способы предоставления Заявителем документов, необходимых для получения финансовой поддержки</w:t>
      </w:r>
    </w:p>
    <w:p w:rsidR="00D238F2" w:rsidRPr="00992844" w:rsidRDefault="00D238F2" w:rsidP="00D238F2">
      <w:pPr>
        <w:pStyle w:val="2-"/>
        <w:numPr>
          <w:ilvl w:val="0"/>
          <w:numId w:val="0"/>
        </w:numPr>
        <w:spacing w:before="0" w:after="0"/>
        <w:ind w:firstLine="709"/>
        <w:jc w:val="both"/>
        <w:rPr>
          <w:b w:val="0"/>
        </w:rPr>
      </w:pPr>
      <w:r w:rsidRPr="00992844">
        <w:rPr>
          <w:b w:val="0"/>
        </w:rPr>
        <w:lastRenderedPageBreak/>
        <w:t>14.1</w:t>
      </w:r>
      <w:r w:rsidRPr="00992844">
        <w:t>.</w:t>
      </w:r>
      <w:r w:rsidRPr="00992844">
        <w:rPr>
          <w:shd w:val="clear" w:color="auto" w:fill="FFFFFF"/>
        </w:rPr>
        <w:t> </w:t>
      </w:r>
      <w:r w:rsidRPr="00992844">
        <w:rPr>
          <w:b w:val="0"/>
        </w:rPr>
        <w:t>Администрация обеспечивает прием Заявлений на предоставление финансовой поддержки и выдачу результатов их рассмотрения в электронной форме посредством РПГУ.</w:t>
      </w:r>
    </w:p>
    <w:p w:rsidR="00D238F2" w:rsidRPr="00992844" w:rsidRDefault="00D238F2" w:rsidP="00D238F2">
      <w:pPr>
        <w:pStyle w:val="2-"/>
        <w:numPr>
          <w:ilvl w:val="0"/>
          <w:numId w:val="0"/>
        </w:numPr>
        <w:spacing w:before="0" w:after="0"/>
        <w:ind w:firstLine="709"/>
        <w:jc w:val="both"/>
      </w:pPr>
      <w:r w:rsidRPr="00992844">
        <w:rPr>
          <w:b w:val="0"/>
        </w:rPr>
        <w:t>14.2</w:t>
      </w:r>
      <w:r w:rsidRPr="00992844">
        <w:t>.</w:t>
      </w:r>
      <w:r w:rsidRPr="00992844">
        <w:rPr>
          <w:shd w:val="clear" w:color="auto" w:fill="FFFFFF"/>
        </w:rPr>
        <w:t> </w:t>
      </w:r>
      <w:r w:rsidRPr="00992844">
        <w:rPr>
          <w:b w:val="0"/>
        </w:rPr>
        <w:t>Для направления документов, необходимых для получения финансовой поддержки, Заявитель авторизуется на РПГУ посредством подтвержденной учетной записи в ЕСИА, затем заполняет Заявление с использованием специальной интерактивной формы</w:t>
      </w:r>
      <w:r w:rsidR="00471D8F">
        <w:rPr>
          <w:b w:val="0"/>
        </w:rPr>
        <w:t xml:space="preserve"> </w:t>
      </w:r>
      <w:r w:rsidRPr="00992844">
        <w:rPr>
          <w:b w:val="0"/>
        </w:rPr>
        <w:t>в электронном виде.</w:t>
      </w:r>
      <w:r w:rsidR="00471D8F">
        <w:rPr>
          <w:b w:val="0"/>
        </w:rPr>
        <w:t xml:space="preserve"> </w:t>
      </w:r>
      <w:r w:rsidRPr="00992844">
        <w:rPr>
          <w:b w:val="0"/>
        </w:rPr>
        <w:t>При авторизации в ЕСИА Заявление считается</w:t>
      </w:r>
      <w:r w:rsidR="00471D8F">
        <w:rPr>
          <w:b w:val="0"/>
        </w:rPr>
        <w:t xml:space="preserve"> </w:t>
      </w:r>
      <w:r w:rsidRPr="00992844">
        <w:rPr>
          <w:b w:val="0"/>
        </w:rPr>
        <w:t>подписанным простой ЭП.</w:t>
      </w:r>
    </w:p>
    <w:p w:rsidR="00D238F2" w:rsidRPr="00992844" w:rsidRDefault="00D238F2" w:rsidP="00D238F2">
      <w:pPr>
        <w:pStyle w:val="1110"/>
        <w:spacing w:line="240" w:lineRule="auto"/>
        <w:ind w:firstLine="709"/>
        <w:rPr>
          <w:sz w:val="24"/>
          <w:szCs w:val="24"/>
        </w:rPr>
      </w:pPr>
      <w:r w:rsidRPr="00992844">
        <w:rPr>
          <w:sz w:val="24"/>
          <w:szCs w:val="24"/>
        </w:rPr>
        <w:t>14.3.</w:t>
      </w:r>
      <w:r w:rsidRPr="00992844">
        <w:rPr>
          <w:sz w:val="24"/>
          <w:szCs w:val="24"/>
          <w:shd w:val="clear" w:color="auto" w:fill="FFFFFF"/>
        </w:rPr>
        <w:t> </w:t>
      </w:r>
      <w:r w:rsidRPr="00992844">
        <w:rPr>
          <w:sz w:val="24"/>
          <w:szCs w:val="24"/>
        </w:rPr>
        <w:t>Заполненное Заявление отправляется Заявителем вместе с прикрепленными электронными образами документов, необходимых для предоставления финансовой поддержки, в Администрацию. Отправленные документы поступают в ВИС.</w:t>
      </w:r>
    </w:p>
    <w:p w:rsidR="00D238F2" w:rsidRPr="00992844" w:rsidRDefault="00D238F2" w:rsidP="00D238F2">
      <w:pPr>
        <w:pStyle w:val="1110"/>
        <w:spacing w:line="240" w:lineRule="auto"/>
        <w:ind w:firstLine="709"/>
        <w:rPr>
          <w:sz w:val="24"/>
          <w:szCs w:val="24"/>
        </w:rPr>
      </w:pPr>
      <w:r w:rsidRPr="00992844">
        <w:rPr>
          <w:sz w:val="24"/>
          <w:szCs w:val="24"/>
        </w:rPr>
        <w:t>14.4.</w:t>
      </w:r>
      <w:r w:rsidRPr="00992844">
        <w:rPr>
          <w:sz w:val="24"/>
          <w:szCs w:val="24"/>
          <w:shd w:val="clear" w:color="auto" w:fill="FFFFFF"/>
        </w:rPr>
        <w:t> </w:t>
      </w:r>
      <w:r w:rsidRPr="00992844">
        <w:rPr>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D238F2" w:rsidRPr="00992844" w:rsidRDefault="00D238F2" w:rsidP="00D238F2">
      <w:pPr>
        <w:pStyle w:val="1110"/>
        <w:spacing w:line="240" w:lineRule="auto"/>
        <w:ind w:firstLine="709"/>
        <w:rPr>
          <w:sz w:val="24"/>
          <w:szCs w:val="24"/>
        </w:rPr>
      </w:pPr>
      <w:r w:rsidRPr="00992844">
        <w:rPr>
          <w:sz w:val="24"/>
          <w:szCs w:val="24"/>
        </w:rPr>
        <w:t>14.5.</w:t>
      </w:r>
      <w:r w:rsidRPr="00992844">
        <w:rPr>
          <w:sz w:val="24"/>
          <w:szCs w:val="24"/>
          <w:shd w:val="clear" w:color="auto" w:fill="FFFFFF"/>
        </w:rPr>
        <w:t> </w:t>
      </w:r>
      <w:r w:rsidRPr="00992844">
        <w:rPr>
          <w:sz w:val="24"/>
          <w:szCs w:val="24"/>
        </w:rPr>
        <w:t>С целью подтверждения сведений и документов, содержащихся в составе Заявления и получения оригинала банковской выписки по счету Заявителя, подтверждающей осуществление затрат, представителями</w:t>
      </w:r>
      <w:r w:rsidR="00471D8F">
        <w:rPr>
          <w:sz w:val="24"/>
          <w:szCs w:val="24"/>
        </w:rPr>
        <w:t xml:space="preserve"> </w:t>
      </w:r>
      <w:r w:rsidRPr="00992844">
        <w:rPr>
          <w:sz w:val="24"/>
          <w:szCs w:val="24"/>
        </w:rPr>
        <w:t xml:space="preserve">Администрации осуществляется выездное обследование, проводимое в рамках предоставления финансовой поддержки в порядке, установленном организационно-распорядительным документом Администрации. </w:t>
      </w:r>
    </w:p>
    <w:p w:rsidR="00D238F2" w:rsidRPr="00992844" w:rsidRDefault="00D238F2" w:rsidP="00D238F2">
      <w:pPr>
        <w:pStyle w:val="1110"/>
        <w:spacing w:line="240" w:lineRule="auto"/>
        <w:ind w:firstLine="709"/>
        <w:rPr>
          <w:sz w:val="24"/>
          <w:szCs w:val="24"/>
        </w:rPr>
      </w:pPr>
      <w:r w:rsidRPr="00992844">
        <w:rPr>
          <w:sz w:val="24"/>
          <w:szCs w:val="24"/>
        </w:rPr>
        <w:t>14.6.</w:t>
      </w:r>
      <w:r w:rsidRPr="00992844">
        <w:rPr>
          <w:sz w:val="24"/>
          <w:szCs w:val="24"/>
          <w:shd w:val="clear" w:color="auto" w:fill="FFFFFF"/>
        </w:rPr>
        <w:t> </w:t>
      </w:r>
      <w:r w:rsidRPr="00992844">
        <w:rPr>
          <w:sz w:val="24"/>
          <w:szCs w:val="24"/>
        </w:rPr>
        <w:t>Администрация рассматривает электронные образы документов, представленных Заявителем, а также сведения, полученные Администрацией</w:t>
      </w:r>
      <w:r w:rsidR="00471D8F">
        <w:rPr>
          <w:sz w:val="24"/>
          <w:szCs w:val="24"/>
        </w:rPr>
        <w:t xml:space="preserve"> </w:t>
      </w:r>
      <w:r w:rsidRPr="00992844">
        <w:rPr>
          <w:sz w:val="24"/>
          <w:szCs w:val="24"/>
        </w:rPr>
        <w:t xml:space="preserve">в порядке межведомственного электронного информационного взаимодействия и в ходе выездного обследования. </w:t>
      </w:r>
    </w:p>
    <w:p w:rsidR="00D238F2" w:rsidRPr="00992844" w:rsidRDefault="00D238F2" w:rsidP="00D238F2">
      <w:pPr>
        <w:pStyle w:val="1110"/>
        <w:spacing w:line="240" w:lineRule="auto"/>
        <w:ind w:firstLine="709"/>
        <w:rPr>
          <w:sz w:val="24"/>
          <w:szCs w:val="24"/>
        </w:rPr>
      </w:pPr>
      <w:r w:rsidRPr="00992844">
        <w:rPr>
          <w:sz w:val="24"/>
          <w:szCs w:val="24"/>
        </w:rPr>
        <w:t>14.7.</w:t>
      </w:r>
      <w:r w:rsidRPr="00992844">
        <w:rPr>
          <w:sz w:val="24"/>
          <w:szCs w:val="24"/>
          <w:shd w:val="clear" w:color="auto" w:fill="FFFFFF"/>
        </w:rPr>
        <w:t> </w:t>
      </w:r>
      <w:r w:rsidRPr="00992844">
        <w:rPr>
          <w:sz w:val="24"/>
          <w:szCs w:val="24"/>
        </w:rPr>
        <w:t>Прием документов, необходимых для предоставления финансовой поддержки в иных формах, предусмотренных законодательством Российской Федерации, осуществляется в соответствии с законодательством Российской Федерации.</w:t>
      </w:r>
    </w:p>
    <w:p w:rsidR="00D238F2" w:rsidRPr="00992844" w:rsidRDefault="00D238F2" w:rsidP="00FD33CD">
      <w:pPr>
        <w:pStyle w:val="2-"/>
        <w:numPr>
          <w:ilvl w:val="0"/>
          <w:numId w:val="16"/>
        </w:numPr>
      </w:pPr>
      <w:bookmarkStart w:id="95" w:name="_Toc439151368"/>
      <w:bookmarkStart w:id="96" w:name="_Toc439151291"/>
      <w:bookmarkStart w:id="97" w:name="_Toc439151957"/>
      <w:bookmarkStart w:id="98" w:name="_Toc439151288"/>
      <w:bookmarkStart w:id="99" w:name="_Toc439151454"/>
      <w:bookmarkStart w:id="100" w:name="_Toc439151955"/>
      <w:bookmarkStart w:id="101" w:name="_Toc439151443"/>
      <w:bookmarkStart w:id="102" w:name="_Toc439151446"/>
      <w:bookmarkStart w:id="103" w:name="_Toc439151445"/>
      <w:bookmarkStart w:id="104" w:name="_Toc439151369"/>
      <w:bookmarkStart w:id="105" w:name="_Toc439151958"/>
      <w:bookmarkStart w:id="106" w:name="_Toc439151370"/>
      <w:bookmarkStart w:id="107" w:name="_Toc439151295"/>
      <w:bookmarkStart w:id="108" w:name="_Toc439151373"/>
      <w:bookmarkStart w:id="109" w:name="_Toc439151294"/>
      <w:bookmarkStart w:id="110" w:name="_Toc439151299"/>
      <w:bookmarkStart w:id="111" w:name="_Toc439151954"/>
      <w:bookmarkStart w:id="112" w:name="_Toc439151447"/>
      <w:bookmarkStart w:id="113" w:name="_Toc439151377"/>
      <w:bookmarkStart w:id="114" w:name="_Toc439151292"/>
      <w:bookmarkStart w:id="115" w:name="_Toc439151366"/>
      <w:bookmarkStart w:id="116" w:name="_Toc439151959"/>
      <w:bookmarkStart w:id="117" w:name="_Toc439151371"/>
      <w:bookmarkStart w:id="118" w:name="_Toc439151372"/>
      <w:bookmarkStart w:id="119" w:name="_Toc439151448"/>
      <w:bookmarkStart w:id="120" w:name="_Toc439151963"/>
      <w:bookmarkStart w:id="121" w:name="_Toc439151449"/>
      <w:bookmarkStart w:id="122" w:name="_Toc439151956"/>
      <w:bookmarkStart w:id="123" w:name="_Toc439151450"/>
      <w:bookmarkStart w:id="124" w:name="_Toc439151293"/>
      <w:bookmarkStart w:id="125" w:name="_Toc439151952"/>
      <w:bookmarkStart w:id="126" w:name="_Toc439151290"/>
      <w:bookmarkStart w:id="127" w:name="_Toc438110036"/>
      <w:bookmarkStart w:id="128" w:name="_Toc438376241"/>
      <w:bookmarkStart w:id="129" w:name="_Toc510617007"/>
      <w:bookmarkStart w:id="130" w:name="_Toc516677621"/>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992844">
        <w:t>Способы получения Заявителем результатов рассмотрения</w:t>
      </w:r>
      <w:r w:rsidR="00471D8F">
        <w:t xml:space="preserve"> </w:t>
      </w:r>
      <w:r w:rsidRPr="00992844">
        <w:t xml:space="preserve">Заявления </w:t>
      </w:r>
      <w:r w:rsidRPr="00992844">
        <w:br/>
        <w:t>на предоставление финансовой поддержки</w:t>
      </w:r>
    </w:p>
    <w:p w:rsidR="00D238F2" w:rsidRPr="00992844" w:rsidRDefault="00D238F2" w:rsidP="00D238F2">
      <w:pPr>
        <w:pStyle w:val="2-"/>
        <w:numPr>
          <w:ilvl w:val="0"/>
          <w:numId w:val="0"/>
        </w:numPr>
        <w:spacing w:before="0" w:after="0"/>
        <w:ind w:firstLine="709"/>
        <w:jc w:val="both"/>
        <w:rPr>
          <w:b w:val="0"/>
        </w:rPr>
      </w:pPr>
      <w:r w:rsidRPr="00992844">
        <w:rPr>
          <w:b w:val="0"/>
          <w:lang w:eastAsia="ru-RU"/>
        </w:rPr>
        <w:t>15.1</w:t>
      </w:r>
      <w:r w:rsidRPr="00992844">
        <w:t>.</w:t>
      </w:r>
      <w:r w:rsidRPr="00992844">
        <w:rPr>
          <w:shd w:val="clear" w:color="auto" w:fill="FFFFFF"/>
        </w:rPr>
        <w:t> </w:t>
      </w:r>
      <w:r w:rsidRPr="00992844">
        <w:rPr>
          <w:b w:val="0"/>
          <w:lang w:eastAsia="ru-RU"/>
        </w:rPr>
        <w:t>Заявитель</w:t>
      </w:r>
      <w:r w:rsidRPr="00992844">
        <w:rPr>
          <w:b w:val="0"/>
        </w:rPr>
        <w:t xml:space="preserve"> уведомляется о ходе рассмотрения Заявления, в том числе готовности результата рассмотрения Заявления на предоставление финансовой поддержки, в личном кабинете на РПГУ.</w:t>
      </w:r>
    </w:p>
    <w:p w:rsidR="00D238F2" w:rsidRPr="00992844" w:rsidRDefault="00D238F2" w:rsidP="00D238F2">
      <w:pPr>
        <w:pStyle w:val="112"/>
        <w:suppressAutoHyphens/>
        <w:spacing w:line="240" w:lineRule="auto"/>
        <w:ind w:firstLine="709"/>
        <w:rPr>
          <w:sz w:val="24"/>
          <w:szCs w:val="24"/>
        </w:rPr>
      </w:pPr>
      <w:r w:rsidRPr="00992844">
        <w:rPr>
          <w:sz w:val="24"/>
          <w:szCs w:val="24"/>
        </w:rPr>
        <w:t>15.2.</w:t>
      </w:r>
      <w:r w:rsidRPr="00992844">
        <w:rPr>
          <w:sz w:val="24"/>
          <w:szCs w:val="24"/>
          <w:shd w:val="clear" w:color="auto" w:fill="FFFFFF"/>
        </w:rPr>
        <w:t> </w:t>
      </w:r>
      <w:r w:rsidRPr="00992844">
        <w:rPr>
          <w:sz w:val="24"/>
          <w:szCs w:val="24"/>
        </w:rPr>
        <w:t>Заявитель может самостоятельно получить информацию о ходе рассмотрения Заявления, в том числе готовности решения о предоставлении либо об отказе в предоставлении финансовой поддержки посредством:</w:t>
      </w:r>
    </w:p>
    <w:p w:rsidR="00D238F2" w:rsidRPr="00992844" w:rsidRDefault="00D238F2" w:rsidP="00D238F2">
      <w:pPr>
        <w:pStyle w:val="2fa"/>
        <w:ind w:left="0" w:firstLine="709"/>
      </w:pPr>
      <w:r w:rsidRPr="00992844">
        <w:t>- сервиса РПГУ «Узнать статус Заявления»;</w:t>
      </w:r>
    </w:p>
    <w:p w:rsidR="00D238F2" w:rsidRPr="00992844" w:rsidRDefault="00D238F2" w:rsidP="00D238F2">
      <w:pPr>
        <w:pStyle w:val="2fa"/>
        <w:ind w:left="0" w:firstLine="709"/>
        <w:rPr>
          <w:lang w:eastAsia="ru-RU"/>
        </w:rPr>
      </w:pPr>
      <w:r w:rsidRPr="00992844">
        <w:rPr>
          <w:lang w:eastAsia="ru-RU"/>
        </w:rPr>
        <w:t>- по телефону Электронной приемной Московской области: 8-800-550-50-30;</w:t>
      </w:r>
    </w:p>
    <w:p w:rsidR="00D238F2" w:rsidRPr="00992844" w:rsidRDefault="00D238F2" w:rsidP="00D238F2">
      <w:pPr>
        <w:pStyle w:val="2fa"/>
        <w:spacing w:line="23" w:lineRule="atLeast"/>
        <w:ind w:left="0" w:firstLine="709"/>
        <w:rPr>
          <w:lang w:eastAsia="ru-RU"/>
        </w:rPr>
      </w:pPr>
      <w:r w:rsidRPr="00992844">
        <w:t>15.3.</w:t>
      </w:r>
      <w:r w:rsidRPr="00992844">
        <w:rPr>
          <w:shd w:val="clear" w:color="auto" w:fill="FFFFFF"/>
        </w:rPr>
        <w:t> </w:t>
      </w:r>
      <w:r w:rsidRPr="00992844">
        <w:t>Результат рассмотрения Заявления на предоставление финансовой поддержки независимо от принятого решения направляется в личный кабинет Заявителя на РПГУ в виде электронного документа, подписанного ЭП уполномоченного должностного лица Администрации.</w:t>
      </w:r>
    </w:p>
    <w:p w:rsidR="00D238F2" w:rsidRPr="00992844" w:rsidRDefault="00D238F2" w:rsidP="00FD33CD">
      <w:pPr>
        <w:pStyle w:val="2-"/>
        <w:numPr>
          <w:ilvl w:val="0"/>
          <w:numId w:val="16"/>
        </w:numPr>
      </w:pPr>
      <w:bookmarkStart w:id="131" w:name="_Toc438110038"/>
      <w:bookmarkStart w:id="132" w:name="_Toc437973296"/>
      <w:bookmarkStart w:id="133" w:name="_Toc439151380"/>
      <w:bookmarkStart w:id="134" w:name="_Toc438376243"/>
      <w:bookmarkStart w:id="135" w:name="_Toc439151966"/>
      <w:bookmarkStart w:id="136" w:name="_Toc516677622"/>
      <w:bookmarkStart w:id="137" w:name="_Toc510617008"/>
      <w:bookmarkStart w:id="138" w:name="_Toc439151457"/>
      <w:bookmarkStart w:id="139" w:name="_Toc437973295"/>
      <w:bookmarkStart w:id="140" w:name="_Toc439151302"/>
      <w:bookmarkStart w:id="141" w:name="_Toc437973297"/>
      <w:bookmarkStart w:id="142" w:name="_Toc438376244"/>
      <w:bookmarkStart w:id="143" w:name="_Toc516677623"/>
      <w:bookmarkStart w:id="144" w:name="_Toc510617009"/>
      <w:bookmarkStart w:id="145" w:name="_Toc438110039"/>
      <w:bookmarkEnd w:id="131"/>
      <w:bookmarkEnd w:id="132"/>
      <w:bookmarkEnd w:id="133"/>
      <w:bookmarkEnd w:id="134"/>
      <w:bookmarkEnd w:id="135"/>
      <w:bookmarkEnd w:id="136"/>
      <w:bookmarkEnd w:id="137"/>
      <w:bookmarkEnd w:id="138"/>
      <w:bookmarkEnd w:id="139"/>
      <w:bookmarkEnd w:id="140"/>
      <w:r w:rsidRPr="00992844">
        <w:t>Требования к помещениям, в которых принимается решение</w:t>
      </w:r>
      <w:r w:rsidR="00471D8F">
        <w:t xml:space="preserve"> </w:t>
      </w:r>
      <w:r w:rsidRPr="00992844">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 маломобильных групп населения</w:t>
      </w:r>
    </w:p>
    <w:p w:rsidR="00D238F2" w:rsidRPr="00992844" w:rsidRDefault="00D238F2" w:rsidP="00D238F2">
      <w:pPr>
        <w:pStyle w:val="ConsPlusTitle"/>
        <w:ind w:firstLine="709"/>
        <w:jc w:val="both"/>
        <w:rPr>
          <w:sz w:val="24"/>
        </w:rPr>
      </w:pPr>
      <w:r w:rsidRPr="00992844">
        <w:rPr>
          <w:b w:val="0"/>
          <w:sz w:val="24"/>
        </w:rPr>
        <w:lastRenderedPageBreak/>
        <w:t xml:space="preserve">16.1. Администрация при выполнении административных процедур по рассмотрению Заявления, принятию решения о предоставлении либо об отказе в предоставлении финансовой поддержки создает условия инвалидам и другим </w:t>
      </w:r>
      <w:r w:rsidRPr="00992844">
        <w:rPr>
          <w:b w:val="0"/>
          <w:sz w:val="24"/>
          <w:shd w:val="clear" w:color="auto" w:fill="FFFFFF"/>
        </w:rPr>
        <w:t>маломобильным группам населения для беспрепятственного доступа к помещениям, где осуществляется выполнение административных процедур,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D238F2" w:rsidRPr="00992844" w:rsidRDefault="00D238F2" w:rsidP="00D238F2">
      <w:pPr>
        <w:pStyle w:val="ConsPlusTitle"/>
        <w:ind w:firstLine="709"/>
        <w:jc w:val="both"/>
        <w:rPr>
          <w:b w:val="0"/>
          <w:sz w:val="24"/>
          <w:shd w:val="clear" w:color="auto" w:fill="FFFFFF"/>
        </w:rPr>
      </w:pPr>
      <w:r w:rsidRPr="00992844">
        <w:rPr>
          <w:b w:val="0"/>
          <w:sz w:val="24"/>
          <w:shd w:val="clear" w:color="auto" w:fill="FFFFFF"/>
        </w:rPr>
        <w:t>16.2. Выполнение административных процедур по рассмотрению Заявления,</w:t>
      </w:r>
      <w:r w:rsidR="0085615A">
        <w:rPr>
          <w:b w:val="0"/>
          <w:sz w:val="24"/>
          <w:shd w:val="clear" w:color="auto" w:fill="FFFFFF"/>
        </w:rPr>
        <w:t xml:space="preserve"> </w:t>
      </w:r>
      <w:r w:rsidRPr="00992844">
        <w:rPr>
          <w:b w:val="0"/>
          <w:sz w:val="24"/>
          <w:shd w:val="clear" w:color="auto" w:fill="FFFFFF"/>
        </w:rPr>
        <w:t>принятию решения о предоставлении финансовой поддержки либо об отказе в ее предоставлении осуществляется в специально выделенных для этой цели помещениях (далее – Помещения), которые располагаются, по возможности, на нижних этажах зданий и имеют отдельный вход.</w:t>
      </w:r>
    </w:p>
    <w:p w:rsidR="00D238F2" w:rsidRPr="00992844" w:rsidRDefault="00D238F2" w:rsidP="00D238F2">
      <w:pPr>
        <w:pStyle w:val="ConsPlusTitle"/>
        <w:ind w:firstLine="709"/>
        <w:jc w:val="both"/>
        <w:rPr>
          <w:b w:val="0"/>
          <w:sz w:val="24"/>
          <w:shd w:val="clear" w:color="auto" w:fill="FFFFFF"/>
        </w:rPr>
      </w:pPr>
      <w:r w:rsidRPr="00992844">
        <w:rPr>
          <w:b w:val="0"/>
          <w:sz w:val="24"/>
          <w:shd w:val="clear" w:color="auto" w:fill="FFFFFF"/>
        </w:rPr>
        <w:t>16.3. Помещения должны обеспечивать свободный доступ к ним инвалидов и других маломобильных групп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 в такие объекты и выход из них, посадку в транспортное средство и высадку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D238F2" w:rsidRPr="00992844" w:rsidRDefault="00D238F2" w:rsidP="00D238F2">
      <w:pPr>
        <w:pStyle w:val="ConsPlusTitle"/>
        <w:ind w:firstLine="709"/>
        <w:jc w:val="both"/>
        <w:rPr>
          <w:b w:val="0"/>
          <w:sz w:val="24"/>
          <w:shd w:val="clear" w:color="auto" w:fill="FFFFFF"/>
        </w:rPr>
      </w:pPr>
      <w:r w:rsidRPr="00992844">
        <w:rPr>
          <w:b w:val="0"/>
          <w:sz w:val="24"/>
        </w:rPr>
        <w:t xml:space="preserve">16.4. </w:t>
      </w:r>
      <w:r w:rsidRPr="00992844">
        <w:rPr>
          <w:b w:val="0"/>
          <w:sz w:val="24"/>
          <w:shd w:val="clear" w:color="auto" w:fill="FFFFFF"/>
        </w:rPr>
        <w:t>Здания, в которых принимается решение о предоставлении финансовой поддержки либо об отказе в ее предоставлении должны быть оснащены следующими специальными приспособлениями и оборудованием:</w:t>
      </w:r>
    </w:p>
    <w:p w:rsidR="00D238F2" w:rsidRPr="00992844" w:rsidRDefault="00D238F2" w:rsidP="00D238F2">
      <w:pPr>
        <w:pStyle w:val="ConsPlusTitle"/>
        <w:ind w:firstLine="709"/>
        <w:jc w:val="both"/>
        <w:rPr>
          <w:b w:val="0"/>
          <w:sz w:val="24"/>
          <w:shd w:val="clear" w:color="auto" w:fill="FFFFFF"/>
        </w:rPr>
      </w:pPr>
      <w:r w:rsidRPr="00992844">
        <w:rPr>
          <w:b w:val="0"/>
          <w:sz w:val="24"/>
          <w:shd w:val="clear" w:color="auto" w:fill="FFFFFF"/>
        </w:rPr>
        <w:t>а) специальными указателями около строящихся и ремонтируемых объектов;</w:t>
      </w:r>
    </w:p>
    <w:p w:rsidR="00D238F2" w:rsidRPr="00992844" w:rsidRDefault="00D238F2" w:rsidP="00D238F2">
      <w:pPr>
        <w:pStyle w:val="ConsPlusTitle"/>
        <w:ind w:firstLine="709"/>
        <w:jc w:val="both"/>
        <w:rPr>
          <w:b w:val="0"/>
          <w:sz w:val="24"/>
          <w:shd w:val="clear" w:color="auto" w:fill="FFFFFF"/>
        </w:rPr>
      </w:pPr>
      <w:r w:rsidRPr="00992844">
        <w:rPr>
          <w:b w:val="0"/>
          <w:sz w:val="24"/>
          <w:shd w:val="clear" w:color="auto" w:fill="FFFFFF"/>
        </w:rPr>
        <w:t>б) звуковой сигнализацией у светофоров;</w:t>
      </w:r>
    </w:p>
    <w:p w:rsidR="00D238F2" w:rsidRPr="00992844" w:rsidRDefault="00D238F2" w:rsidP="00D238F2">
      <w:pPr>
        <w:pStyle w:val="ConsPlusTitle"/>
        <w:ind w:firstLine="709"/>
        <w:jc w:val="both"/>
        <w:rPr>
          <w:b w:val="0"/>
          <w:sz w:val="24"/>
          <w:shd w:val="clear" w:color="auto" w:fill="FFFFFF"/>
        </w:rPr>
      </w:pPr>
      <w:r w:rsidRPr="00992844">
        <w:rPr>
          <w:b w:val="0"/>
          <w:sz w:val="24"/>
          <w:shd w:val="clear" w:color="auto" w:fill="FFFFFF"/>
        </w:rPr>
        <w:t>в) телефонами-автоматами или иными средствами связи, доступными для инвалидов;</w:t>
      </w:r>
    </w:p>
    <w:p w:rsidR="00D238F2" w:rsidRPr="00992844" w:rsidRDefault="00D238F2" w:rsidP="00D238F2">
      <w:pPr>
        <w:pStyle w:val="ConsPlusTitle"/>
        <w:ind w:firstLine="709"/>
        <w:jc w:val="both"/>
        <w:rPr>
          <w:b w:val="0"/>
          <w:sz w:val="24"/>
          <w:shd w:val="clear" w:color="auto" w:fill="FFFFFF"/>
        </w:rPr>
      </w:pPr>
      <w:r w:rsidRPr="00992844">
        <w:rPr>
          <w:b w:val="0"/>
          <w:sz w:val="24"/>
          <w:shd w:val="clear" w:color="auto" w:fill="FFFFFF"/>
        </w:rPr>
        <w:t>г) санитарно-гигиеническими помещениями;</w:t>
      </w:r>
    </w:p>
    <w:p w:rsidR="00D238F2" w:rsidRPr="00992844" w:rsidRDefault="00D238F2" w:rsidP="00D238F2">
      <w:pPr>
        <w:pStyle w:val="ConsPlusTitle"/>
        <w:ind w:firstLine="709"/>
        <w:jc w:val="both"/>
        <w:rPr>
          <w:b w:val="0"/>
          <w:sz w:val="24"/>
          <w:shd w:val="clear" w:color="auto" w:fill="FFFFFF"/>
        </w:rPr>
      </w:pPr>
      <w:r w:rsidRPr="00992844">
        <w:rPr>
          <w:b w:val="0"/>
          <w:sz w:val="24"/>
          <w:shd w:val="clear" w:color="auto" w:fill="FFFFFF"/>
        </w:rPr>
        <w:t>д) пандусами и поручнями у лестниц при входах в здание;</w:t>
      </w:r>
    </w:p>
    <w:p w:rsidR="00D238F2" w:rsidRPr="00992844" w:rsidRDefault="00D238F2" w:rsidP="00D238F2">
      <w:pPr>
        <w:pStyle w:val="ConsPlusTitle"/>
        <w:ind w:firstLine="709"/>
        <w:jc w:val="both"/>
        <w:rPr>
          <w:b w:val="0"/>
          <w:sz w:val="24"/>
          <w:shd w:val="clear" w:color="auto" w:fill="FFFFFF"/>
        </w:rPr>
      </w:pPr>
      <w:r w:rsidRPr="00992844">
        <w:rPr>
          <w:b w:val="0"/>
          <w:sz w:val="24"/>
          <w:shd w:val="clear" w:color="auto" w:fill="FFFFFF"/>
        </w:rPr>
        <w:t>е) пандусами при входах в здания, пандусами или подъемными пандусами или подъемными устройствами у лестниц на лифтовых площадках;</w:t>
      </w:r>
    </w:p>
    <w:p w:rsidR="00D238F2" w:rsidRPr="00992844" w:rsidRDefault="00D238F2" w:rsidP="00D238F2">
      <w:pPr>
        <w:pStyle w:val="ConsPlusTitle"/>
        <w:ind w:firstLine="709"/>
        <w:jc w:val="both"/>
        <w:rPr>
          <w:b w:val="0"/>
          <w:sz w:val="24"/>
          <w:shd w:val="clear" w:color="auto" w:fill="FFFFFF"/>
        </w:rPr>
      </w:pPr>
      <w:r w:rsidRPr="00992844">
        <w:rPr>
          <w:b w:val="0"/>
          <w:sz w:val="24"/>
          <w:shd w:val="clear" w:color="auto" w:fill="FFFFFF"/>
        </w:rPr>
        <w:t>ж)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38F2" w:rsidRPr="00992844" w:rsidRDefault="00D238F2" w:rsidP="00D238F2">
      <w:pPr>
        <w:pStyle w:val="ConsPlusTitle"/>
        <w:ind w:firstLine="709"/>
        <w:jc w:val="both"/>
        <w:rPr>
          <w:b w:val="0"/>
          <w:sz w:val="24"/>
          <w:shd w:val="clear" w:color="auto" w:fill="FFFFFF"/>
        </w:rPr>
      </w:pPr>
      <w:r w:rsidRPr="00992844">
        <w:rPr>
          <w:b w:val="0"/>
          <w:sz w:val="24"/>
          <w:shd w:val="clear" w:color="auto" w:fill="FFFFFF"/>
        </w:rPr>
        <w:t>16.5.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D238F2" w:rsidRPr="00992844" w:rsidRDefault="00D238F2" w:rsidP="00D238F2">
      <w:pPr>
        <w:spacing w:after="0" w:line="240" w:lineRule="auto"/>
        <w:ind w:firstLine="709"/>
        <w:jc w:val="both"/>
        <w:rPr>
          <w:rFonts w:ascii="Times New Roman" w:hAnsi="Times New Roman"/>
          <w:sz w:val="24"/>
          <w:szCs w:val="24"/>
        </w:rPr>
      </w:pPr>
      <w:bookmarkStart w:id="146" w:name="_Toc510617010"/>
      <w:bookmarkStart w:id="147" w:name="_Toc438110040"/>
      <w:bookmarkStart w:id="148" w:name="_Toc516677624"/>
      <w:bookmarkStart w:id="149" w:name="_Toc437973298"/>
      <w:bookmarkStart w:id="150" w:name="_Toc438376245"/>
      <w:bookmarkEnd w:id="141"/>
      <w:bookmarkEnd w:id="142"/>
      <w:bookmarkEnd w:id="143"/>
      <w:bookmarkEnd w:id="144"/>
      <w:bookmarkEnd w:id="145"/>
      <w:bookmarkEnd w:id="146"/>
      <w:bookmarkEnd w:id="147"/>
      <w:bookmarkEnd w:id="148"/>
      <w:bookmarkEnd w:id="149"/>
      <w:bookmarkEnd w:id="150"/>
      <w:r w:rsidRPr="00992844">
        <w:rPr>
          <w:rFonts w:ascii="Times New Roman" w:hAnsi="Times New Roman"/>
          <w:sz w:val="24"/>
          <w:szCs w:val="24"/>
        </w:rPr>
        <w:t xml:space="preserve">16.6. Количество мест ожидания определяется исходя из фактической нагрузки </w:t>
      </w:r>
      <w:r w:rsidRPr="00992844">
        <w:rPr>
          <w:rFonts w:ascii="Times New Roman" w:hAnsi="Times New Roman"/>
          <w:sz w:val="24"/>
          <w:szCs w:val="24"/>
        </w:rPr>
        <w:br/>
        <w:t>и возможностей для их размещения в здании.</w:t>
      </w:r>
    </w:p>
    <w:p w:rsidR="00D238F2" w:rsidRPr="00992844" w:rsidRDefault="00D238F2" w:rsidP="00D238F2">
      <w:pPr>
        <w:spacing w:after="0" w:line="240" w:lineRule="auto"/>
        <w:ind w:firstLine="709"/>
        <w:jc w:val="both"/>
        <w:rPr>
          <w:rFonts w:ascii="Times New Roman" w:hAnsi="Times New Roman"/>
          <w:sz w:val="24"/>
          <w:szCs w:val="24"/>
        </w:rPr>
      </w:pPr>
      <w:r w:rsidRPr="00992844">
        <w:rPr>
          <w:rFonts w:ascii="Times New Roman" w:hAnsi="Times New Roman"/>
          <w:sz w:val="24"/>
          <w:szCs w:val="24"/>
        </w:rPr>
        <w:t xml:space="preserve">16.7. Места ожидания должны соответствовать комфортным условиям для Заявителей </w:t>
      </w:r>
      <w:r w:rsidRPr="00992844">
        <w:rPr>
          <w:rFonts w:ascii="Times New Roman" w:hAnsi="Times New Roman"/>
          <w:sz w:val="24"/>
          <w:szCs w:val="24"/>
        </w:rPr>
        <w:br/>
        <w:t>и оптимальным условиям работы должностных лиц Администрации.</w:t>
      </w:r>
    </w:p>
    <w:p w:rsidR="00D238F2" w:rsidRPr="00992844" w:rsidRDefault="00D238F2" w:rsidP="00D238F2">
      <w:pPr>
        <w:spacing w:after="0" w:line="240" w:lineRule="auto"/>
        <w:ind w:firstLine="709"/>
        <w:jc w:val="both"/>
        <w:rPr>
          <w:rFonts w:ascii="Times New Roman" w:hAnsi="Times New Roman"/>
          <w:b/>
          <w:i/>
          <w:sz w:val="24"/>
          <w:szCs w:val="24"/>
        </w:rPr>
      </w:pPr>
      <w:r w:rsidRPr="00992844">
        <w:rPr>
          <w:rFonts w:ascii="Times New Roman" w:hAnsi="Times New Roman"/>
          <w:sz w:val="24"/>
          <w:szCs w:val="24"/>
        </w:rPr>
        <w:t>16.8. В помещениях созданы условия для обслуживания инвалидов (включая инвалидов, использующих кресла-коляски и собак-проводников):</w:t>
      </w:r>
    </w:p>
    <w:p w:rsidR="00D238F2" w:rsidRPr="00992844" w:rsidRDefault="00D238F2" w:rsidP="00D238F2">
      <w:pPr>
        <w:spacing w:after="0" w:line="240" w:lineRule="auto"/>
        <w:ind w:firstLine="709"/>
        <w:jc w:val="both"/>
        <w:rPr>
          <w:rFonts w:ascii="Times New Roman" w:hAnsi="Times New Roman"/>
          <w:b/>
          <w:i/>
          <w:sz w:val="24"/>
          <w:szCs w:val="24"/>
        </w:rPr>
      </w:pPr>
      <w:r w:rsidRPr="00992844">
        <w:rPr>
          <w:rFonts w:ascii="Times New Roman" w:hAnsi="Times New Roman"/>
          <w:sz w:val="24"/>
          <w:szCs w:val="24"/>
        </w:rPr>
        <w:t>а) беспрепятственный доступ к помещениям Администрации;</w:t>
      </w:r>
    </w:p>
    <w:p w:rsidR="00D238F2" w:rsidRPr="00992844" w:rsidRDefault="00D238F2" w:rsidP="00D238F2">
      <w:pPr>
        <w:spacing w:after="0" w:line="240" w:lineRule="auto"/>
        <w:ind w:firstLine="709"/>
        <w:jc w:val="both"/>
        <w:rPr>
          <w:rFonts w:ascii="Times New Roman" w:hAnsi="Times New Roman"/>
          <w:b/>
          <w:i/>
          <w:sz w:val="24"/>
          <w:szCs w:val="24"/>
        </w:rPr>
      </w:pPr>
      <w:r w:rsidRPr="00992844">
        <w:rPr>
          <w:rFonts w:ascii="Times New Roman" w:hAnsi="Times New Roman"/>
          <w:sz w:val="24"/>
          <w:szCs w:val="24"/>
        </w:rPr>
        <w:t>б) возможность самостоятельного или с помощью должностных лиц Администрации, передвижения по территории, на которой расположены помещения;</w:t>
      </w:r>
    </w:p>
    <w:p w:rsidR="00D238F2" w:rsidRPr="00992844" w:rsidRDefault="00D238F2" w:rsidP="00D238F2">
      <w:pPr>
        <w:spacing w:after="0" w:line="240" w:lineRule="auto"/>
        <w:ind w:firstLine="709"/>
        <w:jc w:val="both"/>
        <w:rPr>
          <w:rFonts w:ascii="Times New Roman" w:hAnsi="Times New Roman"/>
          <w:b/>
          <w:i/>
          <w:sz w:val="24"/>
          <w:szCs w:val="24"/>
        </w:rPr>
      </w:pPr>
      <w:r w:rsidRPr="00992844">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w:t>
      </w:r>
    </w:p>
    <w:p w:rsidR="00D238F2" w:rsidRPr="00992844" w:rsidRDefault="00D238F2" w:rsidP="00D238F2">
      <w:pPr>
        <w:spacing w:after="0" w:line="240" w:lineRule="auto"/>
        <w:ind w:firstLine="709"/>
        <w:jc w:val="both"/>
        <w:rPr>
          <w:rFonts w:ascii="Times New Roman" w:hAnsi="Times New Roman"/>
          <w:sz w:val="24"/>
          <w:szCs w:val="24"/>
        </w:rPr>
      </w:pPr>
      <w:r w:rsidRPr="00992844">
        <w:rPr>
          <w:rFonts w:ascii="Times New Roman" w:hAnsi="Times New Roman"/>
          <w:sz w:val="24"/>
          <w:szCs w:val="24"/>
        </w:rPr>
        <w:lastRenderedPageBreak/>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D238F2" w:rsidRPr="00992844" w:rsidRDefault="00D238F2" w:rsidP="00D238F2">
      <w:pPr>
        <w:spacing w:after="0" w:line="240" w:lineRule="auto"/>
        <w:ind w:firstLine="709"/>
        <w:jc w:val="both"/>
        <w:rPr>
          <w:rFonts w:ascii="Times New Roman" w:hAnsi="Times New Roman"/>
          <w:sz w:val="24"/>
          <w:szCs w:val="24"/>
        </w:rPr>
      </w:pPr>
      <w:r w:rsidRPr="00992844">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D238F2" w:rsidRPr="00992844" w:rsidRDefault="00D238F2" w:rsidP="00FD33CD">
      <w:pPr>
        <w:pStyle w:val="2-"/>
        <w:numPr>
          <w:ilvl w:val="0"/>
          <w:numId w:val="16"/>
        </w:numPr>
      </w:pPr>
      <w:r w:rsidRPr="00992844">
        <w:t>Показатели доступности и качества административных процедур по рассмотрению Заявлений на предоставление финансовой поддержки</w:t>
      </w:r>
    </w:p>
    <w:p w:rsidR="00D238F2" w:rsidRPr="00992844" w:rsidRDefault="00D238F2" w:rsidP="00D238F2">
      <w:pPr>
        <w:pStyle w:val="112"/>
        <w:spacing w:line="240" w:lineRule="auto"/>
        <w:ind w:firstLine="710"/>
        <w:rPr>
          <w:sz w:val="24"/>
          <w:szCs w:val="24"/>
        </w:rPr>
      </w:pPr>
      <w:r w:rsidRPr="00992844">
        <w:rPr>
          <w:sz w:val="24"/>
          <w:szCs w:val="24"/>
        </w:rPr>
        <w:t>17.1.</w:t>
      </w:r>
      <w:r w:rsidRPr="00992844">
        <w:rPr>
          <w:sz w:val="24"/>
          <w:szCs w:val="24"/>
          <w:shd w:val="clear" w:color="auto" w:fill="FFFFFF"/>
        </w:rPr>
        <w:t> </w:t>
      </w:r>
      <w:r w:rsidRPr="00992844">
        <w:rPr>
          <w:sz w:val="24"/>
          <w:szCs w:val="24"/>
        </w:rPr>
        <w:t>Оценка доступности и качества осуществления административных процедур по рассмотрению Заявлений должна осуществляться по следующим показателям:</w:t>
      </w:r>
    </w:p>
    <w:p w:rsidR="00D238F2" w:rsidRPr="00992844" w:rsidRDefault="00D238F2" w:rsidP="00D238F2">
      <w:pPr>
        <w:pStyle w:val="ConsPlusNormal"/>
        <w:ind w:firstLine="710"/>
        <w:jc w:val="both"/>
        <w:rPr>
          <w:rFonts w:ascii="Times New Roman" w:hAnsi="Times New Roman" w:cs="Times New Roman"/>
          <w:sz w:val="24"/>
          <w:szCs w:val="24"/>
        </w:rPr>
      </w:pPr>
      <w:r w:rsidRPr="00992844">
        <w:rPr>
          <w:rFonts w:ascii="Times New Roman" w:hAnsi="Times New Roman" w:cs="Times New Roman"/>
          <w:sz w:val="24"/>
          <w:szCs w:val="24"/>
        </w:rPr>
        <w:t>а) степень информированности граждан (доступность информации о финансовой поддержке, возможность выбора способа получения информации);</w:t>
      </w:r>
    </w:p>
    <w:p w:rsidR="00D238F2" w:rsidRPr="00992844" w:rsidRDefault="00D238F2" w:rsidP="00D238F2">
      <w:pPr>
        <w:pStyle w:val="ConsPlusNormal"/>
        <w:ind w:firstLine="710"/>
        <w:jc w:val="both"/>
        <w:rPr>
          <w:rFonts w:ascii="Times New Roman" w:hAnsi="Times New Roman" w:cs="Times New Roman"/>
          <w:color w:val="000000"/>
          <w:sz w:val="24"/>
          <w:szCs w:val="24"/>
        </w:rPr>
      </w:pPr>
      <w:r w:rsidRPr="00992844">
        <w:rPr>
          <w:rFonts w:ascii="Times New Roman" w:hAnsi="Times New Roman" w:cs="Times New Roman"/>
          <w:color w:val="000000"/>
          <w:sz w:val="24"/>
          <w:szCs w:val="24"/>
        </w:rPr>
        <w:t>б) возможность выбора Заявителем форм получения результата рассмотрения Заявления, в том числе с использованием РПГУ;</w:t>
      </w:r>
    </w:p>
    <w:p w:rsidR="00D238F2" w:rsidRPr="00992844" w:rsidRDefault="00D238F2" w:rsidP="00D238F2">
      <w:pPr>
        <w:pStyle w:val="ConsPlusNormal"/>
        <w:ind w:firstLine="710"/>
        <w:jc w:val="both"/>
        <w:rPr>
          <w:rFonts w:ascii="Times New Roman" w:hAnsi="Times New Roman" w:cs="Times New Roman"/>
          <w:color w:val="000000"/>
          <w:sz w:val="24"/>
          <w:szCs w:val="24"/>
        </w:rPr>
      </w:pPr>
      <w:r w:rsidRPr="00992844">
        <w:rPr>
          <w:rFonts w:ascii="Times New Roman" w:hAnsi="Times New Roman" w:cs="Times New Roman"/>
          <w:color w:val="000000"/>
          <w:sz w:val="24"/>
          <w:szCs w:val="24"/>
        </w:rPr>
        <w:t>в) возможность обращения за предоставлением финансовой поддержки в электронной форме посредством РПГУ;</w:t>
      </w:r>
    </w:p>
    <w:p w:rsidR="00D238F2" w:rsidRPr="00992844" w:rsidRDefault="00D238F2" w:rsidP="00D238F2">
      <w:pPr>
        <w:pStyle w:val="ConsPlusNormal"/>
        <w:ind w:firstLine="710"/>
        <w:jc w:val="both"/>
        <w:rPr>
          <w:rFonts w:ascii="Times New Roman" w:hAnsi="Times New Roman" w:cs="Times New Roman"/>
          <w:sz w:val="24"/>
          <w:szCs w:val="24"/>
        </w:rPr>
      </w:pPr>
      <w:r w:rsidRPr="00992844">
        <w:rPr>
          <w:rFonts w:ascii="Times New Roman" w:hAnsi="Times New Roman" w:cs="Times New Roman"/>
          <w:color w:val="000000"/>
          <w:sz w:val="24"/>
          <w:szCs w:val="24"/>
        </w:rPr>
        <w:t xml:space="preserve">г) обеспечение </w:t>
      </w:r>
      <w:r w:rsidRPr="00992844">
        <w:rPr>
          <w:rFonts w:ascii="Times New Roman" w:hAnsi="Times New Roman" w:cs="Times New Roman"/>
          <w:sz w:val="24"/>
          <w:szCs w:val="24"/>
        </w:rPr>
        <w:t>бесплатного доступа к РПГУ в любом МФЦ в пределах территории Московской области по выбору Заявителя для подачи документов, необходимых для получения результата рассмотрения Заявления на предоставление финансовой поддержки в электронной форме;</w:t>
      </w:r>
    </w:p>
    <w:p w:rsidR="00D238F2" w:rsidRPr="00992844" w:rsidRDefault="00D238F2" w:rsidP="00D238F2">
      <w:pPr>
        <w:pStyle w:val="ConsPlusNormal"/>
        <w:ind w:firstLine="710"/>
        <w:jc w:val="both"/>
        <w:rPr>
          <w:rFonts w:ascii="Times New Roman" w:hAnsi="Times New Roman" w:cs="Times New Roman"/>
          <w:sz w:val="24"/>
          <w:szCs w:val="24"/>
        </w:rPr>
      </w:pPr>
      <w:r w:rsidRPr="00992844">
        <w:rPr>
          <w:rFonts w:ascii="Times New Roman" w:hAnsi="Times New Roman" w:cs="Times New Roman"/>
          <w:sz w:val="24"/>
          <w:szCs w:val="24"/>
        </w:rPr>
        <w:t>д) доступность обращения, в том числе для инвалидов и других маломобильных групп населения;</w:t>
      </w:r>
    </w:p>
    <w:p w:rsidR="00D238F2" w:rsidRPr="00992844" w:rsidRDefault="00D238F2" w:rsidP="00D238F2">
      <w:pPr>
        <w:pStyle w:val="ConsPlusNormal"/>
        <w:ind w:firstLine="710"/>
        <w:jc w:val="both"/>
        <w:rPr>
          <w:rFonts w:ascii="Times New Roman" w:hAnsi="Times New Roman" w:cs="Times New Roman"/>
          <w:sz w:val="24"/>
          <w:szCs w:val="24"/>
        </w:rPr>
      </w:pPr>
      <w:r w:rsidRPr="00992844">
        <w:rPr>
          <w:rFonts w:ascii="Times New Roman" w:hAnsi="Times New Roman" w:cs="Times New Roman"/>
          <w:sz w:val="24"/>
          <w:szCs w:val="24"/>
        </w:rPr>
        <w:t>е) соблюдение сроков предоставления и сроков выполнения административных процедур при предоставлении финансовой поддержки;</w:t>
      </w:r>
    </w:p>
    <w:p w:rsidR="00D238F2" w:rsidRPr="00992844" w:rsidRDefault="00D238F2" w:rsidP="00D238F2">
      <w:pPr>
        <w:pStyle w:val="ConsPlusNormal"/>
        <w:ind w:firstLine="710"/>
        <w:jc w:val="both"/>
        <w:rPr>
          <w:rFonts w:ascii="Times New Roman" w:hAnsi="Times New Roman" w:cs="Times New Roman"/>
          <w:sz w:val="24"/>
          <w:szCs w:val="24"/>
        </w:rPr>
      </w:pPr>
      <w:r w:rsidRPr="00992844">
        <w:rPr>
          <w:rFonts w:ascii="Times New Roman" w:hAnsi="Times New Roman" w:cs="Times New Roman"/>
          <w:sz w:val="24"/>
          <w:szCs w:val="24"/>
        </w:rPr>
        <w:t>ж) отсутствие обоснованных жалоб со стороны Заявителей по результатам предоставления решений о предоставлении финансовой поддержки;</w:t>
      </w:r>
    </w:p>
    <w:p w:rsidR="00D238F2" w:rsidRPr="00992844" w:rsidRDefault="00D238F2" w:rsidP="00D238F2">
      <w:pPr>
        <w:pStyle w:val="ConsPlusNormal"/>
        <w:ind w:firstLine="710"/>
        <w:jc w:val="both"/>
        <w:rPr>
          <w:rFonts w:ascii="Times New Roman" w:hAnsi="Times New Roman" w:cs="Times New Roman"/>
          <w:sz w:val="24"/>
          <w:szCs w:val="24"/>
        </w:rPr>
      </w:pPr>
      <w:r w:rsidRPr="00992844">
        <w:rPr>
          <w:rFonts w:ascii="Times New Roman" w:hAnsi="Times New Roman" w:cs="Times New Roman"/>
          <w:sz w:val="24"/>
          <w:szCs w:val="24"/>
        </w:rPr>
        <w:t>з) предоставление возможности получения информации о ходе предоставления финансовой поддержки, в том числе с использованием РПГУ.</w:t>
      </w:r>
    </w:p>
    <w:p w:rsidR="00D238F2" w:rsidRPr="00992844" w:rsidRDefault="00D238F2" w:rsidP="00D238F2">
      <w:pPr>
        <w:pStyle w:val="ConsPlusNormal"/>
        <w:ind w:firstLine="710"/>
        <w:jc w:val="both"/>
        <w:rPr>
          <w:rFonts w:ascii="Times New Roman" w:hAnsi="Times New Roman" w:cs="Times New Roman"/>
          <w:sz w:val="24"/>
          <w:szCs w:val="24"/>
        </w:rPr>
      </w:pPr>
      <w:r w:rsidRPr="00992844">
        <w:rPr>
          <w:rFonts w:ascii="Times New Roman" w:hAnsi="Times New Roman" w:cs="Times New Roman"/>
          <w:sz w:val="24"/>
          <w:szCs w:val="24"/>
        </w:rPr>
        <w:t>17.2. В целях получения консультаций на предоставление финансовой поддержки Администрацией осуществляется прием Заявителей как по предварительной записи, так и в порядке живой очереди. Запись на прием проводится при личном обращении Заявителя, с использованием средств телефонной связи или электронной почты Администрации, указанных в Приложении 2 к настоящему Порядку.</w:t>
      </w:r>
    </w:p>
    <w:p w:rsidR="00D238F2" w:rsidRPr="00992844" w:rsidRDefault="00D238F2" w:rsidP="00D238F2">
      <w:pPr>
        <w:pStyle w:val="ConsPlusNormal"/>
        <w:ind w:firstLine="710"/>
        <w:jc w:val="both"/>
        <w:rPr>
          <w:rFonts w:ascii="Times New Roman" w:hAnsi="Times New Roman" w:cs="Times New Roman"/>
          <w:sz w:val="24"/>
          <w:szCs w:val="24"/>
        </w:rPr>
      </w:pPr>
      <w:r w:rsidRPr="00992844">
        <w:rPr>
          <w:rFonts w:ascii="Times New Roman" w:hAnsi="Times New Roman" w:cs="Times New Roman"/>
          <w:sz w:val="24"/>
          <w:szCs w:val="24"/>
        </w:rPr>
        <w:t>17.3. Предоставление финансовой поддержки осуществляется в электронной форме                         без взаимодействия Заявителя с должностными лицами Администрации.</w:t>
      </w:r>
    </w:p>
    <w:p w:rsidR="00D238F2" w:rsidRPr="00992844" w:rsidRDefault="00D238F2" w:rsidP="00FD33CD">
      <w:pPr>
        <w:pStyle w:val="2-"/>
        <w:numPr>
          <w:ilvl w:val="0"/>
          <w:numId w:val="16"/>
        </w:numPr>
      </w:pPr>
      <w:bookmarkStart w:id="151" w:name="_Toc516677625"/>
      <w:bookmarkStart w:id="152" w:name="_Toc438376246"/>
      <w:bookmarkStart w:id="153" w:name="_Toc438110041"/>
      <w:bookmarkStart w:id="154" w:name="_Toc437973299"/>
      <w:bookmarkStart w:id="155" w:name="_Toc510617011"/>
      <w:bookmarkEnd w:id="151"/>
      <w:bookmarkEnd w:id="152"/>
      <w:bookmarkEnd w:id="153"/>
      <w:bookmarkEnd w:id="154"/>
      <w:bookmarkEnd w:id="155"/>
      <w:r w:rsidRPr="00992844">
        <w:t xml:space="preserve">Требования к организации процесса рассмотрения Заявлений </w:t>
      </w:r>
      <w:r w:rsidRPr="00992844">
        <w:br/>
        <w:t>на предоставление финансовой поддержки в электронной форме</w:t>
      </w:r>
    </w:p>
    <w:p w:rsidR="00D238F2" w:rsidRPr="00992844" w:rsidRDefault="00D238F2" w:rsidP="00D238F2">
      <w:pPr>
        <w:pStyle w:val="2-"/>
        <w:numPr>
          <w:ilvl w:val="0"/>
          <w:numId w:val="0"/>
        </w:numPr>
        <w:spacing w:before="0" w:after="0"/>
        <w:ind w:firstLine="710"/>
        <w:jc w:val="both"/>
        <w:rPr>
          <w:b w:val="0"/>
        </w:rPr>
      </w:pPr>
      <w:r w:rsidRPr="00992844">
        <w:rPr>
          <w:b w:val="0"/>
        </w:rPr>
        <w:t>18.1.</w:t>
      </w:r>
      <w:r w:rsidRPr="00992844">
        <w:rPr>
          <w:b w:val="0"/>
          <w:shd w:val="clear" w:color="auto" w:fill="FFFFFF"/>
        </w:rPr>
        <w:t> </w:t>
      </w:r>
      <w:r w:rsidRPr="00992844">
        <w:rPr>
          <w:b w:val="0"/>
        </w:rPr>
        <w:t>В целях рассмотрения Заявления на предоставление финансовой поддержки и принятия решения о предоставлении либо об отказе в предоставлении финансовой поддержки в электронной форме с использованием РПГУ Заявителем заполняется электронная форма Заявления на РПГУ с приложением электронных образов документов, указанных в пункте 9 настоящего Порядка, а также в Приложении 8 к настоящему Порядку.</w:t>
      </w:r>
    </w:p>
    <w:p w:rsidR="00D238F2" w:rsidRPr="00992844" w:rsidRDefault="00D238F2" w:rsidP="00D238F2">
      <w:pPr>
        <w:pStyle w:val="2-"/>
        <w:numPr>
          <w:ilvl w:val="0"/>
          <w:numId w:val="0"/>
        </w:numPr>
        <w:spacing w:before="0" w:after="0"/>
        <w:ind w:firstLine="710"/>
        <w:jc w:val="both"/>
        <w:rPr>
          <w:b w:val="0"/>
        </w:rPr>
      </w:pPr>
      <w:r w:rsidRPr="00992844">
        <w:rPr>
          <w:b w:val="0"/>
        </w:rPr>
        <w:t>18.2.</w:t>
      </w:r>
      <w:r w:rsidRPr="00992844">
        <w:rPr>
          <w:b w:val="0"/>
          <w:shd w:val="clear" w:color="auto" w:fill="FFFFFF"/>
        </w:rPr>
        <w:t> </w:t>
      </w:r>
      <w:r w:rsidRPr="00992844">
        <w:rPr>
          <w:b w:val="0"/>
        </w:rPr>
        <w:t>При предоставлении финансовой поддержки либо об отказе в ее предоставлении в электронной форме осуществляются:</w:t>
      </w:r>
    </w:p>
    <w:p w:rsidR="00D238F2" w:rsidRPr="00992844" w:rsidRDefault="00D238F2" w:rsidP="00D238F2">
      <w:pPr>
        <w:pStyle w:val="2-"/>
        <w:numPr>
          <w:ilvl w:val="0"/>
          <w:numId w:val="0"/>
        </w:numPr>
        <w:spacing w:before="0" w:after="0"/>
        <w:ind w:firstLine="710"/>
        <w:jc w:val="both"/>
        <w:rPr>
          <w:b w:val="0"/>
        </w:rPr>
      </w:pPr>
      <w:r w:rsidRPr="00992844">
        <w:rPr>
          <w:b w:val="0"/>
        </w:rPr>
        <w:t>1) предоставление информации Заявителям и обеспечение доступа Заявителей к сведениям о порядке предоставления финансовой поддержки;</w:t>
      </w:r>
    </w:p>
    <w:p w:rsidR="00D238F2" w:rsidRPr="00992844" w:rsidRDefault="00D238F2" w:rsidP="00D238F2">
      <w:pPr>
        <w:pStyle w:val="2-"/>
        <w:numPr>
          <w:ilvl w:val="0"/>
          <w:numId w:val="0"/>
        </w:numPr>
        <w:spacing w:before="0" w:after="0"/>
        <w:ind w:firstLine="710"/>
        <w:jc w:val="both"/>
        <w:rPr>
          <w:b w:val="0"/>
        </w:rPr>
      </w:pPr>
      <w:r w:rsidRPr="00992844">
        <w:rPr>
          <w:b w:val="0"/>
        </w:rPr>
        <w:t>2) подача Заявления и иных документов, необходимых для предоставления финансовой поддержки, в Администрацию с использованием РПГУ;</w:t>
      </w:r>
    </w:p>
    <w:p w:rsidR="00D238F2" w:rsidRPr="00992844" w:rsidRDefault="00D238F2" w:rsidP="00D238F2">
      <w:pPr>
        <w:pStyle w:val="2-"/>
        <w:numPr>
          <w:ilvl w:val="0"/>
          <w:numId w:val="0"/>
        </w:numPr>
        <w:spacing w:before="0" w:after="0"/>
        <w:ind w:firstLine="710"/>
        <w:jc w:val="both"/>
        <w:rPr>
          <w:b w:val="0"/>
        </w:rPr>
      </w:pPr>
      <w:r w:rsidRPr="00992844">
        <w:rPr>
          <w:b w:val="0"/>
        </w:rPr>
        <w:lastRenderedPageBreak/>
        <w:t>3) поступление Заявления и документов, необходимых для рассмотрения Заявлений на предоставление финансовой поддержки, в интегрированную с РПГУ ВИС;</w:t>
      </w:r>
    </w:p>
    <w:p w:rsidR="00D238F2" w:rsidRPr="00992844" w:rsidRDefault="00D238F2" w:rsidP="00D238F2">
      <w:pPr>
        <w:pStyle w:val="2-"/>
        <w:numPr>
          <w:ilvl w:val="0"/>
          <w:numId w:val="0"/>
        </w:numPr>
        <w:spacing w:before="0" w:after="0"/>
        <w:ind w:firstLine="710"/>
        <w:jc w:val="both"/>
        <w:rPr>
          <w:b w:val="0"/>
        </w:rPr>
      </w:pPr>
      <w:r w:rsidRPr="00992844">
        <w:rPr>
          <w:b w:val="0"/>
        </w:rPr>
        <w:t>4) обработка и регистрация Заявления и документов, необходимых для предоставления финансовой поддержки, в ВИС;</w:t>
      </w:r>
    </w:p>
    <w:p w:rsidR="00D238F2" w:rsidRPr="00992844" w:rsidRDefault="00D238F2" w:rsidP="00D238F2">
      <w:pPr>
        <w:pStyle w:val="2-"/>
        <w:numPr>
          <w:ilvl w:val="0"/>
          <w:numId w:val="0"/>
        </w:numPr>
        <w:spacing w:before="0" w:after="0"/>
        <w:ind w:firstLine="710"/>
        <w:jc w:val="both"/>
        <w:rPr>
          <w:b w:val="0"/>
        </w:rPr>
      </w:pPr>
      <w:r w:rsidRPr="00992844">
        <w:rPr>
          <w:b w:val="0"/>
        </w:rPr>
        <w:t>5) получение Заявителем уведомлений о ходе рассмотрения Заявления на предоставление финансовой поддержки в личный кабинет на РПГУ;</w:t>
      </w:r>
    </w:p>
    <w:p w:rsidR="00D238F2" w:rsidRPr="00992844" w:rsidRDefault="00D238F2" w:rsidP="00D238F2">
      <w:pPr>
        <w:pStyle w:val="2-"/>
        <w:numPr>
          <w:ilvl w:val="0"/>
          <w:numId w:val="0"/>
        </w:numPr>
        <w:spacing w:before="0" w:after="0"/>
        <w:ind w:firstLine="710"/>
        <w:jc w:val="both"/>
        <w:rPr>
          <w:b w:val="0"/>
        </w:rPr>
      </w:pPr>
      <w:r w:rsidRPr="00992844">
        <w:rPr>
          <w:b w:val="0"/>
        </w:rPr>
        <w:t>6) взаимодействие Администрации и иных органов, участвующих в предоставлении финансовой поддержки, посредством системы электронного межведомственного информационного взаимодействия;</w:t>
      </w:r>
    </w:p>
    <w:p w:rsidR="00D238F2" w:rsidRPr="00992844" w:rsidRDefault="00D238F2" w:rsidP="00D238F2">
      <w:pPr>
        <w:pStyle w:val="2-"/>
        <w:numPr>
          <w:ilvl w:val="0"/>
          <w:numId w:val="0"/>
        </w:numPr>
        <w:spacing w:before="0" w:after="0"/>
        <w:ind w:firstLine="710"/>
        <w:jc w:val="both"/>
        <w:rPr>
          <w:b w:val="0"/>
        </w:rPr>
      </w:pPr>
      <w:r w:rsidRPr="00992844">
        <w:rPr>
          <w:b w:val="0"/>
        </w:rPr>
        <w:t>7) получение Заявителем сведений о ходе рассмотрения Заявления на предоставление финансовой поддержки посредством информационного сервиса "Узнать статус Заявления";</w:t>
      </w:r>
    </w:p>
    <w:p w:rsidR="00D238F2" w:rsidRPr="00992844" w:rsidRDefault="00D238F2" w:rsidP="00D238F2">
      <w:pPr>
        <w:pStyle w:val="2-"/>
        <w:numPr>
          <w:ilvl w:val="0"/>
          <w:numId w:val="0"/>
        </w:numPr>
        <w:spacing w:before="0" w:after="0"/>
        <w:ind w:firstLine="710"/>
        <w:jc w:val="both"/>
        <w:rPr>
          <w:b w:val="0"/>
        </w:rPr>
      </w:pPr>
      <w:r w:rsidRPr="00992844">
        <w:rPr>
          <w:b w:val="0"/>
        </w:rPr>
        <w:t xml:space="preserve">8) получение Заявителем результата рассмотрения Заявления на предоставление финансовой поддержки в личном кабинете на РПГУ в форме электронного документа, подписанного ЭП уполномоченного должностного лица Администрации; </w:t>
      </w:r>
    </w:p>
    <w:p w:rsidR="00D238F2" w:rsidRPr="00992844" w:rsidRDefault="00D238F2" w:rsidP="00D238F2">
      <w:pPr>
        <w:pStyle w:val="2-"/>
        <w:numPr>
          <w:ilvl w:val="0"/>
          <w:numId w:val="0"/>
        </w:numPr>
        <w:spacing w:before="0" w:after="0"/>
        <w:ind w:firstLine="710"/>
        <w:jc w:val="both"/>
        <w:rPr>
          <w:b w:val="0"/>
        </w:rPr>
      </w:pPr>
      <w:r w:rsidRPr="00992844">
        <w:rPr>
          <w:b w:val="0"/>
        </w:rPr>
        <w:t>9) направление жалобы на решения, действие (бездействия) Администрации, должностных лиц Администрации в порядке, установленном в разделе 24 настоящего Порядка.</w:t>
      </w:r>
    </w:p>
    <w:p w:rsidR="00D238F2" w:rsidRPr="00992844" w:rsidRDefault="00D238F2" w:rsidP="00D238F2">
      <w:pPr>
        <w:pStyle w:val="2-"/>
        <w:numPr>
          <w:ilvl w:val="0"/>
          <w:numId w:val="0"/>
        </w:numPr>
        <w:spacing w:before="0" w:after="0"/>
        <w:ind w:firstLine="710"/>
        <w:jc w:val="both"/>
        <w:rPr>
          <w:b w:val="0"/>
        </w:rPr>
      </w:pPr>
      <w:r w:rsidRPr="00992844">
        <w:rPr>
          <w:b w:val="0"/>
        </w:rPr>
        <w:t>18.3.</w:t>
      </w:r>
      <w:r w:rsidRPr="00992844">
        <w:rPr>
          <w:b w:val="0"/>
          <w:shd w:val="clear" w:color="auto" w:fill="FFFFFF"/>
        </w:rPr>
        <w:t> </w:t>
      </w:r>
      <w:r w:rsidRPr="00992844">
        <w:rPr>
          <w:b w:val="0"/>
        </w:rPr>
        <w:t xml:space="preserve">Документы, указанные в пункте 9 настоящего Порядка, а также в Приложении 8 к настоящему Порядку,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D238F2" w:rsidRPr="00992844" w:rsidRDefault="00D238F2" w:rsidP="00D238F2">
      <w:pPr>
        <w:pStyle w:val="2-"/>
        <w:numPr>
          <w:ilvl w:val="0"/>
          <w:numId w:val="0"/>
        </w:numPr>
        <w:spacing w:before="0" w:after="0"/>
        <w:ind w:firstLine="710"/>
        <w:jc w:val="both"/>
        <w:rPr>
          <w:b w:val="0"/>
        </w:rPr>
      </w:pPr>
      <w:r w:rsidRPr="00992844">
        <w:rPr>
          <w:b w:val="0"/>
        </w:rPr>
        <w:t>18.4.</w:t>
      </w:r>
      <w:r w:rsidRPr="00992844">
        <w:rPr>
          <w:b w:val="0"/>
          <w:shd w:val="clear" w:color="auto" w:fill="FFFFFF"/>
        </w:rPr>
        <w:t> </w:t>
      </w:r>
      <w:r w:rsidRPr="00992844">
        <w:rPr>
          <w:b w:val="0"/>
        </w:rPr>
        <w:t xml:space="preserve">Электронные документы представляются в следующих форматах: </w:t>
      </w:r>
    </w:p>
    <w:p w:rsidR="00D238F2" w:rsidRPr="00992844" w:rsidRDefault="00D238F2" w:rsidP="00D238F2">
      <w:pPr>
        <w:pStyle w:val="2-"/>
        <w:numPr>
          <w:ilvl w:val="0"/>
          <w:numId w:val="0"/>
        </w:numPr>
        <w:spacing w:before="0" w:after="0"/>
        <w:ind w:firstLine="710"/>
        <w:jc w:val="both"/>
        <w:rPr>
          <w:b w:val="0"/>
        </w:rPr>
      </w:pPr>
      <w:r w:rsidRPr="00992844">
        <w:rPr>
          <w:b w:val="0"/>
        </w:rPr>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238F2" w:rsidRPr="00992844" w:rsidRDefault="00D238F2" w:rsidP="00D238F2">
      <w:pPr>
        <w:pStyle w:val="2-"/>
        <w:numPr>
          <w:ilvl w:val="0"/>
          <w:numId w:val="0"/>
        </w:numPr>
        <w:spacing w:before="0" w:after="0"/>
        <w:ind w:firstLine="710"/>
        <w:jc w:val="both"/>
        <w:rPr>
          <w:b w:val="0"/>
        </w:rPr>
      </w:pPr>
      <w:r w:rsidRPr="00992844">
        <w:rPr>
          <w:b w:val="0"/>
        </w:rPr>
        <w:t>18.5.</w:t>
      </w:r>
      <w:r w:rsidRPr="00992844">
        <w:rPr>
          <w:b w:val="0"/>
          <w:shd w:val="clear" w:color="auto" w:fill="FFFFFF"/>
        </w:rPr>
        <w:t> </w:t>
      </w:r>
      <w:r w:rsidRPr="00992844">
        <w:rPr>
          <w:b w:val="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dpi (масштаб 1:1) с использованием следующих режимов:</w:t>
      </w:r>
    </w:p>
    <w:p w:rsidR="00D238F2" w:rsidRPr="00992844" w:rsidRDefault="00D238F2" w:rsidP="00D238F2">
      <w:pPr>
        <w:pStyle w:val="2-"/>
        <w:numPr>
          <w:ilvl w:val="0"/>
          <w:numId w:val="0"/>
        </w:numPr>
        <w:spacing w:before="0" w:after="0"/>
        <w:ind w:firstLine="710"/>
        <w:jc w:val="both"/>
        <w:rPr>
          <w:b w:val="0"/>
        </w:rPr>
      </w:pPr>
      <w:r w:rsidRPr="00992844">
        <w:rPr>
          <w:b w:val="0"/>
        </w:rPr>
        <w:t>«черно-белый» (при отсутствии в документе графических изображений и (или) цветного текста);</w:t>
      </w:r>
    </w:p>
    <w:p w:rsidR="00D238F2" w:rsidRPr="00992844" w:rsidRDefault="00D238F2" w:rsidP="00D238F2">
      <w:pPr>
        <w:pStyle w:val="2-"/>
        <w:numPr>
          <w:ilvl w:val="0"/>
          <w:numId w:val="0"/>
        </w:numPr>
        <w:spacing w:before="0" w:after="0"/>
        <w:ind w:firstLine="710"/>
        <w:jc w:val="both"/>
        <w:rPr>
          <w:b w:val="0"/>
        </w:rPr>
      </w:pPr>
      <w:r w:rsidRPr="00992844">
        <w:rPr>
          <w:b w:val="0"/>
        </w:rPr>
        <w:t>«оттенки серого» (при наличии в документе графических изображений, отличных от цветного графического изображения);</w:t>
      </w:r>
    </w:p>
    <w:p w:rsidR="00D238F2" w:rsidRPr="00992844" w:rsidRDefault="00D238F2" w:rsidP="00D238F2">
      <w:pPr>
        <w:pStyle w:val="2-"/>
        <w:numPr>
          <w:ilvl w:val="0"/>
          <w:numId w:val="0"/>
        </w:numPr>
        <w:spacing w:before="0" w:after="0"/>
        <w:ind w:firstLine="710"/>
        <w:jc w:val="both"/>
        <w:rPr>
          <w:b w:val="0"/>
        </w:rPr>
      </w:pPr>
      <w:r w:rsidRPr="00992844">
        <w:rPr>
          <w:b w:val="0"/>
        </w:rPr>
        <w:t xml:space="preserve"> «цветной» или «режим полной цветопередачи» (при наличии в документе цветных графических изображений либо цветного текста); </w:t>
      </w:r>
    </w:p>
    <w:p w:rsidR="00D238F2" w:rsidRPr="00992844" w:rsidRDefault="00D238F2" w:rsidP="00D238F2">
      <w:pPr>
        <w:pStyle w:val="2-"/>
        <w:numPr>
          <w:ilvl w:val="0"/>
          <w:numId w:val="0"/>
        </w:numPr>
        <w:spacing w:before="0" w:after="0"/>
        <w:ind w:firstLine="710"/>
        <w:jc w:val="both"/>
        <w:rPr>
          <w:b w:val="0"/>
        </w:rPr>
      </w:pPr>
      <w:r w:rsidRPr="00992844">
        <w:rPr>
          <w:b w:val="0"/>
        </w:rPr>
        <w:t>сохранением всех аутентичных признаков подлинности, а именно: графической подписи лица, печати, углового штампа бланка;</w:t>
      </w:r>
    </w:p>
    <w:p w:rsidR="00D238F2" w:rsidRPr="00992844" w:rsidRDefault="00D238F2" w:rsidP="00D238F2">
      <w:pPr>
        <w:pStyle w:val="2-"/>
        <w:numPr>
          <w:ilvl w:val="0"/>
          <w:numId w:val="0"/>
        </w:numPr>
        <w:spacing w:before="0" w:after="0"/>
        <w:ind w:firstLine="710"/>
        <w:jc w:val="both"/>
        <w:rPr>
          <w:b w:val="0"/>
        </w:rPr>
      </w:pPr>
      <w:r w:rsidRPr="00992844">
        <w:rPr>
          <w:b w:val="0"/>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D238F2" w:rsidRPr="00992844" w:rsidRDefault="00D238F2" w:rsidP="00D238F2">
      <w:pPr>
        <w:pStyle w:val="2-"/>
        <w:numPr>
          <w:ilvl w:val="0"/>
          <w:numId w:val="0"/>
        </w:numPr>
        <w:spacing w:before="0" w:after="0"/>
        <w:ind w:firstLine="710"/>
        <w:jc w:val="both"/>
        <w:rPr>
          <w:b w:val="0"/>
        </w:rPr>
      </w:pPr>
      <w:r w:rsidRPr="00992844">
        <w:rPr>
          <w:b w:val="0"/>
        </w:rPr>
        <w:t>18.6.</w:t>
      </w:r>
      <w:r w:rsidRPr="00992844">
        <w:rPr>
          <w:b w:val="0"/>
          <w:shd w:val="clear" w:color="auto" w:fill="FFFFFF"/>
        </w:rPr>
        <w:t> </w:t>
      </w:r>
      <w:r w:rsidRPr="00992844">
        <w:rPr>
          <w:b w:val="0"/>
        </w:rPr>
        <w:t>Электронные документы должны обеспечивать:</w:t>
      </w:r>
    </w:p>
    <w:p w:rsidR="00D238F2" w:rsidRPr="00992844" w:rsidRDefault="00D238F2" w:rsidP="00D238F2">
      <w:pPr>
        <w:pStyle w:val="2-"/>
        <w:numPr>
          <w:ilvl w:val="0"/>
          <w:numId w:val="0"/>
        </w:numPr>
        <w:spacing w:before="0" w:after="0"/>
        <w:ind w:firstLine="710"/>
        <w:jc w:val="both"/>
        <w:rPr>
          <w:b w:val="0"/>
        </w:rPr>
      </w:pPr>
      <w:r w:rsidRPr="00992844">
        <w:rPr>
          <w:b w:val="0"/>
        </w:rPr>
        <w:t>возможность идентифицировать документ и количество листов в документе;</w:t>
      </w:r>
    </w:p>
    <w:p w:rsidR="00D238F2" w:rsidRPr="00992844" w:rsidRDefault="00D238F2" w:rsidP="00D238F2">
      <w:pPr>
        <w:pStyle w:val="2-"/>
        <w:numPr>
          <w:ilvl w:val="0"/>
          <w:numId w:val="0"/>
        </w:numPr>
        <w:spacing w:before="0" w:after="0"/>
        <w:ind w:firstLine="710"/>
        <w:jc w:val="both"/>
        <w:rPr>
          <w:b w:val="0"/>
        </w:rPr>
      </w:pPr>
      <w:r w:rsidRPr="00992844">
        <w:rPr>
          <w:b w:val="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238F2" w:rsidRPr="00992844" w:rsidRDefault="00D238F2" w:rsidP="00D238F2">
      <w:pPr>
        <w:pStyle w:val="2-"/>
        <w:numPr>
          <w:ilvl w:val="0"/>
          <w:numId w:val="0"/>
        </w:numPr>
        <w:spacing w:before="0" w:after="0"/>
        <w:ind w:firstLine="710"/>
        <w:jc w:val="both"/>
        <w:rPr>
          <w:b w:val="0"/>
        </w:rPr>
      </w:pPr>
      <w:r w:rsidRPr="00992844">
        <w:rPr>
          <w:b w:val="0"/>
        </w:rPr>
        <w:t>содержать оглавление, соответствующее их смыслу и содержанию;</w:t>
      </w:r>
    </w:p>
    <w:p w:rsidR="00D238F2" w:rsidRPr="00992844" w:rsidRDefault="00D238F2" w:rsidP="00D238F2">
      <w:pPr>
        <w:pStyle w:val="2-"/>
        <w:numPr>
          <w:ilvl w:val="0"/>
          <w:numId w:val="0"/>
        </w:numPr>
        <w:spacing w:before="0" w:after="0"/>
        <w:ind w:firstLine="710"/>
        <w:jc w:val="both"/>
        <w:rPr>
          <w:b w:val="0"/>
        </w:rPr>
      </w:pPr>
      <w:r w:rsidRPr="00992844">
        <w:rPr>
          <w:b w:val="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38F2" w:rsidRPr="00992844" w:rsidRDefault="00D238F2" w:rsidP="00D238F2">
      <w:pPr>
        <w:pStyle w:val="2-"/>
        <w:numPr>
          <w:ilvl w:val="0"/>
          <w:numId w:val="0"/>
        </w:numPr>
        <w:spacing w:before="0" w:after="0"/>
        <w:ind w:firstLine="710"/>
        <w:jc w:val="both"/>
        <w:rPr>
          <w:b w:val="0"/>
        </w:rPr>
      </w:pPr>
      <w:r w:rsidRPr="00992844">
        <w:rPr>
          <w:b w:val="0"/>
        </w:rPr>
        <w:t>18.7.</w:t>
      </w:r>
      <w:r w:rsidRPr="00992844">
        <w:rPr>
          <w:b w:val="0"/>
          <w:shd w:val="clear" w:color="auto" w:fill="FFFFFF"/>
        </w:rPr>
        <w:t> </w:t>
      </w:r>
      <w:r w:rsidRPr="00992844">
        <w:rPr>
          <w:b w:val="0"/>
        </w:rPr>
        <w:t>Максимально допустимый размер прикрепленного пакета документов не должен превышать 40 Гб.</w:t>
      </w:r>
    </w:p>
    <w:p w:rsidR="00D238F2" w:rsidRPr="00992844" w:rsidRDefault="00D238F2" w:rsidP="00D238F2">
      <w:pPr>
        <w:pStyle w:val="2-"/>
        <w:numPr>
          <w:ilvl w:val="0"/>
          <w:numId w:val="0"/>
        </w:numPr>
        <w:spacing w:before="0" w:after="0"/>
        <w:ind w:firstLine="710"/>
        <w:jc w:val="both"/>
        <w:rPr>
          <w:b w:val="0"/>
        </w:rPr>
      </w:pPr>
    </w:p>
    <w:p w:rsidR="00D238F2" w:rsidRPr="00992844" w:rsidRDefault="00D238F2" w:rsidP="00D238F2">
      <w:pPr>
        <w:spacing w:before="360" w:after="360" w:line="240" w:lineRule="auto"/>
        <w:jc w:val="center"/>
        <w:rPr>
          <w:rFonts w:ascii="Times New Roman" w:hAnsi="Times New Roman"/>
          <w:b/>
          <w:caps/>
          <w:sz w:val="24"/>
          <w:szCs w:val="24"/>
        </w:rPr>
      </w:pPr>
      <w:r w:rsidRPr="00992844">
        <w:rPr>
          <w:rFonts w:ascii="Times New Roman" w:hAnsi="Times New Roman"/>
          <w:b/>
          <w:caps/>
          <w:sz w:val="24"/>
          <w:szCs w:val="24"/>
        </w:rPr>
        <w:lastRenderedPageBreak/>
        <w:t>Состав, последовательность и сроки выполнения</w:t>
      </w:r>
      <w:r w:rsidRPr="00992844">
        <w:rPr>
          <w:rFonts w:ascii="Times New Roman" w:hAnsi="Times New Roman"/>
          <w:b/>
          <w:caps/>
          <w:sz w:val="24"/>
          <w:szCs w:val="24"/>
        </w:rPr>
        <w:br/>
        <w:t>административных процедур (ДЕЙСТВИЙ), требования к порядку их выполнения</w:t>
      </w:r>
    </w:p>
    <w:p w:rsidR="00D238F2" w:rsidRPr="00992844" w:rsidRDefault="00D238F2" w:rsidP="00FD33CD">
      <w:pPr>
        <w:pStyle w:val="2-"/>
        <w:numPr>
          <w:ilvl w:val="0"/>
          <w:numId w:val="16"/>
        </w:numPr>
      </w:pPr>
      <w:r w:rsidRPr="00992844">
        <w:t>Состав, последовательность и сроки выполнения административных процедур (действий) при предоставлении финансовой поддержки</w:t>
      </w:r>
    </w:p>
    <w:p w:rsidR="00D238F2" w:rsidRPr="00992844" w:rsidRDefault="00D238F2" w:rsidP="00D238F2">
      <w:pPr>
        <w:pStyle w:val="112"/>
        <w:spacing w:line="240" w:lineRule="auto"/>
        <w:ind w:firstLine="710"/>
        <w:rPr>
          <w:sz w:val="24"/>
          <w:szCs w:val="24"/>
        </w:rPr>
      </w:pPr>
      <w:bookmarkStart w:id="156" w:name="_Toc510617012"/>
      <w:bookmarkStart w:id="157" w:name="_Toc516677626"/>
      <w:bookmarkStart w:id="158" w:name="_Toc438376247"/>
      <w:bookmarkEnd w:id="156"/>
      <w:bookmarkEnd w:id="157"/>
      <w:bookmarkEnd w:id="158"/>
      <w:r w:rsidRPr="00992844">
        <w:rPr>
          <w:sz w:val="24"/>
          <w:szCs w:val="24"/>
        </w:rPr>
        <w:t>19.1. Перечень административных процедур:</w:t>
      </w:r>
    </w:p>
    <w:p w:rsidR="00D238F2" w:rsidRPr="00992844" w:rsidRDefault="00D238F2" w:rsidP="00D238F2">
      <w:pPr>
        <w:pStyle w:val="1ff3"/>
        <w:spacing w:line="240" w:lineRule="auto"/>
        <w:ind w:left="0" w:firstLine="710"/>
        <w:rPr>
          <w:sz w:val="24"/>
          <w:szCs w:val="24"/>
        </w:rPr>
      </w:pPr>
      <w:r w:rsidRPr="00992844">
        <w:rPr>
          <w:sz w:val="24"/>
          <w:szCs w:val="24"/>
        </w:rPr>
        <w:t>1) прием и регистрация Заявления и документов, необходимых для предоставления финансовой поддержки;</w:t>
      </w:r>
    </w:p>
    <w:p w:rsidR="00D238F2" w:rsidRPr="00992844" w:rsidRDefault="00D238F2" w:rsidP="00D238F2">
      <w:pPr>
        <w:pStyle w:val="1ff3"/>
        <w:spacing w:line="240" w:lineRule="auto"/>
        <w:ind w:left="0" w:firstLine="710"/>
        <w:rPr>
          <w:sz w:val="24"/>
          <w:szCs w:val="24"/>
        </w:rPr>
      </w:pPr>
      <w:r w:rsidRPr="00992844">
        <w:rPr>
          <w:sz w:val="24"/>
          <w:szCs w:val="24"/>
        </w:rPr>
        <w:t>2) формирование и направление межведомственных</w:t>
      </w:r>
      <w:r w:rsidR="00471D8F">
        <w:rPr>
          <w:sz w:val="24"/>
          <w:szCs w:val="24"/>
        </w:rPr>
        <w:t xml:space="preserve"> </w:t>
      </w:r>
      <w:r w:rsidRPr="00992844">
        <w:rPr>
          <w:sz w:val="24"/>
          <w:szCs w:val="24"/>
        </w:rPr>
        <w:t>информационных запросов в органы (организации), участвующие в предоставлении финансовой поддержки;</w:t>
      </w:r>
    </w:p>
    <w:p w:rsidR="00D238F2" w:rsidRPr="00992844" w:rsidRDefault="00D238F2" w:rsidP="00D238F2">
      <w:pPr>
        <w:pStyle w:val="1ff3"/>
        <w:spacing w:line="240" w:lineRule="auto"/>
        <w:ind w:left="0" w:firstLine="710"/>
        <w:rPr>
          <w:sz w:val="24"/>
          <w:szCs w:val="24"/>
        </w:rPr>
      </w:pPr>
      <w:r w:rsidRPr="00992844">
        <w:rPr>
          <w:sz w:val="24"/>
          <w:szCs w:val="24"/>
        </w:rPr>
        <w:t xml:space="preserve">3) рассмотрение Заявления и пакета документов Администрацией; </w:t>
      </w:r>
    </w:p>
    <w:p w:rsidR="00D238F2" w:rsidRPr="00992844" w:rsidRDefault="00D238F2" w:rsidP="00D238F2">
      <w:pPr>
        <w:pStyle w:val="1ff3"/>
        <w:spacing w:line="240" w:lineRule="auto"/>
        <w:ind w:left="0" w:firstLine="710"/>
        <w:rPr>
          <w:sz w:val="24"/>
          <w:szCs w:val="24"/>
        </w:rPr>
      </w:pPr>
      <w:r w:rsidRPr="00992844">
        <w:rPr>
          <w:sz w:val="24"/>
          <w:szCs w:val="24"/>
        </w:rPr>
        <w:t>4) подготовка и проведение заседания Конкурсной комиссии;</w:t>
      </w:r>
    </w:p>
    <w:p w:rsidR="00D238F2" w:rsidRPr="00992844" w:rsidRDefault="00D238F2" w:rsidP="00D238F2">
      <w:pPr>
        <w:pStyle w:val="1ff3"/>
        <w:spacing w:line="240" w:lineRule="auto"/>
        <w:ind w:left="0" w:firstLine="710"/>
        <w:rPr>
          <w:sz w:val="24"/>
          <w:szCs w:val="24"/>
        </w:rPr>
      </w:pPr>
      <w:r w:rsidRPr="00992844">
        <w:rPr>
          <w:sz w:val="24"/>
          <w:szCs w:val="24"/>
        </w:rPr>
        <w:t>5) подготовка Постановления Администрации;</w:t>
      </w:r>
    </w:p>
    <w:p w:rsidR="00D238F2" w:rsidRPr="00992844" w:rsidRDefault="00D238F2" w:rsidP="00D238F2">
      <w:pPr>
        <w:pStyle w:val="1ff3"/>
        <w:spacing w:line="240" w:lineRule="auto"/>
        <w:ind w:left="0" w:firstLine="710"/>
        <w:rPr>
          <w:sz w:val="24"/>
          <w:szCs w:val="24"/>
        </w:rPr>
      </w:pPr>
      <w:r w:rsidRPr="00992844">
        <w:rPr>
          <w:sz w:val="24"/>
          <w:szCs w:val="24"/>
        </w:rPr>
        <w:t>6) оформление результата;</w:t>
      </w:r>
    </w:p>
    <w:p w:rsidR="00D238F2" w:rsidRPr="00992844" w:rsidRDefault="00D238F2" w:rsidP="00D238F2">
      <w:pPr>
        <w:pStyle w:val="1ff3"/>
        <w:spacing w:line="240" w:lineRule="auto"/>
        <w:ind w:left="0" w:firstLine="710"/>
        <w:rPr>
          <w:rFonts w:eastAsia="Times New Roman"/>
          <w:sz w:val="24"/>
          <w:szCs w:val="24"/>
        </w:rPr>
      </w:pPr>
      <w:r w:rsidRPr="00992844">
        <w:rPr>
          <w:rFonts w:eastAsia="Times New Roman"/>
          <w:sz w:val="24"/>
          <w:szCs w:val="24"/>
        </w:rPr>
        <w:t>7) направление (выдача) результата.</w:t>
      </w:r>
    </w:p>
    <w:p w:rsidR="00D238F2" w:rsidRPr="00992844" w:rsidRDefault="00D238F2" w:rsidP="00D238F2">
      <w:pPr>
        <w:pStyle w:val="112"/>
        <w:spacing w:before="120" w:line="240" w:lineRule="auto"/>
        <w:ind w:firstLine="709"/>
        <w:rPr>
          <w:sz w:val="24"/>
          <w:szCs w:val="24"/>
        </w:rPr>
      </w:pPr>
      <w:r w:rsidRPr="00992844">
        <w:rPr>
          <w:sz w:val="24"/>
          <w:szCs w:val="24"/>
        </w:rPr>
        <w:t>19.2.</w:t>
      </w:r>
      <w:r w:rsidR="007B5263">
        <w:rPr>
          <w:sz w:val="24"/>
          <w:szCs w:val="24"/>
        </w:rPr>
        <w:t xml:space="preserve"> </w:t>
      </w:r>
      <w:r w:rsidRPr="00992844">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13 к настоящему Порядку.</w:t>
      </w:r>
    </w:p>
    <w:p w:rsidR="00D238F2" w:rsidRPr="00992844" w:rsidRDefault="00D238F2" w:rsidP="00D238F2">
      <w:pPr>
        <w:pStyle w:val="112"/>
        <w:spacing w:line="240" w:lineRule="auto"/>
        <w:rPr>
          <w:sz w:val="24"/>
          <w:szCs w:val="24"/>
        </w:rPr>
      </w:pPr>
    </w:p>
    <w:p w:rsidR="00D238F2" w:rsidRPr="00992844" w:rsidRDefault="00D238F2" w:rsidP="00D238F2">
      <w:pPr>
        <w:pStyle w:val="1-"/>
      </w:pPr>
      <w:bookmarkStart w:id="159" w:name="_Toc438727100"/>
      <w:bookmarkStart w:id="160" w:name="_Toc516677629"/>
      <w:bookmarkStart w:id="161" w:name="_Toc510617015"/>
      <w:bookmarkEnd w:id="159"/>
      <w:bookmarkEnd w:id="160"/>
      <w:bookmarkEnd w:id="161"/>
      <w:r w:rsidRPr="00992844">
        <w:t>Порядок и формы контроля за исполнением настоящего Порядка</w:t>
      </w:r>
    </w:p>
    <w:p w:rsidR="00D238F2" w:rsidRPr="00992844" w:rsidRDefault="00D238F2" w:rsidP="00FD33CD">
      <w:pPr>
        <w:pStyle w:val="2-"/>
        <w:numPr>
          <w:ilvl w:val="0"/>
          <w:numId w:val="16"/>
        </w:numPr>
      </w:pPr>
      <w:r w:rsidRPr="00992844">
        <w:t>Порядок осуществления текущего контроля за соблюдением и исполнением ответственными должностными лицами Администрации положений настоящего</w:t>
      </w:r>
      <w:r w:rsidR="00471D8F">
        <w:t xml:space="preserve"> </w:t>
      </w:r>
      <w:r w:rsidRPr="00992844">
        <w:t xml:space="preserve">Порядка и иных нормативных правовых актов, устанавливающих требования </w:t>
      </w:r>
      <w:r w:rsidRPr="00992844">
        <w:br/>
        <w:t>к предоставлению финансовой поддержки</w:t>
      </w:r>
    </w:p>
    <w:p w:rsidR="00D238F2" w:rsidRPr="00992844" w:rsidRDefault="00D238F2" w:rsidP="00D238F2">
      <w:pPr>
        <w:pStyle w:val="2-"/>
        <w:numPr>
          <w:ilvl w:val="0"/>
          <w:numId w:val="0"/>
        </w:numPr>
        <w:spacing w:before="0" w:after="0"/>
        <w:ind w:firstLine="709"/>
        <w:jc w:val="both"/>
        <w:rPr>
          <w:b w:val="0"/>
          <w:lang w:eastAsia="ru-RU"/>
        </w:rPr>
      </w:pPr>
      <w:r w:rsidRPr="00992844">
        <w:rPr>
          <w:b w:val="0"/>
        </w:rPr>
        <w:t>20.1.</w:t>
      </w:r>
      <w:r w:rsidRPr="00992844">
        <w:rPr>
          <w:b w:val="0"/>
          <w:shd w:val="clear" w:color="auto" w:fill="FFFFFF"/>
        </w:rPr>
        <w:t> </w:t>
      </w:r>
      <w:r w:rsidRPr="00992844">
        <w:rPr>
          <w:b w:val="0"/>
        </w:rPr>
        <w:t>Текущий контроль за соблюдением и исполнением ответственными должностными лицами Администрации положений настоящего Порядка и иных нормативных правовых актов Российской Федерации и Московской области, устанавливающих требования к предоставлению финансовой поддержки, включает выявление и устранение нарушений прав Заявителей, рассмотрение, принятие решений и подготовку</w:t>
      </w:r>
      <w:r w:rsidRPr="00992844">
        <w:rPr>
          <w:b w:val="0"/>
          <w:lang w:eastAsia="ru-RU"/>
        </w:rPr>
        <w:t xml:space="preserve"> ответов на обращения Заявителей, содержащих жалобы на принятое решение</w:t>
      </w:r>
      <w:r w:rsidRPr="00992844">
        <w:rPr>
          <w:b w:val="0"/>
        </w:rPr>
        <w:t xml:space="preserve"> о предоставлении либо об отказе в предоставлении финансовой поддержки</w:t>
      </w:r>
      <w:r w:rsidRPr="00992844">
        <w:rPr>
          <w:b w:val="0"/>
          <w:lang w:eastAsia="ru-RU"/>
        </w:rPr>
        <w:t>, действия (бездействие) должностных лиц Администрации.</w:t>
      </w:r>
    </w:p>
    <w:p w:rsidR="00D238F2" w:rsidRPr="00992844" w:rsidRDefault="00D238F2" w:rsidP="00D238F2">
      <w:pPr>
        <w:pStyle w:val="2-"/>
        <w:numPr>
          <w:ilvl w:val="0"/>
          <w:numId w:val="0"/>
        </w:numPr>
        <w:spacing w:before="0" w:after="0"/>
        <w:ind w:firstLine="709"/>
        <w:jc w:val="both"/>
      </w:pPr>
      <w:r w:rsidRPr="00992844">
        <w:rPr>
          <w:b w:val="0"/>
        </w:rPr>
        <w:t>20.2.</w:t>
      </w:r>
      <w:r w:rsidRPr="00992844">
        <w:rPr>
          <w:b w:val="0"/>
          <w:shd w:val="clear" w:color="auto" w:fill="FFFFFF"/>
        </w:rPr>
        <w:t> </w:t>
      </w:r>
      <w:r w:rsidRPr="00992844">
        <w:rPr>
          <w:b w:val="0"/>
        </w:rPr>
        <w:t>Контроль за соблюдением порядка предоставления финансовой поддержки осуществляется уполномоченными должностными лицами Администрации</w:t>
      </w:r>
    </w:p>
    <w:p w:rsidR="00D238F2" w:rsidRPr="00992844" w:rsidRDefault="00D238F2" w:rsidP="00FD33CD">
      <w:pPr>
        <w:pStyle w:val="2-"/>
        <w:numPr>
          <w:ilvl w:val="0"/>
          <w:numId w:val="16"/>
        </w:numPr>
      </w:pPr>
      <w:r w:rsidRPr="00992844">
        <w:t xml:space="preserve">Порядок и периодичность осуществления плановых и внеплановых </w:t>
      </w:r>
      <w:r w:rsidRPr="00992844">
        <w:br/>
        <w:t>проверок полноты и качества предоставления финансовой поддержки</w:t>
      </w:r>
    </w:p>
    <w:p w:rsidR="00D238F2" w:rsidRPr="00992844" w:rsidRDefault="00D238F2" w:rsidP="00D238F2">
      <w:pPr>
        <w:pStyle w:val="112"/>
        <w:spacing w:line="240" w:lineRule="auto"/>
        <w:ind w:firstLine="709"/>
        <w:rPr>
          <w:sz w:val="24"/>
          <w:szCs w:val="24"/>
        </w:rPr>
      </w:pPr>
      <w:bookmarkStart w:id="162" w:name="_Toc510617017"/>
      <w:bookmarkStart w:id="163" w:name="_Toc516677630"/>
      <w:bookmarkEnd w:id="162"/>
      <w:bookmarkEnd w:id="163"/>
      <w:r w:rsidRPr="00992844">
        <w:rPr>
          <w:sz w:val="24"/>
          <w:szCs w:val="24"/>
        </w:rPr>
        <w:t>21.1.</w:t>
      </w:r>
      <w:r w:rsidRPr="00992844">
        <w:rPr>
          <w:sz w:val="24"/>
          <w:szCs w:val="24"/>
          <w:shd w:val="clear" w:color="auto" w:fill="FFFFFF"/>
        </w:rPr>
        <w:t> </w:t>
      </w:r>
      <w:r w:rsidRPr="00992844">
        <w:rPr>
          <w:sz w:val="24"/>
          <w:szCs w:val="24"/>
        </w:rPr>
        <w:t>Порядок и периодичность осуществления плановых и внеплановых проверок полноты и качества предоставления финансовой поддержки устанавливается организационно – распорядительным актом Администрации.</w:t>
      </w:r>
    </w:p>
    <w:p w:rsidR="00D238F2" w:rsidRPr="00992844" w:rsidRDefault="00D238F2" w:rsidP="00D238F2">
      <w:pPr>
        <w:pStyle w:val="112"/>
        <w:spacing w:line="240" w:lineRule="auto"/>
        <w:ind w:firstLine="709"/>
        <w:rPr>
          <w:sz w:val="24"/>
          <w:szCs w:val="24"/>
        </w:rPr>
      </w:pPr>
      <w:r w:rsidRPr="00992844">
        <w:rPr>
          <w:sz w:val="24"/>
          <w:szCs w:val="24"/>
        </w:rPr>
        <w:t>21.2.</w:t>
      </w:r>
      <w:r w:rsidRPr="00992844">
        <w:rPr>
          <w:sz w:val="24"/>
          <w:szCs w:val="24"/>
          <w:shd w:val="clear" w:color="auto" w:fill="FFFFFF"/>
        </w:rPr>
        <w:t> </w:t>
      </w:r>
      <w:r w:rsidRPr="00992844">
        <w:rPr>
          <w:sz w:val="24"/>
          <w:szCs w:val="24"/>
        </w:rPr>
        <w:t xml:space="preserve">При выявлении в ходе проверок нарушений исполнения положений настоящего Порядка и законодательства Российской Федерации, устанавливающего </w:t>
      </w:r>
      <w:r w:rsidRPr="00992844">
        <w:rPr>
          <w:sz w:val="24"/>
          <w:szCs w:val="24"/>
        </w:rPr>
        <w:lastRenderedPageBreak/>
        <w:t>требования к предоставлению финансовой поддержки, в том числе по жалобам на принятые решения о предоставлении либо в отказе в предоставлении финансовой поддержки, действия (бездействие) должностных лиц Администрации, принимаются меры по устранению таких нарушений.</w:t>
      </w:r>
    </w:p>
    <w:p w:rsidR="00D238F2" w:rsidRPr="00992844" w:rsidRDefault="00D238F2" w:rsidP="00D238F2">
      <w:pPr>
        <w:pStyle w:val="112"/>
        <w:spacing w:line="240" w:lineRule="auto"/>
        <w:ind w:firstLine="709"/>
        <w:rPr>
          <w:sz w:val="24"/>
          <w:szCs w:val="24"/>
        </w:rPr>
      </w:pPr>
      <w:r w:rsidRPr="00992844">
        <w:rPr>
          <w:sz w:val="24"/>
          <w:szCs w:val="24"/>
        </w:rPr>
        <w:t>21.3.</w:t>
      </w:r>
      <w:r w:rsidRPr="00992844">
        <w:rPr>
          <w:sz w:val="24"/>
          <w:szCs w:val="24"/>
          <w:shd w:val="clear" w:color="auto" w:fill="FFFFFF"/>
        </w:rPr>
        <w:t> </w:t>
      </w:r>
      <w:r w:rsidRPr="00992844">
        <w:rPr>
          <w:sz w:val="24"/>
          <w:szCs w:val="24"/>
        </w:rPr>
        <w:t>Должностным лицом Администрации, ответственным за предоставлением финансовой поддержки, является руководитель структурного подразделения МСП Администрации, непосредственно предоставляющего финансовую поддержку.</w:t>
      </w:r>
    </w:p>
    <w:p w:rsidR="00D238F2" w:rsidRPr="00992844" w:rsidRDefault="00D238F2" w:rsidP="00FD33CD">
      <w:pPr>
        <w:pStyle w:val="2-"/>
        <w:numPr>
          <w:ilvl w:val="0"/>
          <w:numId w:val="16"/>
        </w:numPr>
      </w:pPr>
      <w:bookmarkStart w:id="164" w:name="_Toc516677631"/>
      <w:bookmarkEnd w:id="164"/>
      <w:r w:rsidRPr="00992844">
        <w:t>Ответственность должностных лиц Администрации за решения и действия (бездействия), принимаемые (осуществляемые) в ходе предоставления финансовой поддержки</w:t>
      </w:r>
    </w:p>
    <w:p w:rsidR="00D238F2" w:rsidRPr="00992844" w:rsidRDefault="00D238F2" w:rsidP="00D238F2">
      <w:pPr>
        <w:pStyle w:val="112"/>
        <w:numPr>
          <w:ilvl w:val="1"/>
          <w:numId w:val="4"/>
        </w:numPr>
        <w:spacing w:line="240" w:lineRule="auto"/>
        <w:ind w:left="0" w:firstLine="709"/>
        <w:rPr>
          <w:sz w:val="24"/>
          <w:szCs w:val="24"/>
        </w:rPr>
      </w:pPr>
      <w:r w:rsidRPr="00992844">
        <w:rPr>
          <w:sz w:val="24"/>
          <w:szCs w:val="24"/>
        </w:rPr>
        <w:t>По результатам проведенных проверок и мониторинга,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w:t>
      </w:r>
      <w:r w:rsidR="00471D8F">
        <w:rPr>
          <w:sz w:val="24"/>
          <w:szCs w:val="24"/>
        </w:rPr>
        <w:t xml:space="preserve"> </w:t>
      </w:r>
      <w:r w:rsidRPr="00992844">
        <w:rPr>
          <w:sz w:val="24"/>
          <w:szCs w:val="24"/>
        </w:rPr>
        <w:t>несут ответственность в соответствие с законодательством Российской Федерации и законодательством Московской области.</w:t>
      </w:r>
    </w:p>
    <w:p w:rsidR="00D238F2" w:rsidRPr="00992844" w:rsidRDefault="00D238F2" w:rsidP="00D238F2">
      <w:pPr>
        <w:pStyle w:val="112"/>
        <w:spacing w:line="240" w:lineRule="auto"/>
        <w:ind w:firstLine="709"/>
        <w:rPr>
          <w:sz w:val="24"/>
          <w:szCs w:val="24"/>
        </w:rPr>
      </w:pPr>
      <w:r w:rsidRPr="00992844">
        <w:rPr>
          <w:sz w:val="24"/>
          <w:szCs w:val="24"/>
        </w:rPr>
        <w:t>22.2.</w:t>
      </w:r>
      <w:r w:rsidRPr="00992844">
        <w:rPr>
          <w:sz w:val="24"/>
          <w:szCs w:val="24"/>
          <w:shd w:val="clear" w:color="auto" w:fill="FFFFFF"/>
        </w:rPr>
        <w:t> </w:t>
      </w:r>
      <w:r w:rsidRPr="00992844">
        <w:rPr>
          <w:sz w:val="24"/>
          <w:szCs w:val="24"/>
        </w:rPr>
        <w:t>Ответственным за соблюдение порядка предоставления финансовой поддержки является уполномоченное должностное лицо Администрации.</w:t>
      </w:r>
    </w:p>
    <w:p w:rsidR="00D238F2" w:rsidRPr="00992844" w:rsidRDefault="00D238F2" w:rsidP="00FD33CD">
      <w:pPr>
        <w:pStyle w:val="2-"/>
        <w:numPr>
          <w:ilvl w:val="0"/>
          <w:numId w:val="16"/>
        </w:numPr>
      </w:pPr>
      <w:bookmarkStart w:id="165" w:name="_Toc510617019"/>
      <w:bookmarkStart w:id="166" w:name="_Toc516677632"/>
      <w:bookmarkStart w:id="167" w:name="_Toc438727104"/>
      <w:bookmarkStart w:id="168" w:name="_Toc438376255"/>
      <w:bookmarkEnd w:id="165"/>
      <w:bookmarkEnd w:id="166"/>
      <w:bookmarkEnd w:id="167"/>
      <w:bookmarkEnd w:id="168"/>
      <w:r w:rsidRPr="00992844">
        <w:t xml:space="preserve">Положения, характеризующие требования к порядку и формам контроля </w:t>
      </w:r>
      <w:r w:rsidRPr="00992844">
        <w:br/>
        <w:t xml:space="preserve">за предоставлением финансовой поддержки, в том числе со стороны граждан, </w:t>
      </w:r>
      <w:r w:rsidRPr="00992844">
        <w:br/>
        <w:t>их объединений и организаций</w:t>
      </w:r>
    </w:p>
    <w:p w:rsidR="00D238F2" w:rsidRPr="00992844" w:rsidRDefault="00D238F2" w:rsidP="00D238F2">
      <w:pPr>
        <w:pStyle w:val="112"/>
        <w:spacing w:line="240" w:lineRule="auto"/>
        <w:ind w:firstLine="709"/>
        <w:rPr>
          <w:sz w:val="24"/>
          <w:szCs w:val="24"/>
        </w:rPr>
      </w:pPr>
      <w:r w:rsidRPr="00992844">
        <w:rPr>
          <w:sz w:val="24"/>
          <w:szCs w:val="24"/>
        </w:rPr>
        <w:t>23.1.</w:t>
      </w:r>
      <w:r w:rsidRPr="00992844">
        <w:rPr>
          <w:sz w:val="24"/>
          <w:szCs w:val="24"/>
          <w:shd w:val="clear" w:color="auto" w:fill="FFFFFF"/>
        </w:rPr>
        <w:t> </w:t>
      </w:r>
      <w:r w:rsidRPr="00992844">
        <w:rPr>
          <w:sz w:val="24"/>
          <w:szCs w:val="24"/>
        </w:rPr>
        <w:t>Требованиями к порядку и формам текущего контроля за предоставлением финансовой поддержки являются:</w:t>
      </w:r>
    </w:p>
    <w:p w:rsidR="00D238F2" w:rsidRPr="00992844" w:rsidRDefault="00D238F2" w:rsidP="00D238F2">
      <w:pPr>
        <w:pStyle w:val="1ff3"/>
        <w:spacing w:line="240" w:lineRule="auto"/>
        <w:ind w:left="0" w:firstLine="709"/>
        <w:rPr>
          <w:sz w:val="24"/>
          <w:szCs w:val="24"/>
        </w:rPr>
      </w:pPr>
      <w:r w:rsidRPr="00992844">
        <w:rPr>
          <w:sz w:val="24"/>
          <w:szCs w:val="24"/>
        </w:rPr>
        <w:t>- независимость;</w:t>
      </w:r>
    </w:p>
    <w:p w:rsidR="00D238F2" w:rsidRPr="00992844" w:rsidRDefault="00D238F2" w:rsidP="00D238F2">
      <w:pPr>
        <w:pStyle w:val="1ff3"/>
        <w:spacing w:line="240" w:lineRule="auto"/>
        <w:ind w:left="0" w:firstLine="709"/>
        <w:rPr>
          <w:sz w:val="24"/>
          <w:szCs w:val="24"/>
        </w:rPr>
      </w:pPr>
      <w:r w:rsidRPr="00992844">
        <w:rPr>
          <w:sz w:val="24"/>
          <w:szCs w:val="24"/>
        </w:rPr>
        <w:t>- тщательность.</w:t>
      </w:r>
    </w:p>
    <w:p w:rsidR="00D238F2" w:rsidRPr="00992844" w:rsidRDefault="00D238F2" w:rsidP="00D238F2">
      <w:pPr>
        <w:pStyle w:val="1ff3"/>
        <w:spacing w:line="240" w:lineRule="auto"/>
        <w:ind w:left="0" w:firstLine="709"/>
        <w:rPr>
          <w:sz w:val="24"/>
          <w:szCs w:val="24"/>
        </w:rPr>
      </w:pPr>
      <w:r w:rsidRPr="00992844">
        <w:rPr>
          <w:sz w:val="24"/>
          <w:szCs w:val="24"/>
        </w:rPr>
        <w:t>23.2.</w:t>
      </w:r>
      <w:r w:rsidRPr="00992844">
        <w:rPr>
          <w:sz w:val="24"/>
          <w:szCs w:val="24"/>
          <w:shd w:val="clear" w:color="auto" w:fill="FFFFFF"/>
        </w:rPr>
        <w:t> </w:t>
      </w:r>
      <w:r w:rsidRPr="00992844">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финансовой поддержки,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238F2" w:rsidRPr="00992844" w:rsidRDefault="00D238F2" w:rsidP="00D238F2">
      <w:pPr>
        <w:pStyle w:val="1ff3"/>
        <w:spacing w:line="240" w:lineRule="auto"/>
        <w:ind w:left="0" w:firstLine="709"/>
        <w:rPr>
          <w:sz w:val="24"/>
          <w:szCs w:val="24"/>
        </w:rPr>
      </w:pPr>
      <w:r w:rsidRPr="00992844">
        <w:rPr>
          <w:sz w:val="24"/>
          <w:szCs w:val="24"/>
        </w:rPr>
        <w:t>23.3. Должностные лица Администрации, осуществляющие текущий контроль за предоставлением финансовой поддержки, обязаны принимать меры по предотвращению конфликта интересов    при предоставлении финансовой поддержки.</w:t>
      </w:r>
    </w:p>
    <w:p w:rsidR="00D238F2" w:rsidRPr="00992844" w:rsidRDefault="00D238F2" w:rsidP="00D238F2">
      <w:pPr>
        <w:pStyle w:val="112"/>
        <w:spacing w:line="240" w:lineRule="auto"/>
        <w:ind w:firstLine="709"/>
        <w:rPr>
          <w:sz w:val="24"/>
          <w:szCs w:val="24"/>
        </w:rPr>
      </w:pPr>
      <w:r w:rsidRPr="00992844">
        <w:rPr>
          <w:sz w:val="24"/>
          <w:szCs w:val="24"/>
        </w:rPr>
        <w:t>Тщательность осуществления текущего контроля за предоставлением финансовой поддержки состоит в исполнении уполномоченными лицами обязанностей, предусмотренных настоящим пунктом.</w:t>
      </w:r>
    </w:p>
    <w:p w:rsidR="00D238F2" w:rsidRPr="00992844" w:rsidRDefault="00D238F2" w:rsidP="00D238F2">
      <w:pPr>
        <w:pStyle w:val="112"/>
        <w:spacing w:line="240" w:lineRule="auto"/>
        <w:ind w:firstLine="709"/>
        <w:rPr>
          <w:sz w:val="24"/>
          <w:szCs w:val="24"/>
        </w:rPr>
      </w:pPr>
      <w:r w:rsidRPr="00992844">
        <w:rPr>
          <w:sz w:val="24"/>
          <w:szCs w:val="24"/>
        </w:rPr>
        <w:t>23.4. Граждане, их объединения и организации для осуществления контроля                                        за предоставлением финансовой поддержки с целью соблюдения порядка ее предоставления имеют право направлять в Администрацию жалобы на нарушение должностными лицами Администрации порядка предоставления ф</w:t>
      </w:r>
      <w:r w:rsidR="00471D8F">
        <w:rPr>
          <w:sz w:val="24"/>
          <w:szCs w:val="24"/>
        </w:rPr>
        <w:t>инансовой поддержки, повлекшее</w:t>
      </w:r>
      <w:r w:rsidRPr="00992844">
        <w:rPr>
          <w:sz w:val="24"/>
          <w:szCs w:val="24"/>
        </w:rPr>
        <w:t xml:space="preserve"> непредставление или предоставление с нарушением срока, установленного настоящим Порядком.</w:t>
      </w:r>
    </w:p>
    <w:p w:rsidR="00D238F2" w:rsidRPr="00992844" w:rsidRDefault="00D238F2" w:rsidP="00D238F2">
      <w:pPr>
        <w:pStyle w:val="112"/>
        <w:spacing w:line="240" w:lineRule="auto"/>
        <w:ind w:firstLine="709"/>
        <w:rPr>
          <w:sz w:val="24"/>
          <w:szCs w:val="24"/>
        </w:rPr>
      </w:pPr>
      <w:r w:rsidRPr="00992844">
        <w:rPr>
          <w:sz w:val="24"/>
          <w:szCs w:val="24"/>
        </w:rPr>
        <w:t xml:space="preserve">23.5. Граждане, их объединения и организации для осуществления контроля                                        за предоставлением финансовой поддержки имеют право направлять в Администрацию индивидуальные и коллективные обращения с предложениями по совершенствованию порядка предоставления финансовой поддержки, а также жалобы и Заявления на решения, </w:t>
      </w:r>
      <w:r w:rsidRPr="00992844">
        <w:rPr>
          <w:sz w:val="24"/>
          <w:szCs w:val="24"/>
        </w:rPr>
        <w:lastRenderedPageBreak/>
        <w:t>действия (бездействие) должностных лиц Администрации, связанные с предоставлением финансовой поддержки.</w:t>
      </w:r>
    </w:p>
    <w:p w:rsidR="00D238F2" w:rsidRPr="00992844" w:rsidRDefault="00D238F2" w:rsidP="00D238F2">
      <w:pPr>
        <w:pStyle w:val="112"/>
        <w:spacing w:line="240" w:lineRule="auto"/>
        <w:ind w:firstLine="709"/>
        <w:rPr>
          <w:sz w:val="24"/>
          <w:szCs w:val="24"/>
        </w:rPr>
      </w:pPr>
      <w:r w:rsidRPr="00992844">
        <w:rPr>
          <w:sz w:val="24"/>
          <w:szCs w:val="24"/>
        </w:rPr>
        <w:t>23.6. Контроль за предоставлением финансовой поддержки, в том числе со стороны граждан, их объединений и организаций, осуществляется посредством открытости деятельности Администрации при предоставлении финансовой поддержки, получения полной, актуальной и достоверной информации о порядке предоставления финансовой поддержки</w:t>
      </w:r>
      <w:r w:rsidR="00471D8F">
        <w:rPr>
          <w:sz w:val="24"/>
          <w:szCs w:val="24"/>
        </w:rPr>
        <w:t xml:space="preserve"> </w:t>
      </w:r>
      <w:r w:rsidRPr="00992844">
        <w:rPr>
          <w:sz w:val="24"/>
          <w:szCs w:val="24"/>
        </w:rPr>
        <w:t>и возможности досудебного рассмотрения обращений (жалоб) в процессе принятия решения о предоставлении, отказе в предоставлении финансовой поддержки.</w:t>
      </w:r>
    </w:p>
    <w:p w:rsidR="00D238F2" w:rsidRPr="00992844" w:rsidRDefault="00D238F2" w:rsidP="00D238F2">
      <w:pPr>
        <w:pStyle w:val="1-"/>
      </w:pPr>
      <w:bookmarkStart w:id="169" w:name="_Toc510617020"/>
      <w:bookmarkStart w:id="170" w:name="_Toc516677633"/>
      <w:bookmarkEnd w:id="169"/>
      <w:bookmarkEnd w:id="170"/>
      <w:r w:rsidRPr="00992844">
        <w:t>Досудебный (внесудебный) порядок обжалования решений и действий (бездействия) Администрации, а также должностных лиц Администрации</w:t>
      </w:r>
    </w:p>
    <w:p w:rsidR="00D238F2" w:rsidRPr="00992844" w:rsidRDefault="00D238F2" w:rsidP="00FD33CD">
      <w:pPr>
        <w:pStyle w:val="2-"/>
        <w:numPr>
          <w:ilvl w:val="0"/>
          <w:numId w:val="16"/>
        </w:numPr>
        <w:rPr>
          <w:lang w:eastAsia="ar-SA"/>
        </w:rPr>
      </w:pPr>
      <w:bookmarkStart w:id="171" w:name="_Toc510617021"/>
      <w:bookmarkStart w:id="172" w:name="_Toc465268303"/>
      <w:bookmarkStart w:id="173" w:name="_Toc516677634"/>
      <w:bookmarkStart w:id="174" w:name="_Toc465274173"/>
      <w:bookmarkStart w:id="175" w:name="_Toc465340316"/>
      <w:bookmarkStart w:id="176" w:name="_Toc438376258"/>
      <w:bookmarkStart w:id="177" w:name="_Toc465341757"/>
      <w:bookmarkStart w:id="178" w:name="_Toc438110047"/>
      <w:bookmarkStart w:id="179" w:name="_Toc437973305"/>
      <w:bookmarkStart w:id="180" w:name="_Toc465273790"/>
      <w:bookmarkEnd w:id="171"/>
      <w:bookmarkEnd w:id="172"/>
      <w:bookmarkEnd w:id="173"/>
      <w:bookmarkEnd w:id="174"/>
      <w:bookmarkEnd w:id="175"/>
      <w:bookmarkEnd w:id="176"/>
      <w:bookmarkEnd w:id="177"/>
      <w:bookmarkEnd w:id="178"/>
      <w:bookmarkEnd w:id="179"/>
      <w:bookmarkEnd w:id="180"/>
      <w:r w:rsidRPr="00992844">
        <w:rPr>
          <w:lang w:eastAsia="ar-SA"/>
        </w:rPr>
        <w:t>Досудебный (внесудебный) порядок обжалования решений и действий (бездействия) Администрации, а также должностных лиц Администрации</w:t>
      </w:r>
    </w:p>
    <w:p w:rsidR="00D238F2" w:rsidRPr="00992844" w:rsidRDefault="00D238F2" w:rsidP="00D238F2">
      <w:pPr>
        <w:pStyle w:val="112"/>
        <w:spacing w:line="240" w:lineRule="auto"/>
        <w:ind w:firstLine="709"/>
        <w:rPr>
          <w:sz w:val="24"/>
          <w:szCs w:val="24"/>
        </w:rPr>
      </w:pPr>
      <w:r w:rsidRPr="00992844">
        <w:rPr>
          <w:sz w:val="24"/>
          <w:szCs w:val="24"/>
        </w:rPr>
        <w:t>24.1. Заявитель</w:t>
      </w:r>
      <w:r w:rsidR="00471D8F">
        <w:rPr>
          <w:sz w:val="24"/>
          <w:szCs w:val="24"/>
        </w:rPr>
        <w:t xml:space="preserve"> </w:t>
      </w:r>
      <w:r w:rsidRPr="00992844">
        <w:rPr>
          <w:sz w:val="24"/>
          <w:szCs w:val="24"/>
        </w:rPr>
        <w:t xml:space="preserve">может обратиться с жалобой в следующих случаях: </w:t>
      </w:r>
    </w:p>
    <w:p w:rsidR="00D238F2" w:rsidRPr="00992844" w:rsidRDefault="00D238F2" w:rsidP="00D238F2">
      <w:pPr>
        <w:pStyle w:val="112"/>
        <w:spacing w:line="240" w:lineRule="auto"/>
        <w:ind w:firstLine="709"/>
        <w:rPr>
          <w:sz w:val="24"/>
          <w:szCs w:val="24"/>
        </w:rPr>
      </w:pPr>
      <w:r w:rsidRPr="00992844">
        <w:rPr>
          <w:sz w:val="24"/>
          <w:szCs w:val="24"/>
        </w:rPr>
        <w:t>1) нарушение срока регистрации Заявления на предоставление финансовой поддержки;</w:t>
      </w:r>
    </w:p>
    <w:p w:rsidR="00D238F2" w:rsidRPr="00992844" w:rsidRDefault="00D238F2" w:rsidP="00D238F2">
      <w:pPr>
        <w:pStyle w:val="112"/>
        <w:spacing w:line="240" w:lineRule="auto"/>
        <w:ind w:firstLine="709"/>
        <w:rPr>
          <w:sz w:val="24"/>
          <w:szCs w:val="24"/>
        </w:rPr>
      </w:pPr>
      <w:r w:rsidRPr="00992844">
        <w:rPr>
          <w:sz w:val="24"/>
          <w:szCs w:val="24"/>
        </w:rPr>
        <w:t>2) нарушение срока принятия решения о предоставлении финансовой поддержки;</w:t>
      </w:r>
    </w:p>
    <w:p w:rsidR="00D238F2" w:rsidRPr="00992844" w:rsidRDefault="00D238F2" w:rsidP="00D238F2">
      <w:pPr>
        <w:pStyle w:val="112"/>
        <w:spacing w:line="240" w:lineRule="auto"/>
        <w:ind w:firstLine="709"/>
        <w:rPr>
          <w:sz w:val="24"/>
          <w:szCs w:val="24"/>
        </w:rPr>
      </w:pPr>
      <w:r w:rsidRPr="0099284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Порядком для принятия решения о предоставлении финансовой поддержки;</w:t>
      </w:r>
    </w:p>
    <w:p w:rsidR="00D238F2" w:rsidRPr="00992844" w:rsidRDefault="00D238F2" w:rsidP="00D238F2">
      <w:pPr>
        <w:pStyle w:val="112"/>
        <w:spacing w:line="240" w:lineRule="auto"/>
        <w:ind w:firstLine="709"/>
        <w:rPr>
          <w:sz w:val="24"/>
          <w:szCs w:val="24"/>
        </w:rPr>
      </w:pPr>
      <w:r w:rsidRPr="00992844">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Порядком для принятия решения о предоставлении либо об отказе в предоставлении финансовой поддержки, у Заявителя;</w:t>
      </w:r>
    </w:p>
    <w:p w:rsidR="00D238F2" w:rsidRPr="00992844" w:rsidRDefault="00D238F2" w:rsidP="00D238F2">
      <w:pPr>
        <w:pStyle w:val="112"/>
        <w:spacing w:line="240" w:lineRule="auto"/>
        <w:ind w:firstLine="709"/>
        <w:rPr>
          <w:sz w:val="24"/>
          <w:szCs w:val="24"/>
        </w:rPr>
      </w:pPr>
      <w:r w:rsidRPr="00992844">
        <w:rPr>
          <w:sz w:val="24"/>
          <w:szCs w:val="24"/>
        </w:rPr>
        <w:t>5) отказ в предоставлении 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муниципального образования, настоящим Порядком;</w:t>
      </w:r>
    </w:p>
    <w:p w:rsidR="00D238F2" w:rsidRPr="00992844" w:rsidRDefault="00D238F2" w:rsidP="00D238F2">
      <w:pPr>
        <w:pStyle w:val="112"/>
        <w:spacing w:line="240" w:lineRule="auto"/>
        <w:ind w:firstLine="709"/>
        <w:rPr>
          <w:sz w:val="24"/>
          <w:szCs w:val="24"/>
        </w:rPr>
      </w:pPr>
      <w:r w:rsidRPr="00992844">
        <w:rPr>
          <w:sz w:val="24"/>
          <w:szCs w:val="24"/>
        </w:rPr>
        <w:t>6) требование с Заявителя при принятии решения о предоставлении финансовой поддержки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Порядком;</w:t>
      </w:r>
    </w:p>
    <w:p w:rsidR="00D238F2" w:rsidRPr="00992844" w:rsidRDefault="00D238F2" w:rsidP="00D238F2">
      <w:pPr>
        <w:pStyle w:val="112"/>
        <w:spacing w:line="240" w:lineRule="auto"/>
        <w:ind w:firstLine="709"/>
        <w:rPr>
          <w:sz w:val="24"/>
          <w:szCs w:val="24"/>
        </w:rPr>
      </w:pPr>
      <w:r w:rsidRPr="00992844">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финансовой поддержки документах либо нарушение срока таких исправлений;</w:t>
      </w:r>
    </w:p>
    <w:p w:rsidR="00D238F2" w:rsidRPr="00992844" w:rsidRDefault="00D238F2" w:rsidP="00D238F2">
      <w:pPr>
        <w:pStyle w:val="112"/>
        <w:spacing w:line="240" w:lineRule="auto"/>
        <w:ind w:firstLine="709"/>
        <w:rPr>
          <w:sz w:val="24"/>
          <w:szCs w:val="24"/>
        </w:rPr>
      </w:pPr>
      <w:r w:rsidRPr="00992844">
        <w:rPr>
          <w:sz w:val="24"/>
          <w:szCs w:val="24"/>
        </w:rPr>
        <w:t>8) нарушение срока или порядка выдачи документов по результатам предоставления финансовой поддержки;</w:t>
      </w:r>
    </w:p>
    <w:p w:rsidR="00D238F2" w:rsidRPr="00992844" w:rsidRDefault="00D238F2" w:rsidP="00D238F2">
      <w:pPr>
        <w:pStyle w:val="112"/>
        <w:spacing w:line="240" w:lineRule="auto"/>
        <w:ind w:firstLine="709"/>
        <w:rPr>
          <w:sz w:val="24"/>
          <w:szCs w:val="24"/>
        </w:rPr>
      </w:pPr>
      <w:r w:rsidRPr="00992844">
        <w:rPr>
          <w:sz w:val="24"/>
          <w:szCs w:val="24"/>
        </w:rPr>
        <w:t>9) приостановление предоставления финансовой поддержки,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муниципального образования, настоящим Порядком;</w:t>
      </w:r>
    </w:p>
    <w:p w:rsidR="00D238F2" w:rsidRPr="00992844" w:rsidRDefault="00D238F2" w:rsidP="00D238F2">
      <w:pPr>
        <w:pStyle w:val="112"/>
        <w:spacing w:line="240" w:lineRule="auto"/>
        <w:ind w:firstLine="709"/>
        <w:rPr>
          <w:sz w:val="24"/>
          <w:szCs w:val="24"/>
        </w:rPr>
      </w:pPr>
      <w:r w:rsidRPr="00992844">
        <w:rPr>
          <w:sz w:val="24"/>
          <w:szCs w:val="24"/>
        </w:rPr>
        <w:t>10) требование у Заявителя предоставления</w:t>
      </w:r>
      <w:r w:rsidR="00471D8F">
        <w:rPr>
          <w:sz w:val="24"/>
          <w:szCs w:val="24"/>
        </w:rPr>
        <w:t xml:space="preserve"> </w:t>
      </w:r>
      <w:r w:rsidRPr="00992844">
        <w:rPr>
          <w:sz w:val="24"/>
          <w:szCs w:val="24"/>
        </w:rPr>
        <w:t xml:space="preserve">документов и информации, отсутствие и (или) недостоверность которых не указывались при первоначальном отказе в приеме </w:t>
      </w:r>
      <w:r w:rsidRPr="00992844">
        <w:rPr>
          <w:sz w:val="24"/>
          <w:szCs w:val="24"/>
        </w:rPr>
        <w:lastRenderedPageBreak/>
        <w:t>документов, необходимых для предоставления финансовой поддержки, либо в предоставлении финансовой поддержки, за исключением случаев:</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уведомляется Заявитель, а также приносятся извинения за доставленные неудобства.</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24.2. Жалоба подается в Администрацию в письменной форме на бумажном носителе, в том числе при личном приеме Заявителя, или в электронном виде.</w:t>
      </w:r>
      <w:r w:rsidR="00471D8F">
        <w:rPr>
          <w:rFonts w:ascii="Times New Roman" w:hAnsi="Times New Roman" w:cs="Times New Roman"/>
          <w:sz w:val="24"/>
          <w:szCs w:val="24"/>
        </w:rPr>
        <w:t xml:space="preserve"> </w:t>
      </w:r>
      <w:r w:rsidRPr="00992844">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Жалобу на действия (бездействие) Администрации, а также должностных лиц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D238F2" w:rsidRPr="00992844" w:rsidRDefault="00D238F2" w:rsidP="00D238F2">
      <w:pPr>
        <w:spacing w:after="0" w:line="240" w:lineRule="auto"/>
        <w:ind w:firstLine="709"/>
        <w:jc w:val="both"/>
        <w:rPr>
          <w:rFonts w:ascii="Times New Roman" w:hAnsi="Times New Roman"/>
          <w:sz w:val="24"/>
          <w:szCs w:val="24"/>
        </w:rPr>
      </w:pPr>
      <w:r w:rsidRPr="00992844">
        <w:rPr>
          <w:rFonts w:ascii="Times New Roman" w:hAnsi="Times New Roman"/>
          <w:sz w:val="24"/>
          <w:szCs w:val="24"/>
        </w:rPr>
        <w:t>24.3. Жалоба должна содержать:</w:t>
      </w:r>
    </w:p>
    <w:p w:rsidR="00D238F2" w:rsidRPr="00992844" w:rsidRDefault="00D238F2" w:rsidP="00D238F2">
      <w:pPr>
        <w:spacing w:after="0" w:line="240" w:lineRule="auto"/>
        <w:ind w:firstLine="709"/>
        <w:jc w:val="both"/>
        <w:rPr>
          <w:rFonts w:ascii="Times New Roman" w:hAnsi="Times New Roman"/>
          <w:sz w:val="24"/>
          <w:szCs w:val="24"/>
        </w:rPr>
      </w:pPr>
      <w:r w:rsidRPr="00992844">
        <w:rPr>
          <w:rFonts w:ascii="Times New Roman" w:hAnsi="Times New Roman"/>
          <w:sz w:val="24"/>
          <w:szCs w:val="24"/>
        </w:rPr>
        <w:t xml:space="preserve">1) наименование Администрации, ФИО должностного лица Администрации, его руководителя, решение и действия (бездействие) которых обжалуются; </w:t>
      </w:r>
    </w:p>
    <w:p w:rsidR="00D238F2" w:rsidRPr="00992844" w:rsidRDefault="00D238F2" w:rsidP="00D238F2">
      <w:pPr>
        <w:spacing w:after="0" w:line="240" w:lineRule="auto"/>
        <w:ind w:firstLine="709"/>
        <w:jc w:val="both"/>
        <w:rPr>
          <w:rFonts w:ascii="Times New Roman" w:hAnsi="Times New Roman"/>
          <w:sz w:val="24"/>
          <w:szCs w:val="24"/>
        </w:rPr>
      </w:pPr>
      <w:r w:rsidRPr="00992844">
        <w:rPr>
          <w:rFonts w:ascii="Times New Roman" w:hAnsi="Times New Roman"/>
          <w:sz w:val="24"/>
          <w:szCs w:val="24"/>
        </w:rPr>
        <w:t xml:space="preserve">2) фамилию, имя, отчество (при наличии), сведения о месте жительства Заявителя –индивидуального предпринимателя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238F2" w:rsidRPr="00992844" w:rsidRDefault="00D238F2" w:rsidP="00D238F2">
      <w:pPr>
        <w:spacing w:after="0" w:line="240" w:lineRule="auto"/>
        <w:ind w:firstLine="709"/>
        <w:jc w:val="both"/>
        <w:rPr>
          <w:rFonts w:ascii="Times New Roman" w:hAnsi="Times New Roman"/>
          <w:sz w:val="24"/>
          <w:szCs w:val="24"/>
        </w:rPr>
      </w:pPr>
      <w:r w:rsidRPr="00992844">
        <w:rPr>
          <w:rFonts w:ascii="Times New Roman" w:hAnsi="Times New Roman"/>
          <w:sz w:val="24"/>
          <w:szCs w:val="24"/>
        </w:rPr>
        <w:t>3) сведения об обжалуемых решениях и действиях (бездействии) должностного лица Администрации, участвующего в принятии решения о предоставлении либо об отказе в предоставлении финансовой поддержки;</w:t>
      </w:r>
    </w:p>
    <w:p w:rsidR="00D238F2" w:rsidRPr="00992844" w:rsidRDefault="00D238F2" w:rsidP="00D238F2">
      <w:pPr>
        <w:spacing w:after="0" w:line="240" w:lineRule="auto"/>
        <w:ind w:firstLine="709"/>
        <w:jc w:val="both"/>
        <w:rPr>
          <w:rFonts w:ascii="Times New Roman" w:hAnsi="Times New Roman"/>
          <w:sz w:val="24"/>
          <w:szCs w:val="24"/>
        </w:rPr>
      </w:pPr>
      <w:r w:rsidRPr="00992844">
        <w:rPr>
          <w:rFonts w:ascii="Times New Roman" w:hAnsi="Times New Roman"/>
          <w:sz w:val="24"/>
          <w:szCs w:val="24"/>
        </w:rPr>
        <w:t>4) доводы, на основании которых Заявитель не согласен</w:t>
      </w:r>
      <w:r w:rsidR="00471D8F">
        <w:rPr>
          <w:rFonts w:ascii="Times New Roman" w:hAnsi="Times New Roman"/>
          <w:sz w:val="24"/>
          <w:szCs w:val="24"/>
        </w:rPr>
        <w:t xml:space="preserve"> </w:t>
      </w:r>
      <w:r w:rsidRPr="00992844">
        <w:rPr>
          <w:rFonts w:ascii="Times New Roman" w:hAnsi="Times New Roman"/>
          <w:sz w:val="24"/>
          <w:szCs w:val="24"/>
        </w:rPr>
        <w:t>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D238F2" w:rsidRPr="00992844" w:rsidRDefault="00D238F2" w:rsidP="00D238F2">
      <w:pPr>
        <w:spacing w:after="0" w:line="240" w:lineRule="auto"/>
        <w:ind w:firstLine="709"/>
        <w:jc w:val="both"/>
        <w:rPr>
          <w:rFonts w:ascii="Times New Roman" w:hAnsi="Times New Roman"/>
          <w:sz w:val="24"/>
          <w:szCs w:val="24"/>
        </w:rPr>
      </w:pPr>
      <w:r w:rsidRPr="00992844">
        <w:rPr>
          <w:rFonts w:ascii="Times New Roman" w:hAnsi="Times New Roman"/>
          <w:sz w:val="24"/>
          <w:szCs w:val="24"/>
        </w:rPr>
        <w:t>24.4.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24.5. Прием жалоб в письменной форме на бумажном носителе осуществляется Администрацией по адресам, указанным в Приложении 2 к настоящему Порядку. Время приема жалоб должно совпадать со временем работы Администрации. Жалоба в письменной форме может быть также направлена по почте.</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24.6. В электронном виде жалоба может быть подана Заявителем посредством:</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а) сайта Администрации в сети Интернет;</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б) РПГУ.</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24.7. При подаче жалобы в электронном виде документы, указанные в пункте 24.4 настоящего Порядка, могут быть представлены в форме электронных документов, подписанных простой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24.8.  Жалоба рассматривается Администрацией, предоставляющей финансовую поддержку, порядок предоставления которой был нарушен вследствие решений и действий (бездействия) должностных лиц Администрации.</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В случае если обжалуются решения руководителя Администрации либо лица, его замещающего, жалоба подается в вышестоящий орган (в порядке подчиненности), а также Губернатору Московской области и рассматривается ими в порядке, предусмотренном Федеральным законом от 02.05.2006 № 59-ФЗ «О порядке рассмотрения обращений граждан Российской Федерации».</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24.9. В случае если жалоба подана Заявителем в Администрацию, в компетенцию которой не входит принятие решения по жалобе, в течение 7 (Семи) календарных дней со дня регистрации такой жалобы она направляется в уполномоченный на ее рассмотрение орган. При этом Администрация, перенаправившая жалобу в письменной форме, уведомляет Заявителя о переадресации жалобы Заявителя. Срок рассмотрения жалобы исчисляется со дня регистрации такой жалобы в уполномоченном на ее рассмотрение органе.</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24.10. Жалоба, поступившая в Администрацию, подлежит регистрации в течение 3 (Трех) календарных дней с момента ее поступления. Жалоба рассматривается в течение 30 (Тридцати) календарных дней со дня ее регистрации, если более короткие сроки рассмотрения жалобы не установлены Администрацией.</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24.11. По результатам рассмотрения жалобы уполномоченное на ее рассмотрение должностное лицо Администрации принимает одно из следующих решений:</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2) в удовлетворении жалобы отказывается.</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предоставления финансовой поддержки, не позднее 5 (Пяти) рабочих дней со дня принятия решения о предоставлении либо об отказе в предоставлении финансовой поддержки, если иное не установлено законодательством Российской Федерации.</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24.12. В ответе по результатам рассмотрения жалобы указываются:</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238F2" w:rsidRPr="00992844" w:rsidRDefault="00D238F2" w:rsidP="00D238F2">
      <w:pPr>
        <w:pStyle w:val="ConsPlusNormal"/>
        <w:ind w:firstLine="709"/>
        <w:jc w:val="both"/>
        <w:rPr>
          <w:rFonts w:ascii="Times New Roman" w:hAnsi="Times New Roman" w:cs="Times New Roman"/>
          <w:sz w:val="24"/>
          <w:szCs w:val="24"/>
        </w:rPr>
      </w:pPr>
      <w:bookmarkStart w:id="181" w:name="Par496"/>
      <w:bookmarkEnd w:id="181"/>
      <w:r w:rsidRPr="00992844">
        <w:rPr>
          <w:rFonts w:ascii="Times New Roman" w:hAnsi="Times New Roman" w:cs="Times New Roman"/>
          <w:sz w:val="24"/>
          <w:szCs w:val="24"/>
        </w:rPr>
        <w:t>в) фамилия, имя, отчество (при наличии) или наименование Заявителя;</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г) основания для принятия решения по жалобе;</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д) принятое по жалобе решение;</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е) в случае, если жалоба признана обоснованной, - сроки устранения выявленных нарушений;</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ж) сведения о порядке обжалования принятого по жалобе решения.</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24.13.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24.14. Администрация вправе оставить жалобу без ответа в следующих случаях:</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2) текст жалобы не поддается прочтению (в этом случае Администрация в течение 7 (Семи) дней со дня регистрации жалобы сообщает об этом гражданину, направившему жалобу, если его фамилия и почтовый адрес поддаются прочтению);</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3) текст жалобы не позволяет определить ее суть (в этом случае Администрация в течение 7 (Семи) дней со дня регистрации жалобы сообщает об этом гражданину, направившему жалобу).</w:t>
      </w:r>
    </w:p>
    <w:p w:rsidR="00D238F2" w:rsidRPr="00992844" w:rsidRDefault="00D238F2" w:rsidP="00D238F2">
      <w:pPr>
        <w:pStyle w:val="ConsPlusNormal"/>
        <w:ind w:firstLine="709"/>
        <w:jc w:val="both"/>
        <w:rPr>
          <w:rFonts w:ascii="Times New Roman" w:hAnsi="Times New Roman" w:cs="Times New Roman"/>
          <w:sz w:val="24"/>
          <w:szCs w:val="24"/>
        </w:rPr>
      </w:pPr>
      <w:r w:rsidRPr="00992844">
        <w:rPr>
          <w:rFonts w:ascii="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D238F2" w:rsidRPr="00992844" w:rsidRDefault="00D238F2" w:rsidP="00D238F2">
      <w:pPr>
        <w:spacing w:after="0" w:line="240" w:lineRule="auto"/>
        <w:ind w:firstLine="708"/>
        <w:jc w:val="center"/>
        <w:rPr>
          <w:rFonts w:ascii="Times New Roman" w:hAnsi="Times New Roman"/>
          <w:b/>
          <w:caps/>
          <w:sz w:val="24"/>
          <w:szCs w:val="24"/>
        </w:rPr>
      </w:pPr>
    </w:p>
    <w:p w:rsidR="00D238F2" w:rsidRPr="00992844" w:rsidRDefault="00D238F2" w:rsidP="00D238F2">
      <w:pPr>
        <w:spacing w:after="0" w:line="240" w:lineRule="auto"/>
        <w:ind w:firstLine="708"/>
        <w:jc w:val="center"/>
        <w:rPr>
          <w:rFonts w:ascii="Times New Roman" w:hAnsi="Times New Roman"/>
          <w:b/>
          <w:caps/>
          <w:sz w:val="24"/>
          <w:szCs w:val="24"/>
        </w:rPr>
      </w:pPr>
      <w:r w:rsidRPr="00992844">
        <w:rPr>
          <w:rFonts w:ascii="Times New Roman" w:hAnsi="Times New Roman"/>
          <w:b/>
          <w:caps/>
          <w:sz w:val="24"/>
          <w:szCs w:val="24"/>
        </w:rPr>
        <w:t>Порядок проведения конкурсного отбора заявлений</w:t>
      </w:r>
    </w:p>
    <w:p w:rsidR="00D238F2" w:rsidRPr="00992844" w:rsidRDefault="00D238F2" w:rsidP="00D238F2">
      <w:pPr>
        <w:spacing w:after="0" w:line="240" w:lineRule="auto"/>
        <w:ind w:firstLine="708"/>
        <w:jc w:val="center"/>
        <w:rPr>
          <w:rFonts w:ascii="Times New Roman" w:hAnsi="Times New Roman"/>
          <w:caps/>
          <w:sz w:val="24"/>
          <w:szCs w:val="24"/>
          <w:lang w:eastAsia="ru-RU"/>
        </w:rPr>
      </w:pPr>
      <w:r w:rsidRPr="00992844">
        <w:rPr>
          <w:rFonts w:ascii="Times New Roman" w:hAnsi="Times New Roman"/>
          <w:b/>
          <w:caps/>
          <w:sz w:val="24"/>
          <w:szCs w:val="24"/>
        </w:rPr>
        <w:t xml:space="preserve"> на предоставление финансовой поддержки (субсидии) субъектам малого и среднего предпринимательства </w:t>
      </w:r>
    </w:p>
    <w:p w:rsidR="00D238F2" w:rsidRPr="00992844" w:rsidRDefault="00D238F2" w:rsidP="00D238F2">
      <w:pPr>
        <w:widowControl w:val="0"/>
        <w:autoSpaceDE w:val="0"/>
        <w:autoSpaceDN w:val="0"/>
        <w:adjustRightInd w:val="0"/>
        <w:spacing w:after="0" w:line="240" w:lineRule="auto"/>
        <w:ind w:firstLine="540"/>
        <w:jc w:val="center"/>
        <w:rPr>
          <w:rFonts w:ascii="Times New Roman" w:hAnsi="Times New Roman"/>
          <w:b/>
          <w:bCs/>
          <w:sz w:val="24"/>
          <w:szCs w:val="24"/>
          <w:highlight w:val="cyan"/>
          <w:lang w:eastAsia="ru-RU"/>
        </w:rPr>
      </w:pPr>
    </w:p>
    <w:p w:rsidR="00D238F2" w:rsidRPr="00992844" w:rsidRDefault="00D238F2" w:rsidP="00D238F2">
      <w:pPr>
        <w:widowControl w:val="0"/>
        <w:autoSpaceDE w:val="0"/>
        <w:autoSpaceDN w:val="0"/>
        <w:adjustRightInd w:val="0"/>
        <w:spacing w:after="0" w:line="240" w:lineRule="auto"/>
        <w:ind w:left="709" w:firstLine="709"/>
        <w:rPr>
          <w:rFonts w:ascii="Times New Roman" w:hAnsi="Times New Roman"/>
          <w:b/>
          <w:bCs/>
          <w:sz w:val="24"/>
          <w:szCs w:val="24"/>
          <w:lang w:eastAsia="ru-RU"/>
        </w:rPr>
      </w:pPr>
      <w:r w:rsidRPr="00992844">
        <w:rPr>
          <w:rFonts w:ascii="Times New Roman" w:hAnsi="Times New Roman"/>
          <w:b/>
          <w:bCs/>
          <w:sz w:val="24"/>
          <w:szCs w:val="24"/>
          <w:lang w:eastAsia="ru-RU"/>
        </w:rPr>
        <w:t xml:space="preserve">25. Общие положения  </w:t>
      </w:r>
    </w:p>
    <w:p w:rsidR="00D238F2" w:rsidRPr="00992844" w:rsidRDefault="00D238F2" w:rsidP="00D238F2">
      <w:pPr>
        <w:widowControl w:val="0"/>
        <w:autoSpaceDE w:val="0"/>
        <w:autoSpaceDN w:val="0"/>
        <w:adjustRightInd w:val="0"/>
        <w:spacing w:after="0" w:line="240" w:lineRule="auto"/>
        <w:ind w:firstLine="540"/>
        <w:jc w:val="both"/>
        <w:rPr>
          <w:rFonts w:ascii="Times New Roman" w:hAnsi="Times New Roman"/>
          <w:sz w:val="24"/>
          <w:szCs w:val="24"/>
          <w:highlight w:val="cyan"/>
          <w:lang w:eastAsia="ru-RU"/>
        </w:rPr>
      </w:pPr>
    </w:p>
    <w:p w:rsidR="00D238F2" w:rsidRPr="00992844"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992844"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992844"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992844"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992844"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992844"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992844"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992844"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992844"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992844"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992844"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992844"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992844"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992844"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992844"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992844"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992844"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992844"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992844"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992844"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992844"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992844"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992844"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992844"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992844"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992844" w:rsidRDefault="00D238F2" w:rsidP="00D238F2">
      <w:pPr>
        <w:widowControl w:val="0"/>
        <w:numPr>
          <w:ilvl w:val="1"/>
          <w:numId w:val="6"/>
        </w:numPr>
        <w:spacing w:after="0" w:line="240" w:lineRule="auto"/>
        <w:ind w:left="0" w:firstLine="567"/>
        <w:contextualSpacing/>
        <w:jc w:val="both"/>
        <w:rPr>
          <w:rFonts w:ascii="Times New Roman" w:hAnsi="Times New Roman"/>
          <w:sz w:val="24"/>
          <w:szCs w:val="24"/>
          <w:lang w:eastAsia="ru-RU"/>
        </w:rPr>
      </w:pPr>
      <w:r w:rsidRPr="00992844">
        <w:rPr>
          <w:rFonts w:ascii="Times New Roman" w:hAnsi="Times New Roman"/>
          <w:sz w:val="24"/>
          <w:szCs w:val="24"/>
          <w:lang w:eastAsia="ru-RU"/>
        </w:rPr>
        <w:t>Настоящий Порядок проведения конкурсного отбора устанавливает правила рассмотрения администрацией городского округа Лотошино Московской области (далее – Администрация) заявлений юридических лиц и индивидуальных предпринимателей, отнесенных к категории субъектов малого и среднего предпринимательства на предоставление финансовой поддержки (субсидий) субъектам малого и среднего предпринимательства (далее – субъектам МСП), порядок принятия решения о предоставлении финансовой поддержки (субсидий).</w:t>
      </w:r>
    </w:p>
    <w:p w:rsidR="00D238F2" w:rsidRPr="00992844" w:rsidRDefault="00D238F2" w:rsidP="00D238F2">
      <w:pPr>
        <w:widowControl w:val="0"/>
        <w:numPr>
          <w:ilvl w:val="1"/>
          <w:numId w:val="6"/>
        </w:numPr>
        <w:autoSpaceDE w:val="0"/>
        <w:autoSpaceDN w:val="0"/>
        <w:adjustRightInd w:val="0"/>
        <w:spacing w:after="0" w:line="240" w:lineRule="auto"/>
        <w:ind w:left="0" w:firstLine="567"/>
        <w:jc w:val="both"/>
        <w:rPr>
          <w:rFonts w:ascii="Times New Roman" w:eastAsiaTheme="minorHAnsi" w:hAnsi="Times New Roman"/>
          <w:color w:val="000000"/>
          <w:sz w:val="24"/>
          <w:szCs w:val="24"/>
          <w:lang w:eastAsia="ru-RU"/>
        </w:rPr>
      </w:pPr>
      <w:r w:rsidRPr="00992844">
        <w:rPr>
          <w:rFonts w:ascii="Times New Roman" w:eastAsiaTheme="minorHAnsi" w:hAnsi="Times New Roman"/>
          <w:color w:val="000000"/>
          <w:sz w:val="24"/>
          <w:szCs w:val="24"/>
          <w:lang w:eastAsia="ru-RU"/>
        </w:rPr>
        <w:t xml:space="preserve">Предоставление финансовой поддержки (субсидии) субъектам МСП осуществляется по итогам Конкурсного отбора заявлений субъектов МСП на предоставление финансовой поддержки (субсидии) на реализацию мероприятия 2.2 подпрограммы III «Развитие малого и среднего предпринимательства» муниципальной </w:t>
      </w:r>
      <w:r w:rsidRPr="00992844">
        <w:rPr>
          <w:rFonts w:ascii="Times New Roman" w:eastAsiaTheme="minorHAnsi" w:hAnsi="Times New Roman"/>
          <w:color w:val="000000"/>
          <w:sz w:val="24"/>
          <w:szCs w:val="24"/>
          <w:lang w:eastAsia="ru-RU"/>
        </w:rPr>
        <w:lastRenderedPageBreak/>
        <w:t>программы «Предпринимательство» городского округа Лотошино Московской области (далее – Конкурсный отбор).</w:t>
      </w:r>
    </w:p>
    <w:p w:rsidR="00D238F2" w:rsidRPr="00992844" w:rsidRDefault="00D238F2" w:rsidP="00D238F2">
      <w:pPr>
        <w:widowControl w:val="0"/>
        <w:numPr>
          <w:ilvl w:val="1"/>
          <w:numId w:val="6"/>
        </w:numPr>
        <w:autoSpaceDE w:val="0"/>
        <w:autoSpaceDN w:val="0"/>
        <w:adjustRightInd w:val="0"/>
        <w:spacing w:after="0" w:line="240" w:lineRule="auto"/>
        <w:ind w:left="0" w:firstLine="567"/>
        <w:jc w:val="both"/>
        <w:rPr>
          <w:rFonts w:ascii="Times New Roman" w:eastAsiaTheme="minorHAnsi" w:hAnsi="Times New Roman"/>
          <w:color w:val="000000"/>
          <w:sz w:val="24"/>
          <w:szCs w:val="24"/>
          <w:lang w:eastAsia="ru-RU"/>
        </w:rPr>
      </w:pPr>
      <w:r w:rsidRPr="00992844">
        <w:rPr>
          <w:rFonts w:ascii="Times New Roman" w:eastAsiaTheme="minorHAnsi" w:hAnsi="Times New Roman"/>
          <w:color w:val="000000"/>
          <w:sz w:val="24"/>
          <w:szCs w:val="24"/>
          <w:lang w:eastAsia="ru-RU"/>
        </w:rPr>
        <w:t>Основные понятия:</w:t>
      </w:r>
    </w:p>
    <w:p w:rsidR="00D238F2" w:rsidRPr="00992844"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992844">
        <w:rPr>
          <w:rFonts w:ascii="Times New Roman" w:eastAsiaTheme="minorHAnsi" w:hAnsi="Times New Roman"/>
          <w:color w:val="000000"/>
          <w:sz w:val="24"/>
          <w:szCs w:val="24"/>
          <w:lang w:eastAsia="ru-RU"/>
        </w:rPr>
        <w:t>- Конкурсный отбор – способ отбора заявительных документов субъектов МСП на право получения финансовой поддержки (субсидий) за счет средств бюджета городского округа Лотошино Московской области;</w:t>
      </w:r>
    </w:p>
    <w:p w:rsidR="00D238F2" w:rsidRPr="00992844"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992844">
        <w:rPr>
          <w:rFonts w:ascii="Times New Roman" w:eastAsiaTheme="minorHAnsi" w:hAnsi="Times New Roman"/>
          <w:color w:val="000000"/>
          <w:sz w:val="24"/>
          <w:szCs w:val="24"/>
          <w:lang w:eastAsia="ru-RU"/>
        </w:rPr>
        <w:t>- Организатор конкурса – администрация городского округа Лотошино Московской области;</w:t>
      </w:r>
    </w:p>
    <w:p w:rsidR="00D238F2" w:rsidRPr="00992844"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992844">
        <w:rPr>
          <w:rFonts w:ascii="Times New Roman" w:eastAsiaTheme="minorHAnsi" w:hAnsi="Times New Roman"/>
          <w:color w:val="000000"/>
          <w:sz w:val="24"/>
          <w:szCs w:val="24"/>
          <w:lang w:eastAsia="ru-RU"/>
        </w:rPr>
        <w:t xml:space="preserve">- Конкурсная комиссия – комиссия по принятию решений на предоставление финансовой поддержки (субсидий) на частичную компенсацию затрат субъектам малого и среднего предпринимательства на право заключения соглашений о предоставлении финансовой поддержки (субсидий) за счет средств бюджета городского округа Лотошино Московской области; </w:t>
      </w:r>
    </w:p>
    <w:p w:rsidR="00D238F2" w:rsidRPr="00992844"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992844">
        <w:rPr>
          <w:rFonts w:ascii="Times New Roman" w:eastAsiaTheme="minorHAnsi" w:hAnsi="Times New Roman"/>
          <w:color w:val="000000"/>
          <w:sz w:val="24"/>
          <w:szCs w:val="24"/>
          <w:lang w:eastAsia="ru-RU"/>
        </w:rPr>
        <w:t>- Заявитель - участник конкурсного отбора (субъект МСП), подавший Заявление на участие в Конкурсном отборе;</w:t>
      </w:r>
    </w:p>
    <w:p w:rsidR="00D238F2" w:rsidRPr="00992844"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992844">
        <w:rPr>
          <w:rFonts w:ascii="Times New Roman" w:eastAsiaTheme="minorHAnsi" w:hAnsi="Times New Roman"/>
          <w:color w:val="000000"/>
          <w:sz w:val="24"/>
          <w:szCs w:val="24"/>
          <w:lang w:eastAsia="ru-RU"/>
        </w:rPr>
        <w:t>- Заявление - документы, оформленные в соответствии с требованиями настоящего Порядка конкурсного отбора;</w:t>
      </w:r>
    </w:p>
    <w:p w:rsidR="00D238F2" w:rsidRPr="00992844"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992844">
        <w:rPr>
          <w:rFonts w:ascii="Times New Roman" w:eastAsiaTheme="minorHAnsi" w:hAnsi="Times New Roman"/>
          <w:color w:val="000000"/>
          <w:sz w:val="24"/>
          <w:szCs w:val="24"/>
          <w:lang w:eastAsia="ru-RU"/>
        </w:rPr>
        <w:t>- Получатель – участник конкурсного отбора, по  заявлению которого Конкурсной комиссией принято положительное решение о предоставлении финансовой поддержки (субсидий) за счет средств бюджета городского округа Лотошино Московской области;</w:t>
      </w:r>
    </w:p>
    <w:p w:rsidR="00D238F2" w:rsidRPr="00992844"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992844">
        <w:rPr>
          <w:rFonts w:ascii="Times New Roman" w:eastAsiaTheme="minorHAnsi" w:hAnsi="Times New Roman"/>
          <w:color w:val="000000"/>
          <w:sz w:val="24"/>
          <w:szCs w:val="24"/>
          <w:lang w:eastAsia="ru-RU"/>
        </w:rPr>
        <w:t>- Соглашение – соглашение, заключенное между Администрацией и Получателем средств бюджета городского округа Лотошино Московской области:</w:t>
      </w:r>
    </w:p>
    <w:p w:rsidR="00D238F2" w:rsidRPr="00992844"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992844">
        <w:rPr>
          <w:rFonts w:ascii="Times New Roman" w:eastAsiaTheme="minorHAnsi" w:hAnsi="Times New Roman"/>
          <w:color w:val="000000"/>
          <w:sz w:val="24"/>
          <w:szCs w:val="24"/>
          <w:lang w:eastAsia="ru-RU"/>
        </w:rPr>
        <w:t>- Финансовая поддержка (субсидия) – поддержка субъектов МСП в виде предоставления финансовых средств из бюджета городского округа Лотошино Московской области в рамках реализации мероприятий муниципальной программы «Предпринимательство» городского округа Лотошино на 2020-2024 гг.</w:t>
      </w:r>
    </w:p>
    <w:p w:rsidR="00D238F2" w:rsidRPr="00992844" w:rsidRDefault="00D238F2" w:rsidP="00D238F2">
      <w:pPr>
        <w:autoSpaceDE w:val="0"/>
        <w:autoSpaceDN w:val="0"/>
        <w:adjustRightInd w:val="0"/>
        <w:spacing w:after="0" w:line="240" w:lineRule="auto"/>
        <w:ind w:firstLine="426"/>
        <w:rPr>
          <w:rFonts w:ascii="Times New Roman" w:eastAsiaTheme="minorHAnsi" w:hAnsi="Times New Roman"/>
          <w:color w:val="000000"/>
          <w:sz w:val="24"/>
          <w:szCs w:val="24"/>
        </w:rPr>
      </w:pPr>
    </w:p>
    <w:p w:rsidR="00D238F2" w:rsidRPr="00992844" w:rsidRDefault="00D238F2" w:rsidP="00D238F2">
      <w:pPr>
        <w:autoSpaceDE w:val="0"/>
        <w:autoSpaceDN w:val="0"/>
        <w:adjustRightInd w:val="0"/>
        <w:spacing w:after="0" w:line="240" w:lineRule="auto"/>
        <w:ind w:firstLine="540"/>
        <w:jc w:val="center"/>
        <w:rPr>
          <w:rFonts w:ascii="Times New Roman" w:eastAsiaTheme="minorHAnsi" w:hAnsi="Times New Roman"/>
          <w:b/>
          <w:bCs/>
          <w:color w:val="000000"/>
          <w:sz w:val="24"/>
          <w:szCs w:val="24"/>
        </w:rPr>
      </w:pPr>
      <w:r w:rsidRPr="00992844">
        <w:rPr>
          <w:rFonts w:ascii="Times New Roman" w:eastAsiaTheme="minorHAnsi" w:hAnsi="Times New Roman"/>
          <w:b/>
          <w:bCs/>
          <w:color w:val="000000"/>
          <w:sz w:val="24"/>
          <w:szCs w:val="24"/>
        </w:rPr>
        <w:t>26. Подготовка Заявления на участие в конкурсе</w:t>
      </w:r>
    </w:p>
    <w:p w:rsidR="00D238F2" w:rsidRPr="00992844" w:rsidRDefault="00D238F2" w:rsidP="00D238F2">
      <w:pPr>
        <w:autoSpaceDE w:val="0"/>
        <w:autoSpaceDN w:val="0"/>
        <w:adjustRightInd w:val="0"/>
        <w:spacing w:after="0" w:line="240" w:lineRule="auto"/>
        <w:ind w:firstLine="540"/>
        <w:jc w:val="both"/>
        <w:rPr>
          <w:rFonts w:ascii="Times New Roman" w:eastAsiaTheme="minorHAnsi" w:hAnsi="Times New Roman"/>
          <w:color w:val="000000"/>
          <w:sz w:val="24"/>
          <w:szCs w:val="24"/>
        </w:rPr>
      </w:pPr>
    </w:p>
    <w:p w:rsidR="00D238F2" w:rsidRPr="00992844" w:rsidRDefault="00D238F2" w:rsidP="00D238F2">
      <w:pPr>
        <w:pStyle w:val="112"/>
        <w:shd w:val="clear" w:color="auto" w:fill="FFFFFF" w:themeFill="background1"/>
        <w:spacing w:line="240" w:lineRule="auto"/>
        <w:ind w:firstLine="709"/>
        <w:rPr>
          <w:rFonts w:eastAsia="Times New Roman"/>
          <w:sz w:val="24"/>
          <w:szCs w:val="24"/>
          <w:lang w:eastAsia="ru-RU"/>
        </w:rPr>
      </w:pPr>
      <w:r w:rsidRPr="00992844">
        <w:rPr>
          <w:sz w:val="24"/>
          <w:szCs w:val="24"/>
        </w:rPr>
        <w:t xml:space="preserve">26.1. </w:t>
      </w:r>
      <w:r w:rsidRPr="00992844">
        <w:rPr>
          <w:rFonts w:eastAsia="Times New Roman"/>
          <w:sz w:val="24"/>
          <w:szCs w:val="24"/>
          <w:lang w:eastAsia="ru-RU"/>
        </w:rPr>
        <w:t xml:space="preserve">Администрация городского округа </w:t>
      </w:r>
      <w:r w:rsidRPr="00992844">
        <w:rPr>
          <w:rFonts w:eastAsiaTheme="minorHAnsi"/>
          <w:color w:val="000000"/>
          <w:sz w:val="24"/>
          <w:szCs w:val="24"/>
          <w:lang w:eastAsia="ru-RU"/>
        </w:rPr>
        <w:t>Лотошино</w:t>
      </w:r>
      <w:r w:rsidRPr="00992844">
        <w:rPr>
          <w:rFonts w:eastAsia="Times New Roman"/>
          <w:sz w:val="24"/>
          <w:szCs w:val="24"/>
          <w:lang w:eastAsia="ru-RU"/>
        </w:rPr>
        <w:t xml:space="preserve"> (далее – Администрация) </w:t>
      </w:r>
      <w:r w:rsidRPr="00992844">
        <w:rPr>
          <w:rFonts w:eastAsia="Times New Roman"/>
          <w:iCs/>
          <w:sz w:val="24"/>
          <w:szCs w:val="24"/>
          <w:lang w:eastAsia="ru-RU"/>
        </w:rPr>
        <w:t>опубликовывает в газете «Сельская новь»,</w:t>
      </w:r>
      <w:r w:rsidR="00471D8F">
        <w:rPr>
          <w:rFonts w:eastAsia="Times New Roman"/>
          <w:iCs/>
          <w:sz w:val="24"/>
          <w:szCs w:val="24"/>
          <w:lang w:eastAsia="ru-RU"/>
        </w:rPr>
        <w:t xml:space="preserve"> </w:t>
      </w:r>
      <w:r w:rsidRPr="00992844">
        <w:rPr>
          <w:rFonts w:eastAsia="Times New Roman"/>
          <w:iCs/>
          <w:sz w:val="24"/>
          <w:szCs w:val="24"/>
          <w:lang w:eastAsia="ru-RU"/>
        </w:rPr>
        <w:t>на официальном сайте Администрации,</w:t>
      </w:r>
      <w:r w:rsidR="00471D8F">
        <w:rPr>
          <w:rFonts w:eastAsia="Times New Roman"/>
          <w:iCs/>
          <w:sz w:val="24"/>
          <w:szCs w:val="24"/>
          <w:lang w:eastAsia="ru-RU"/>
        </w:rPr>
        <w:t xml:space="preserve"> </w:t>
      </w:r>
      <w:r w:rsidRPr="00992844">
        <w:rPr>
          <w:sz w:val="24"/>
          <w:szCs w:val="24"/>
        </w:rPr>
        <w:t xml:space="preserve">а также при наличии технической возможности, </w:t>
      </w:r>
      <w:r w:rsidRPr="00992844">
        <w:rPr>
          <w:bCs/>
          <w:sz w:val="24"/>
          <w:szCs w:val="24"/>
        </w:rPr>
        <w:t xml:space="preserve">на едином портале бюджетной системы Российской Федерации </w:t>
      </w:r>
      <w:hyperlink r:id="rId13" w:history="1">
        <w:r w:rsidRPr="00992844">
          <w:rPr>
            <w:rStyle w:val="afffff8"/>
            <w:bCs/>
            <w:sz w:val="24"/>
            <w:szCs w:val="24"/>
            <w:lang w:val="en-US"/>
          </w:rPr>
          <w:t>http</w:t>
        </w:r>
        <w:r w:rsidRPr="00992844">
          <w:rPr>
            <w:rStyle w:val="afffff8"/>
            <w:bCs/>
            <w:sz w:val="24"/>
            <w:szCs w:val="24"/>
          </w:rPr>
          <w:t>://</w:t>
        </w:r>
        <w:r w:rsidRPr="00992844">
          <w:rPr>
            <w:rStyle w:val="afffff8"/>
            <w:bCs/>
            <w:sz w:val="24"/>
            <w:szCs w:val="24"/>
            <w:lang w:val="en-US"/>
          </w:rPr>
          <w:t>budget</w:t>
        </w:r>
        <w:r w:rsidRPr="00992844">
          <w:rPr>
            <w:rStyle w:val="afffff8"/>
            <w:bCs/>
            <w:sz w:val="24"/>
            <w:szCs w:val="24"/>
          </w:rPr>
          <w:t>.</w:t>
        </w:r>
        <w:r w:rsidRPr="00992844">
          <w:rPr>
            <w:rStyle w:val="afffff8"/>
            <w:bCs/>
            <w:sz w:val="24"/>
            <w:szCs w:val="24"/>
            <w:lang w:val="en-US"/>
          </w:rPr>
          <w:t>gov</w:t>
        </w:r>
        <w:r w:rsidRPr="00992844">
          <w:rPr>
            <w:rStyle w:val="afffff8"/>
            <w:bCs/>
            <w:sz w:val="24"/>
            <w:szCs w:val="24"/>
          </w:rPr>
          <w:t>.</w:t>
        </w:r>
        <w:r w:rsidRPr="00992844">
          <w:rPr>
            <w:rStyle w:val="afffff8"/>
            <w:bCs/>
            <w:sz w:val="24"/>
            <w:szCs w:val="24"/>
            <w:lang w:val="en-US"/>
          </w:rPr>
          <w:t>ru</w:t>
        </w:r>
      </w:hyperlink>
      <w:r w:rsidRPr="00992844">
        <w:rPr>
          <w:rStyle w:val="afffff8"/>
          <w:bCs/>
          <w:sz w:val="24"/>
          <w:szCs w:val="24"/>
        </w:rPr>
        <w:t>.</w:t>
      </w:r>
      <w:r w:rsidRPr="00992844">
        <w:rPr>
          <w:sz w:val="24"/>
          <w:szCs w:val="24"/>
        </w:rPr>
        <w:t xml:space="preserve">., </w:t>
      </w:r>
      <w:r w:rsidRPr="00992844">
        <w:rPr>
          <w:rFonts w:eastAsia="Times New Roman"/>
          <w:sz w:val="24"/>
          <w:szCs w:val="24"/>
          <w:lang w:eastAsia="ru-RU"/>
        </w:rPr>
        <w:t xml:space="preserve">извещение о Конкурсном отборе по </w:t>
      </w:r>
      <w:r w:rsidRPr="00992844">
        <w:rPr>
          <w:sz w:val="24"/>
          <w:szCs w:val="24"/>
          <w:lang w:eastAsia="ru-RU"/>
        </w:rPr>
        <w:t xml:space="preserve">мероприятию 2.2 подпрограммы III «Развитие малого и среднего предпринимательства» муниципальной программы «Предпринимательство», утвержденной постановлением главы городского округа </w:t>
      </w:r>
      <w:r w:rsidRPr="00992844">
        <w:rPr>
          <w:rFonts w:eastAsiaTheme="minorHAnsi"/>
          <w:color w:val="000000"/>
          <w:sz w:val="24"/>
          <w:szCs w:val="24"/>
          <w:lang w:eastAsia="ru-RU"/>
        </w:rPr>
        <w:t>Лотошино</w:t>
      </w:r>
      <w:r w:rsidRPr="00992844">
        <w:rPr>
          <w:sz w:val="24"/>
          <w:szCs w:val="24"/>
          <w:lang w:eastAsia="ru-RU"/>
        </w:rPr>
        <w:t xml:space="preserve"> Московской области от 28.11.2019 года № 1128</w:t>
      </w:r>
      <w:r w:rsidRPr="00992844">
        <w:rPr>
          <w:rFonts w:eastAsia="Times New Roman"/>
          <w:sz w:val="24"/>
          <w:szCs w:val="24"/>
          <w:lang w:eastAsia="ru-RU"/>
        </w:rPr>
        <w:t>(далее – Программа).</w:t>
      </w:r>
    </w:p>
    <w:p w:rsidR="00D238F2" w:rsidRPr="00992844" w:rsidRDefault="00D238F2" w:rsidP="00D238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 xml:space="preserve">Сроки начала и окончания приема Заявок утверждаются постановлением главы городского округа </w:t>
      </w:r>
      <w:r w:rsidRPr="00992844">
        <w:rPr>
          <w:rFonts w:ascii="Times New Roman" w:eastAsiaTheme="minorHAnsi" w:hAnsi="Times New Roman"/>
          <w:color w:val="000000"/>
          <w:sz w:val="24"/>
          <w:szCs w:val="24"/>
          <w:lang w:eastAsia="ru-RU"/>
        </w:rPr>
        <w:t>Лотошино</w:t>
      </w:r>
      <w:r w:rsidR="00471D8F">
        <w:rPr>
          <w:rFonts w:ascii="Times New Roman" w:eastAsiaTheme="minorHAnsi" w:hAnsi="Times New Roman"/>
          <w:color w:val="000000"/>
          <w:sz w:val="24"/>
          <w:szCs w:val="24"/>
          <w:lang w:eastAsia="ru-RU"/>
        </w:rPr>
        <w:t xml:space="preserve"> </w:t>
      </w:r>
      <w:r w:rsidRPr="00992844">
        <w:rPr>
          <w:rFonts w:ascii="Times New Roman" w:eastAsia="Times New Roman" w:hAnsi="Times New Roman"/>
          <w:sz w:val="24"/>
          <w:szCs w:val="24"/>
          <w:lang w:eastAsia="ru-RU"/>
        </w:rPr>
        <w:t>Московской области (далее – Постановление)</w:t>
      </w:r>
      <w:r w:rsidRPr="00992844">
        <w:rPr>
          <w:rFonts w:ascii="Times New Roman" w:hAnsi="Times New Roman"/>
          <w:bCs/>
          <w:sz w:val="24"/>
          <w:szCs w:val="24"/>
        </w:rPr>
        <w:t xml:space="preserve"> и не должны быть меньше 30 календарных дней, следующих за днем размещения извещения о проведении отбора</w:t>
      </w:r>
      <w:r w:rsidRPr="00992844">
        <w:rPr>
          <w:rFonts w:ascii="Times New Roman" w:eastAsia="Times New Roman" w:hAnsi="Times New Roman"/>
          <w:sz w:val="24"/>
          <w:szCs w:val="24"/>
          <w:lang w:eastAsia="ru-RU"/>
        </w:rPr>
        <w:t xml:space="preserve">. </w:t>
      </w:r>
    </w:p>
    <w:p w:rsidR="00D238F2" w:rsidRPr="00992844" w:rsidRDefault="00D238F2" w:rsidP="00D238F2">
      <w:pPr>
        <w:autoSpaceDE w:val="0"/>
        <w:autoSpaceDN w:val="0"/>
        <w:adjustRightInd w:val="0"/>
        <w:spacing w:after="0" w:line="240" w:lineRule="auto"/>
        <w:ind w:firstLine="540"/>
        <w:jc w:val="both"/>
        <w:rPr>
          <w:rFonts w:ascii="Times New Roman" w:eastAsiaTheme="minorHAnsi" w:hAnsi="Times New Roman"/>
          <w:color w:val="000000"/>
          <w:sz w:val="24"/>
          <w:szCs w:val="24"/>
        </w:rPr>
      </w:pPr>
      <w:r w:rsidRPr="00992844">
        <w:rPr>
          <w:rFonts w:ascii="Times New Roman" w:eastAsiaTheme="minorHAnsi" w:hAnsi="Times New Roman"/>
          <w:color w:val="000000"/>
          <w:sz w:val="24"/>
          <w:szCs w:val="24"/>
        </w:rPr>
        <w:t>26.2. Участником конкурса подается  Заявление на предоставление финансовой поддержки (субсидий) (</w:t>
      </w:r>
      <w:r w:rsidRPr="00992844">
        <w:rPr>
          <w:rFonts w:ascii="Times New Roman" w:eastAsiaTheme="minorHAnsi" w:hAnsi="Times New Roman"/>
          <w:color w:val="000000"/>
          <w:sz w:val="24"/>
          <w:szCs w:val="24"/>
          <w:lang w:eastAsia="ru-RU"/>
        </w:rPr>
        <w:t xml:space="preserve">приложение 6 к Порядку подачи заявлений для  конкурсного отбора субъектов малого и среднего предпринимательства  на предоставление финансовой поддержки (субсидии) субъектам малого и среднего предпринимательства </w:t>
      </w:r>
      <w:r w:rsidRPr="00992844">
        <w:rPr>
          <w:rFonts w:ascii="Times New Roman" w:eastAsiaTheme="minorHAnsi" w:hAnsi="Times New Roman"/>
          <w:color w:val="000000"/>
          <w:sz w:val="24"/>
          <w:szCs w:val="24"/>
        </w:rPr>
        <w:t xml:space="preserve">(далее – Порядок подачи заявлений)по мероприятию Программы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
    <w:p w:rsidR="00D238F2" w:rsidRPr="00992844" w:rsidRDefault="00D238F2" w:rsidP="00D238F2">
      <w:pPr>
        <w:shd w:val="clear" w:color="auto" w:fill="FFFFFF" w:themeFill="background1"/>
        <w:spacing w:after="0" w:line="240" w:lineRule="auto"/>
        <w:ind w:firstLine="709"/>
        <w:jc w:val="both"/>
        <w:rPr>
          <w:rFonts w:ascii="Times New Roman" w:eastAsia="Times New Roman" w:hAnsi="Times New Roman"/>
          <w:sz w:val="24"/>
          <w:szCs w:val="24"/>
          <w:lang w:eastAsia="ar-SA"/>
        </w:rPr>
      </w:pPr>
      <w:r w:rsidRPr="00992844">
        <w:rPr>
          <w:rFonts w:ascii="Times New Roman" w:hAnsi="Times New Roman"/>
          <w:sz w:val="24"/>
          <w:szCs w:val="24"/>
        </w:rPr>
        <w:t xml:space="preserve">26.3. Участник конкурса подает Заявление на предоставление финансовой поддержки (субсидий) на русском языке через РПГУ посредством заполнения интерактивной формы заявления с прикреплением всех необходимых документов в </w:t>
      </w:r>
      <w:r w:rsidRPr="00992844">
        <w:rPr>
          <w:rFonts w:ascii="Times New Roman" w:hAnsi="Times New Roman"/>
          <w:sz w:val="24"/>
          <w:szCs w:val="24"/>
        </w:rPr>
        <w:lastRenderedPageBreak/>
        <w:t xml:space="preserve">письменной форме, </w:t>
      </w:r>
      <w:r w:rsidRPr="00992844">
        <w:rPr>
          <w:rFonts w:ascii="Times New Roman" w:eastAsia="Times New Roman" w:hAnsi="Times New Roman"/>
          <w:sz w:val="24"/>
          <w:szCs w:val="24"/>
          <w:lang w:eastAsia="ar-SA"/>
        </w:rPr>
        <w:t>а также иным способом, предусмотренным законодательством Российской Федерации.</w:t>
      </w:r>
    </w:p>
    <w:p w:rsidR="00D238F2" w:rsidRPr="00992844" w:rsidRDefault="00D238F2" w:rsidP="00D238F2">
      <w:pPr>
        <w:autoSpaceDE w:val="0"/>
        <w:autoSpaceDN w:val="0"/>
        <w:adjustRightInd w:val="0"/>
        <w:spacing w:after="0" w:line="240" w:lineRule="auto"/>
        <w:ind w:firstLine="540"/>
        <w:jc w:val="both"/>
        <w:rPr>
          <w:rFonts w:ascii="Times New Roman" w:eastAsiaTheme="minorHAnsi" w:hAnsi="Times New Roman"/>
          <w:color w:val="000000"/>
          <w:sz w:val="24"/>
          <w:szCs w:val="24"/>
        </w:rPr>
      </w:pPr>
      <w:r w:rsidRPr="00992844">
        <w:rPr>
          <w:rFonts w:ascii="Times New Roman" w:eastAsiaTheme="minorHAnsi" w:hAnsi="Times New Roman"/>
          <w:color w:val="000000"/>
          <w:sz w:val="24"/>
          <w:szCs w:val="24"/>
        </w:rPr>
        <w:t xml:space="preserve">Документы предоставляются в соответствии с приложением № 8 к Порядку подачи заявлений. </w:t>
      </w:r>
    </w:p>
    <w:p w:rsidR="00D238F2" w:rsidRPr="00992844" w:rsidRDefault="00D238F2" w:rsidP="00D238F2">
      <w:pPr>
        <w:autoSpaceDE w:val="0"/>
        <w:autoSpaceDN w:val="0"/>
        <w:adjustRightInd w:val="0"/>
        <w:spacing w:after="0" w:line="240" w:lineRule="auto"/>
        <w:ind w:firstLine="540"/>
        <w:jc w:val="both"/>
        <w:rPr>
          <w:rFonts w:ascii="Times New Roman" w:eastAsiaTheme="minorHAnsi" w:hAnsi="Times New Roman"/>
          <w:color w:val="000000"/>
          <w:sz w:val="24"/>
          <w:szCs w:val="24"/>
        </w:rPr>
      </w:pPr>
      <w:r w:rsidRPr="00992844">
        <w:rPr>
          <w:rFonts w:ascii="Times New Roman" w:eastAsiaTheme="minorHAnsi" w:hAnsi="Times New Roman"/>
          <w:color w:val="000000"/>
          <w:sz w:val="24"/>
          <w:szCs w:val="24"/>
        </w:rPr>
        <w:t>2.3. Все поступившие в Администрацию Заявления рассматриваются К</w:t>
      </w:r>
      <w:r w:rsidRPr="00992844">
        <w:rPr>
          <w:rFonts w:ascii="Times New Roman" w:eastAsiaTheme="minorHAnsi" w:hAnsi="Times New Roman"/>
          <w:color w:val="000000"/>
          <w:sz w:val="24"/>
          <w:szCs w:val="24"/>
          <w:lang w:eastAsia="ru-RU"/>
        </w:rPr>
        <w:t>омиссией по принятию решений на предоставление финансовой поддержки (субсидии) на частичную компенсацию затрат субъектам малого и среднего предпринимательства на право заключения соглашений о предоставлении финансовой поддержки (субсидий) за счет средств бюджета городского округа Лотошино Московской области (далее – Конкурсная комиссия).</w:t>
      </w:r>
    </w:p>
    <w:p w:rsidR="00D238F2" w:rsidRPr="00992844" w:rsidRDefault="00D238F2" w:rsidP="00D238F2">
      <w:pPr>
        <w:autoSpaceDE w:val="0"/>
        <w:autoSpaceDN w:val="0"/>
        <w:adjustRightInd w:val="0"/>
        <w:spacing w:after="0" w:line="240" w:lineRule="auto"/>
        <w:ind w:firstLine="540"/>
        <w:jc w:val="both"/>
        <w:rPr>
          <w:rFonts w:ascii="Times New Roman" w:eastAsiaTheme="minorHAnsi" w:hAnsi="Times New Roman"/>
          <w:color w:val="000000"/>
          <w:sz w:val="24"/>
          <w:szCs w:val="24"/>
        </w:rPr>
      </w:pPr>
    </w:p>
    <w:p w:rsidR="00D238F2" w:rsidRPr="00992844" w:rsidRDefault="00D238F2" w:rsidP="00D238F2">
      <w:pPr>
        <w:widowControl w:val="0"/>
        <w:autoSpaceDE w:val="0"/>
        <w:autoSpaceDN w:val="0"/>
        <w:adjustRightInd w:val="0"/>
        <w:spacing w:after="0" w:line="240" w:lineRule="auto"/>
        <w:jc w:val="center"/>
        <w:rPr>
          <w:rFonts w:ascii="Times New Roman" w:hAnsi="Times New Roman"/>
          <w:b/>
          <w:bCs/>
          <w:sz w:val="24"/>
          <w:szCs w:val="24"/>
          <w:lang w:eastAsia="ru-RU"/>
        </w:rPr>
      </w:pPr>
      <w:r w:rsidRPr="00992844">
        <w:rPr>
          <w:rFonts w:ascii="Times New Roman" w:hAnsi="Times New Roman"/>
          <w:b/>
          <w:bCs/>
          <w:sz w:val="24"/>
          <w:szCs w:val="24"/>
          <w:lang w:eastAsia="ru-RU"/>
        </w:rPr>
        <w:t>27. Порядок проведения конкурсного отбора заявлений</w:t>
      </w:r>
    </w:p>
    <w:p w:rsidR="00D238F2" w:rsidRPr="00992844" w:rsidRDefault="00D238F2" w:rsidP="00D238F2">
      <w:pPr>
        <w:widowControl w:val="0"/>
        <w:autoSpaceDE w:val="0"/>
        <w:autoSpaceDN w:val="0"/>
        <w:adjustRightInd w:val="0"/>
        <w:spacing w:after="0" w:line="240" w:lineRule="auto"/>
        <w:ind w:firstLine="540"/>
        <w:jc w:val="both"/>
        <w:rPr>
          <w:rFonts w:ascii="Times New Roman" w:hAnsi="Times New Roman"/>
          <w:sz w:val="24"/>
          <w:szCs w:val="24"/>
          <w:highlight w:val="cyan"/>
          <w:lang w:eastAsia="ru-RU"/>
        </w:rPr>
      </w:pPr>
    </w:p>
    <w:p w:rsidR="00D238F2" w:rsidRPr="00992844" w:rsidRDefault="00D238F2" w:rsidP="00D238F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 xml:space="preserve">27.1. Конкурсная комиссия проводит оценку заявок субъектов малого и среднего предпринимательства (далее – субъекты МСП) на право предоставления субсидий на осуществление частичной компенсации затрат, связанных с приобретением оборудования в целях создания и (или) развития либо модернизации производства товаров (работ, услуг) по следующим критериям оценки: </w:t>
      </w:r>
    </w:p>
    <w:p w:rsidR="00D238F2" w:rsidRPr="00992844" w:rsidRDefault="00D238F2" w:rsidP="00D238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D238F2" w:rsidRPr="00992844"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27.1.1. Создание новых рабочих мест.</w:t>
      </w:r>
    </w:p>
    <w:tbl>
      <w:tblPr>
        <w:tblW w:w="0" w:type="auto"/>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D238F2" w:rsidRPr="00992844" w:rsidTr="00471D8F">
        <w:trPr>
          <w:tblCellSpacing w:w="5" w:type="nil"/>
        </w:trPr>
        <w:tc>
          <w:tcPr>
            <w:tcW w:w="7655"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1 рабочее место</w:t>
            </w:r>
          </w:p>
        </w:tc>
        <w:tc>
          <w:tcPr>
            <w:tcW w:w="1701"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 xml:space="preserve">10 баллов </w:t>
            </w:r>
          </w:p>
        </w:tc>
      </w:tr>
    </w:tbl>
    <w:p w:rsidR="00D238F2" w:rsidRPr="00992844"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p>
    <w:p w:rsidR="00D238F2" w:rsidRPr="00992844"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27.1.2. Увеличение средней заработной платы сотрудников субъектов МСП.</w:t>
      </w:r>
    </w:p>
    <w:tbl>
      <w:tblPr>
        <w:tblW w:w="0" w:type="auto"/>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D238F2" w:rsidRPr="00992844" w:rsidTr="00471D8F">
        <w:trPr>
          <w:tblCellSpacing w:w="5" w:type="nil"/>
        </w:trPr>
        <w:tc>
          <w:tcPr>
            <w:tcW w:w="7655" w:type="dxa"/>
          </w:tcPr>
          <w:p w:rsidR="00D238F2" w:rsidRPr="00992844" w:rsidRDefault="00D238F2" w:rsidP="00471D8F">
            <w:pPr>
              <w:widowControl w:val="0"/>
              <w:autoSpaceDE w:val="0"/>
              <w:autoSpaceDN w:val="0"/>
              <w:adjustRightInd w:val="0"/>
              <w:spacing w:after="0" w:line="240" w:lineRule="auto"/>
              <w:jc w:val="both"/>
              <w:rPr>
                <w:rFonts w:ascii="Times New Roman" w:hAnsi="Times New Roman"/>
                <w:sz w:val="24"/>
                <w:szCs w:val="24"/>
              </w:rPr>
            </w:pPr>
            <w:bookmarkStart w:id="182" w:name="Par239"/>
            <w:bookmarkStart w:id="183" w:name="Par255"/>
            <w:bookmarkEnd w:id="182"/>
            <w:bookmarkEnd w:id="183"/>
            <w:r w:rsidRPr="00992844">
              <w:rPr>
                <w:rFonts w:ascii="Times New Roman" w:hAnsi="Times New Roman"/>
                <w:sz w:val="24"/>
                <w:szCs w:val="24"/>
              </w:rPr>
              <w:t xml:space="preserve">10 % от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(промежуточные данные не учитываются) </w:t>
            </w:r>
          </w:p>
        </w:tc>
        <w:tc>
          <w:tcPr>
            <w:tcW w:w="1701"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 xml:space="preserve">10 баллов          </w:t>
            </w:r>
          </w:p>
        </w:tc>
      </w:tr>
    </w:tbl>
    <w:p w:rsidR="00D238F2" w:rsidRPr="00992844"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p>
    <w:p w:rsidR="00D238F2" w:rsidRPr="00992844"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27.1.3. Порядок отнесения к социальному предпринимательству.</w:t>
      </w:r>
    </w:p>
    <w:tbl>
      <w:tblPr>
        <w:tblW w:w="0" w:type="auto"/>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D238F2" w:rsidRPr="00992844" w:rsidTr="00471D8F">
        <w:trPr>
          <w:tblCellSpacing w:w="5" w:type="nil"/>
        </w:trPr>
        <w:tc>
          <w:tcPr>
            <w:tcW w:w="7655" w:type="dxa"/>
          </w:tcPr>
          <w:p w:rsidR="00D238F2" w:rsidRPr="00992844" w:rsidRDefault="00D238F2" w:rsidP="00471D8F">
            <w:pPr>
              <w:widowControl w:val="0"/>
              <w:autoSpaceDE w:val="0"/>
              <w:autoSpaceDN w:val="0"/>
              <w:adjustRightInd w:val="0"/>
              <w:spacing w:after="0" w:line="240" w:lineRule="auto"/>
              <w:jc w:val="both"/>
              <w:rPr>
                <w:rFonts w:ascii="Times New Roman" w:hAnsi="Times New Roman"/>
                <w:sz w:val="24"/>
                <w:szCs w:val="24"/>
              </w:rPr>
            </w:pPr>
            <w:r w:rsidRPr="00992844">
              <w:rPr>
                <w:rFonts w:ascii="Times New Roman" w:hAnsi="Times New Roman"/>
                <w:sz w:val="24"/>
                <w:szCs w:val="24"/>
              </w:rPr>
              <w:t>Обеспечение занятости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группы граждан), а также лиц, освобожденных из мест лишения свободы в течение 2 (двух) лет, предшествующих дате проведения конкурсного отбора.</w:t>
            </w:r>
          </w:p>
        </w:tc>
        <w:tc>
          <w:tcPr>
            <w:tcW w:w="1701"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highlight w:val="yellow"/>
              </w:rPr>
            </w:pPr>
            <w:r w:rsidRPr="00992844">
              <w:rPr>
                <w:rFonts w:ascii="Times New Roman" w:hAnsi="Times New Roman"/>
                <w:sz w:val="24"/>
                <w:szCs w:val="24"/>
              </w:rPr>
              <w:t>100 баллов</w:t>
            </w:r>
          </w:p>
        </w:tc>
      </w:tr>
    </w:tbl>
    <w:p w:rsidR="00D238F2" w:rsidRPr="00992844"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p>
    <w:p w:rsidR="00D238F2" w:rsidRPr="00992844"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27.1.4. Экономическая эффективность:</w:t>
      </w:r>
    </w:p>
    <w:p w:rsidR="00D238F2" w:rsidRPr="00992844"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 xml:space="preserve">27.1.4.1. Увеличение выручки от реализации товаров, работ, услуг. </w:t>
      </w:r>
    </w:p>
    <w:p w:rsidR="00D238F2" w:rsidRPr="00992844"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Рассчитывается по формуле:</w:t>
      </w:r>
    </w:p>
    <w:p w:rsidR="00D238F2" w:rsidRPr="00992844"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Х = (В2 – В1) : В1 х 100%, где</w:t>
      </w:r>
    </w:p>
    <w:p w:rsidR="00D238F2" w:rsidRPr="00992844"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 xml:space="preserve">Х – процент увеличения выручки по итогам реализации предпринимательского проекта; </w:t>
      </w:r>
    </w:p>
    <w:p w:rsidR="00D238F2" w:rsidRPr="00992844"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В1 – выручка за текущий год;</w:t>
      </w:r>
    </w:p>
    <w:p w:rsidR="00D238F2" w:rsidRPr="00992844"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 xml:space="preserve">В2 - выручка за год, следующий за годом получения субсидии. </w:t>
      </w:r>
    </w:p>
    <w:tbl>
      <w:tblPr>
        <w:tblW w:w="0" w:type="auto"/>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D238F2" w:rsidRPr="00992844" w:rsidTr="00471D8F">
        <w:trPr>
          <w:tblCellSpacing w:w="5" w:type="nil"/>
        </w:trPr>
        <w:tc>
          <w:tcPr>
            <w:tcW w:w="7655"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от 2 до 5 процентов</w:t>
            </w:r>
          </w:p>
        </w:tc>
        <w:tc>
          <w:tcPr>
            <w:tcW w:w="1701"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20 баллов</w:t>
            </w:r>
          </w:p>
        </w:tc>
      </w:tr>
      <w:tr w:rsidR="00D238F2" w:rsidRPr="00992844" w:rsidTr="00471D8F">
        <w:trPr>
          <w:tblCellSpacing w:w="5" w:type="nil"/>
        </w:trPr>
        <w:tc>
          <w:tcPr>
            <w:tcW w:w="7655"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от 6 до 10 процентов</w:t>
            </w:r>
          </w:p>
        </w:tc>
        <w:tc>
          <w:tcPr>
            <w:tcW w:w="1701"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40 баллов</w:t>
            </w:r>
          </w:p>
        </w:tc>
      </w:tr>
      <w:tr w:rsidR="00D238F2" w:rsidRPr="00992844" w:rsidTr="00471D8F">
        <w:trPr>
          <w:tblCellSpacing w:w="5" w:type="nil"/>
        </w:trPr>
        <w:tc>
          <w:tcPr>
            <w:tcW w:w="7655"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от 11 до 15 процентов</w:t>
            </w:r>
          </w:p>
        </w:tc>
        <w:tc>
          <w:tcPr>
            <w:tcW w:w="1701"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60 баллов</w:t>
            </w:r>
          </w:p>
        </w:tc>
      </w:tr>
      <w:tr w:rsidR="00D238F2" w:rsidRPr="00992844" w:rsidTr="00471D8F">
        <w:trPr>
          <w:tblCellSpacing w:w="5" w:type="nil"/>
        </w:trPr>
        <w:tc>
          <w:tcPr>
            <w:tcW w:w="7655"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от 16 до 20 процентов</w:t>
            </w:r>
          </w:p>
        </w:tc>
        <w:tc>
          <w:tcPr>
            <w:tcW w:w="1701"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80 баллов</w:t>
            </w:r>
          </w:p>
        </w:tc>
      </w:tr>
      <w:tr w:rsidR="00D238F2" w:rsidRPr="00992844" w:rsidTr="00471D8F">
        <w:trPr>
          <w:tblCellSpacing w:w="5" w:type="nil"/>
        </w:trPr>
        <w:tc>
          <w:tcPr>
            <w:tcW w:w="7655"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 xml:space="preserve">свыше 20 процентов </w:t>
            </w:r>
          </w:p>
        </w:tc>
        <w:tc>
          <w:tcPr>
            <w:tcW w:w="1701"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 xml:space="preserve">100 баллов </w:t>
            </w:r>
          </w:p>
        </w:tc>
      </w:tr>
    </w:tbl>
    <w:p w:rsidR="00D238F2" w:rsidRPr="00992844"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 xml:space="preserve">Данный критерий не распространяется на юридические лица и индивидуальных </w:t>
      </w:r>
      <w:r w:rsidRPr="00992844">
        <w:rPr>
          <w:rFonts w:ascii="Times New Roman" w:hAnsi="Times New Roman"/>
          <w:sz w:val="24"/>
          <w:szCs w:val="24"/>
        </w:rPr>
        <w:lastRenderedPageBreak/>
        <w:t>предпринимателей, срок регистрации которых составляет менее 1 (одного) года на дату подачи Заявки.</w:t>
      </w:r>
    </w:p>
    <w:p w:rsidR="00D238F2" w:rsidRPr="00992844"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p>
    <w:p w:rsidR="00D238F2" w:rsidRPr="00992844"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27.1.4.2. Увеличение производительности труда.</w:t>
      </w:r>
    </w:p>
    <w:p w:rsidR="00D238F2" w:rsidRPr="00992844"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Рассчитывается по формуле:</w:t>
      </w:r>
    </w:p>
    <w:p w:rsidR="00D238F2" w:rsidRPr="00992844"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Х = (Р2 – Р1) : Р1 х 100%, где</w:t>
      </w:r>
    </w:p>
    <w:p w:rsidR="00D238F2" w:rsidRPr="00992844"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Х – процент увеличения производительности труда на 1 (одного) работника;</w:t>
      </w:r>
    </w:p>
    <w:p w:rsidR="00D238F2" w:rsidRPr="00992844"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Р1 – размер выработки на 1 (одного) работника за текущий год;</w:t>
      </w:r>
    </w:p>
    <w:p w:rsidR="00D238F2" w:rsidRPr="00992844"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Р2 - размер выработки на 1 (одного) работника за год, следующий за годом получения субсидии;</w:t>
      </w:r>
    </w:p>
    <w:tbl>
      <w:tblPr>
        <w:tblW w:w="0" w:type="auto"/>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D238F2" w:rsidRPr="00992844" w:rsidTr="00471D8F">
        <w:trPr>
          <w:tblCellSpacing w:w="5" w:type="nil"/>
        </w:trPr>
        <w:tc>
          <w:tcPr>
            <w:tcW w:w="7655"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от 2 до 5 процентов</w:t>
            </w:r>
          </w:p>
        </w:tc>
        <w:tc>
          <w:tcPr>
            <w:tcW w:w="1701"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20 баллов</w:t>
            </w:r>
          </w:p>
        </w:tc>
      </w:tr>
      <w:tr w:rsidR="00D238F2" w:rsidRPr="00992844" w:rsidTr="00471D8F">
        <w:trPr>
          <w:tblCellSpacing w:w="5" w:type="nil"/>
        </w:trPr>
        <w:tc>
          <w:tcPr>
            <w:tcW w:w="7655"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от 6 до 10 процентов</w:t>
            </w:r>
          </w:p>
        </w:tc>
        <w:tc>
          <w:tcPr>
            <w:tcW w:w="1701"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40 баллов</w:t>
            </w:r>
          </w:p>
        </w:tc>
      </w:tr>
      <w:tr w:rsidR="00D238F2" w:rsidRPr="00992844" w:rsidTr="00471D8F">
        <w:trPr>
          <w:tblCellSpacing w:w="5" w:type="nil"/>
        </w:trPr>
        <w:tc>
          <w:tcPr>
            <w:tcW w:w="7655"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от 11 до 15 процентов</w:t>
            </w:r>
          </w:p>
        </w:tc>
        <w:tc>
          <w:tcPr>
            <w:tcW w:w="1701"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60 баллов</w:t>
            </w:r>
          </w:p>
        </w:tc>
      </w:tr>
      <w:tr w:rsidR="00D238F2" w:rsidRPr="00992844" w:rsidTr="00471D8F">
        <w:trPr>
          <w:tblCellSpacing w:w="5" w:type="nil"/>
        </w:trPr>
        <w:tc>
          <w:tcPr>
            <w:tcW w:w="7655"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от 16 до 20 процентов</w:t>
            </w:r>
          </w:p>
        </w:tc>
        <w:tc>
          <w:tcPr>
            <w:tcW w:w="1701"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80 баллов</w:t>
            </w:r>
          </w:p>
        </w:tc>
      </w:tr>
      <w:tr w:rsidR="00D238F2" w:rsidRPr="00992844" w:rsidTr="00471D8F">
        <w:trPr>
          <w:tblCellSpacing w:w="5" w:type="nil"/>
        </w:trPr>
        <w:tc>
          <w:tcPr>
            <w:tcW w:w="7655"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 xml:space="preserve">свыше 20 процентов </w:t>
            </w:r>
          </w:p>
        </w:tc>
        <w:tc>
          <w:tcPr>
            <w:tcW w:w="1701"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 xml:space="preserve">100 баллов </w:t>
            </w:r>
          </w:p>
        </w:tc>
      </w:tr>
    </w:tbl>
    <w:p w:rsidR="00D238F2" w:rsidRPr="00992844"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Данный критерий не распространяется на начинающих предпринимателей, срок регистрации физических лиц в качестве индивидуальных предпринимателей которых составляет менее 1 (одного) года на дату подачи Заявки.</w:t>
      </w:r>
    </w:p>
    <w:p w:rsidR="00D238F2" w:rsidRPr="00992844"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p>
    <w:p w:rsidR="00D238F2" w:rsidRPr="00992844"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27.1.4.3. Характеристика оборудования.</w:t>
      </w:r>
    </w:p>
    <w:tbl>
      <w:tblPr>
        <w:tblW w:w="0" w:type="auto"/>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D238F2" w:rsidRPr="00992844" w:rsidTr="00471D8F">
        <w:trPr>
          <w:trHeight w:val="400"/>
          <w:tblCellSpacing w:w="5" w:type="nil"/>
        </w:trPr>
        <w:tc>
          <w:tcPr>
            <w:tcW w:w="9356" w:type="dxa"/>
            <w:gridSpan w:val="2"/>
          </w:tcPr>
          <w:p w:rsidR="00D238F2" w:rsidRPr="00992844" w:rsidRDefault="00D238F2" w:rsidP="00471D8F">
            <w:pPr>
              <w:widowControl w:val="0"/>
              <w:autoSpaceDE w:val="0"/>
              <w:autoSpaceDN w:val="0"/>
              <w:adjustRightInd w:val="0"/>
              <w:spacing w:after="0" w:line="240" w:lineRule="auto"/>
              <w:outlineLvl w:val="2"/>
              <w:rPr>
                <w:rFonts w:ascii="Times New Roman" w:hAnsi="Times New Roman"/>
                <w:sz w:val="24"/>
                <w:szCs w:val="24"/>
              </w:rPr>
            </w:pPr>
            <w:r w:rsidRPr="00992844">
              <w:rPr>
                <w:rFonts w:ascii="Times New Roman" w:hAnsi="Times New Roman"/>
                <w:sz w:val="24"/>
                <w:szCs w:val="24"/>
              </w:rPr>
              <w:t>Характеристика оборудования</w:t>
            </w:r>
          </w:p>
        </w:tc>
      </w:tr>
      <w:tr w:rsidR="00D238F2" w:rsidRPr="00992844" w:rsidTr="00471D8F">
        <w:trPr>
          <w:tblCellSpacing w:w="5" w:type="nil"/>
        </w:trPr>
        <w:tc>
          <w:tcPr>
            <w:tcW w:w="7655"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Страна – производитель</w:t>
            </w:r>
          </w:p>
        </w:tc>
        <w:tc>
          <w:tcPr>
            <w:tcW w:w="1701"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highlight w:val="yellow"/>
              </w:rPr>
            </w:pPr>
          </w:p>
        </w:tc>
      </w:tr>
      <w:tr w:rsidR="00D238F2" w:rsidRPr="00992844" w:rsidTr="00471D8F">
        <w:trPr>
          <w:tblCellSpacing w:w="5" w:type="nil"/>
        </w:trPr>
        <w:tc>
          <w:tcPr>
            <w:tcW w:w="7655"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Оборудование произведено на территории Российской Федерации</w:t>
            </w:r>
          </w:p>
        </w:tc>
        <w:tc>
          <w:tcPr>
            <w:tcW w:w="1701"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 xml:space="preserve">50 баллов </w:t>
            </w:r>
          </w:p>
        </w:tc>
      </w:tr>
      <w:tr w:rsidR="00D238F2" w:rsidRPr="00992844" w:rsidTr="00471D8F">
        <w:trPr>
          <w:tblCellSpacing w:w="5" w:type="nil"/>
        </w:trPr>
        <w:tc>
          <w:tcPr>
            <w:tcW w:w="7655"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Оборудование произведено за пределами Российской Федерации</w:t>
            </w:r>
          </w:p>
        </w:tc>
        <w:tc>
          <w:tcPr>
            <w:tcW w:w="1701"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 xml:space="preserve">0 баллов </w:t>
            </w:r>
          </w:p>
        </w:tc>
      </w:tr>
      <w:tr w:rsidR="00D238F2" w:rsidRPr="00992844" w:rsidTr="00471D8F">
        <w:trPr>
          <w:tblCellSpacing w:w="5" w:type="nil"/>
        </w:trPr>
        <w:tc>
          <w:tcPr>
            <w:tcW w:w="7655"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Срок эксплуатации оборудования до его приобретения</w:t>
            </w:r>
          </w:p>
        </w:tc>
        <w:tc>
          <w:tcPr>
            <w:tcW w:w="1701"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highlight w:val="yellow"/>
              </w:rPr>
            </w:pPr>
          </w:p>
        </w:tc>
      </w:tr>
      <w:tr w:rsidR="00D238F2" w:rsidRPr="00992844" w:rsidTr="00471D8F">
        <w:trPr>
          <w:tblCellSpacing w:w="5" w:type="nil"/>
        </w:trPr>
        <w:tc>
          <w:tcPr>
            <w:tcW w:w="7655"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 xml:space="preserve">Оборудование ранее не эксплуатировалось </w:t>
            </w:r>
          </w:p>
        </w:tc>
        <w:tc>
          <w:tcPr>
            <w:tcW w:w="1701"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40 баллов</w:t>
            </w:r>
          </w:p>
        </w:tc>
      </w:tr>
      <w:tr w:rsidR="00D238F2" w:rsidRPr="00992844" w:rsidTr="00471D8F">
        <w:trPr>
          <w:tblCellSpacing w:w="5" w:type="nil"/>
        </w:trPr>
        <w:tc>
          <w:tcPr>
            <w:tcW w:w="7655"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Срок эксплуатации не более 1 (одного) года</w:t>
            </w:r>
          </w:p>
        </w:tc>
        <w:tc>
          <w:tcPr>
            <w:tcW w:w="1701"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20 баллов</w:t>
            </w:r>
          </w:p>
        </w:tc>
      </w:tr>
      <w:tr w:rsidR="00D238F2" w:rsidRPr="00992844" w:rsidTr="00471D8F">
        <w:trPr>
          <w:tblCellSpacing w:w="5" w:type="nil"/>
        </w:trPr>
        <w:tc>
          <w:tcPr>
            <w:tcW w:w="7655"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Срок эксплуатации более 1 (одного) года, но не более 3 (трех) лет</w:t>
            </w:r>
          </w:p>
        </w:tc>
        <w:tc>
          <w:tcPr>
            <w:tcW w:w="1701"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10 баллов</w:t>
            </w:r>
          </w:p>
        </w:tc>
      </w:tr>
      <w:tr w:rsidR="00D238F2" w:rsidRPr="00992844" w:rsidTr="00471D8F">
        <w:trPr>
          <w:tblCellSpacing w:w="5" w:type="nil"/>
        </w:trPr>
        <w:tc>
          <w:tcPr>
            <w:tcW w:w="7655"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Срок эксплуатации более 3 (трех) лет</w:t>
            </w:r>
          </w:p>
        </w:tc>
        <w:tc>
          <w:tcPr>
            <w:tcW w:w="1701" w:type="dxa"/>
          </w:tcPr>
          <w:p w:rsidR="00D238F2" w:rsidRPr="00992844" w:rsidRDefault="00D238F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0 баллов</w:t>
            </w:r>
          </w:p>
        </w:tc>
      </w:tr>
    </w:tbl>
    <w:p w:rsidR="00D238F2" w:rsidRPr="00992844"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bookmarkStart w:id="184" w:name="Par270"/>
      <w:bookmarkStart w:id="185" w:name="Par280"/>
      <w:bookmarkStart w:id="186" w:name="Par295"/>
      <w:bookmarkEnd w:id="184"/>
      <w:bookmarkEnd w:id="185"/>
      <w:bookmarkEnd w:id="186"/>
    </w:p>
    <w:p w:rsidR="00D238F2" w:rsidRPr="00992844"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 xml:space="preserve">27.2. </w:t>
      </w:r>
      <w:r w:rsidRPr="0012556C">
        <w:rPr>
          <w:rFonts w:ascii="Times New Roman" w:hAnsi="Times New Roman"/>
          <w:sz w:val="24"/>
          <w:szCs w:val="24"/>
          <w:highlight w:val="yellow"/>
        </w:rPr>
        <w:t xml:space="preserve">Право на получение субсидии получают субъекты МСП, </w:t>
      </w:r>
      <w:r w:rsidR="00312B9B">
        <w:rPr>
          <w:rFonts w:ascii="Times New Roman" w:hAnsi="Times New Roman"/>
          <w:sz w:val="24"/>
          <w:szCs w:val="24"/>
          <w:highlight w:val="yellow"/>
        </w:rPr>
        <w:t xml:space="preserve">прошедшие конкурсный отбор пропорционально </w:t>
      </w:r>
      <w:r w:rsidRPr="0012556C">
        <w:rPr>
          <w:rFonts w:ascii="Times New Roman" w:hAnsi="Times New Roman"/>
          <w:sz w:val="24"/>
          <w:szCs w:val="24"/>
          <w:highlight w:val="yellow"/>
        </w:rPr>
        <w:t>количеств</w:t>
      </w:r>
      <w:r w:rsidR="00312B9B">
        <w:rPr>
          <w:rFonts w:ascii="Times New Roman" w:hAnsi="Times New Roman"/>
          <w:sz w:val="24"/>
          <w:szCs w:val="24"/>
          <w:highlight w:val="yellow"/>
        </w:rPr>
        <w:t xml:space="preserve">у баллов, полученных в соответствии </w:t>
      </w:r>
      <w:r w:rsidR="00312B9B">
        <w:rPr>
          <w:rFonts w:ascii="Times New Roman" w:hAnsi="Times New Roman"/>
          <w:sz w:val="24"/>
          <w:szCs w:val="24"/>
        </w:rPr>
        <w:t>с критериями оценки.</w:t>
      </w:r>
      <w:r w:rsidRPr="00992844">
        <w:rPr>
          <w:rFonts w:ascii="Times New Roman" w:hAnsi="Times New Roman"/>
          <w:sz w:val="24"/>
          <w:szCs w:val="24"/>
        </w:rPr>
        <w:t xml:space="preserve"> </w:t>
      </w:r>
    </w:p>
    <w:p w:rsidR="00D238F2" w:rsidRPr="00992844" w:rsidRDefault="00D238F2" w:rsidP="00D238F2">
      <w:pPr>
        <w:widowControl w:val="0"/>
        <w:autoSpaceDE w:val="0"/>
        <w:autoSpaceDN w:val="0"/>
        <w:adjustRightInd w:val="0"/>
        <w:spacing w:after="0" w:line="240" w:lineRule="auto"/>
        <w:ind w:firstLine="567"/>
        <w:jc w:val="both"/>
        <w:rPr>
          <w:rFonts w:ascii="Times New Roman" w:hAnsi="Times New Roman"/>
          <w:sz w:val="24"/>
          <w:szCs w:val="24"/>
        </w:rPr>
      </w:pPr>
      <w:r w:rsidRPr="00992844">
        <w:rPr>
          <w:rFonts w:ascii="Times New Roman" w:hAnsi="Times New Roman"/>
          <w:sz w:val="24"/>
          <w:szCs w:val="24"/>
        </w:rPr>
        <w:t xml:space="preserve">27.3. В случае, если две и более заявок субъектов МСП набрали одинаковое количество баллов и при недостаточности бюджетных ассигновании по мероприятию для удовлетворения данных заявок в полном объеме, Конкурсная комиссия принимает одно из следующих решений: </w:t>
      </w:r>
    </w:p>
    <w:p w:rsidR="00D238F2" w:rsidRPr="00992844" w:rsidRDefault="00D238F2" w:rsidP="00D238F2">
      <w:pPr>
        <w:widowControl w:val="0"/>
        <w:autoSpaceDE w:val="0"/>
        <w:autoSpaceDN w:val="0"/>
        <w:adjustRightInd w:val="0"/>
        <w:spacing w:after="0" w:line="240" w:lineRule="auto"/>
        <w:ind w:firstLine="567"/>
        <w:jc w:val="both"/>
        <w:rPr>
          <w:rFonts w:ascii="Times New Roman" w:hAnsi="Times New Roman"/>
          <w:sz w:val="24"/>
          <w:szCs w:val="24"/>
        </w:rPr>
      </w:pPr>
      <w:r w:rsidRPr="00992844">
        <w:rPr>
          <w:rFonts w:ascii="Times New Roman" w:hAnsi="Times New Roman"/>
          <w:sz w:val="24"/>
          <w:szCs w:val="24"/>
        </w:rPr>
        <w:t>- удовлетворению подлежит заявка субъекта МСП, представленная ранее остальных;</w:t>
      </w:r>
    </w:p>
    <w:p w:rsidR="00D238F2" w:rsidRPr="00992844" w:rsidRDefault="00D238F2" w:rsidP="00D238F2">
      <w:pPr>
        <w:widowControl w:val="0"/>
        <w:autoSpaceDE w:val="0"/>
        <w:autoSpaceDN w:val="0"/>
        <w:adjustRightInd w:val="0"/>
        <w:spacing w:after="0" w:line="240" w:lineRule="auto"/>
        <w:ind w:firstLine="567"/>
        <w:jc w:val="both"/>
        <w:rPr>
          <w:rFonts w:ascii="Times New Roman" w:hAnsi="Times New Roman"/>
          <w:sz w:val="24"/>
          <w:szCs w:val="24"/>
        </w:rPr>
      </w:pPr>
      <w:r w:rsidRPr="00992844">
        <w:rPr>
          <w:rFonts w:ascii="Times New Roman" w:hAnsi="Times New Roman"/>
          <w:sz w:val="24"/>
          <w:szCs w:val="24"/>
        </w:rPr>
        <w:t>- удовлетворению подлежат все заявки субъектов МСП пропорционально остатку бюджетных ассигнований к общему размеру подлежащих предоставлению субсидий.</w:t>
      </w:r>
    </w:p>
    <w:p w:rsidR="00D238F2" w:rsidRPr="00992844" w:rsidRDefault="00D238F2" w:rsidP="00D238F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992844">
        <w:rPr>
          <w:rFonts w:ascii="Times New Roman" w:hAnsi="Times New Roman"/>
          <w:sz w:val="24"/>
          <w:szCs w:val="24"/>
          <w:lang w:eastAsia="ru-RU"/>
        </w:rPr>
        <w:t xml:space="preserve">27.4. Превышение потребностей субъектов МСП, подавших заявления на оказание поддержки, соответствующих условиям, утвержденным настоящим Порядком, над лимитами бюджетных обязательств, предусмотренными на конкретное мероприятие, может быть основанием для принятия решения Конкурсной комиссией о пропорциональном снижении уровня </w:t>
      </w:r>
      <w:r w:rsidR="00471D8F" w:rsidRPr="00992844">
        <w:rPr>
          <w:rFonts w:ascii="Times New Roman" w:hAnsi="Times New Roman"/>
          <w:sz w:val="24"/>
          <w:szCs w:val="24"/>
          <w:lang w:eastAsia="ru-RU"/>
        </w:rPr>
        <w:t>софинансирования</w:t>
      </w:r>
      <w:r w:rsidRPr="00992844">
        <w:rPr>
          <w:rFonts w:ascii="Times New Roman" w:hAnsi="Times New Roman"/>
          <w:sz w:val="24"/>
          <w:szCs w:val="24"/>
          <w:lang w:eastAsia="ru-RU"/>
        </w:rPr>
        <w:t xml:space="preserve"> предпринимательских проектов, участвующих в данном мероприятии.</w:t>
      </w:r>
    </w:p>
    <w:p w:rsidR="00D238F2" w:rsidRPr="00992844" w:rsidRDefault="00D238F2" w:rsidP="00D238F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238F2" w:rsidRPr="00992844" w:rsidRDefault="00D238F2" w:rsidP="00D238F2">
      <w:pPr>
        <w:autoSpaceDE w:val="0"/>
        <w:autoSpaceDN w:val="0"/>
        <w:adjustRightInd w:val="0"/>
        <w:ind w:right="-143" w:firstLine="567"/>
        <w:jc w:val="both"/>
        <w:rPr>
          <w:rFonts w:ascii="Times New Roman" w:hAnsi="Times New Roman"/>
          <w:sz w:val="24"/>
          <w:szCs w:val="24"/>
        </w:rPr>
      </w:pPr>
      <w:r w:rsidRPr="00992844">
        <w:rPr>
          <w:rFonts w:ascii="Times New Roman" w:hAnsi="Times New Roman"/>
          <w:sz w:val="24"/>
          <w:szCs w:val="24"/>
          <w:lang w:eastAsia="ru-RU"/>
        </w:rPr>
        <w:t xml:space="preserve">27.5. В течение пяти рабочих дней с момента подписания Конкурсной комиссией протокола о результатах конкурса отдел по экономике и перспективному развитию ФЭУ администрации готовит проект Соглашения о предоставлении субсидии в соответствии с </w:t>
      </w:r>
      <w:r w:rsidR="00471D8F" w:rsidRPr="00471D8F">
        <w:rPr>
          <w:rFonts w:ascii="Times New Roman" w:hAnsi="Times New Roman"/>
          <w:sz w:val="24"/>
          <w:szCs w:val="24"/>
          <w:lang w:eastAsia="ru-RU"/>
        </w:rPr>
        <w:lastRenderedPageBreak/>
        <w:t>П</w:t>
      </w:r>
      <w:r w:rsidRPr="00471D8F">
        <w:rPr>
          <w:rFonts w:ascii="Times New Roman" w:hAnsi="Times New Roman"/>
          <w:sz w:val="24"/>
          <w:szCs w:val="24"/>
          <w:lang w:eastAsia="ru-RU"/>
        </w:rPr>
        <w:t>риложением</w:t>
      </w:r>
      <w:r w:rsidR="00471D8F">
        <w:rPr>
          <w:rFonts w:ascii="Times New Roman" w:hAnsi="Times New Roman"/>
          <w:sz w:val="24"/>
          <w:szCs w:val="24"/>
          <w:lang w:eastAsia="ru-RU"/>
        </w:rPr>
        <w:t xml:space="preserve"> №14</w:t>
      </w:r>
      <w:r w:rsidRPr="00992844">
        <w:rPr>
          <w:rFonts w:ascii="Times New Roman" w:hAnsi="Times New Roman"/>
          <w:sz w:val="24"/>
          <w:szCs w:val="24"/>
          <w:lang w:eastAsia="ru-RU"/>
        </w:rPr>
        <w:t xml:space="preserve"> к настоящему Порядку проведения Конкурсного отбора и передает его Заявителю на подпись (далее – Соглашение). Заявитель представляет в Администрацию подписанное руководителем Соглашение и справку кредитной организации об открытии расчетного счета. </w:t>
      </w:r>
      <w:r w:rsidRPr="00992844">
        <w:rPr>
          <w:rFonts w:ascii="Times New Roman" w:hAnsi="Times New Roman"/>
          <w:sz w:val="24"/>
          <w:szCs w:val="24"/>
        </w:rPr>
        <w:t xml:space="preserve">Изменение Соглашения, в том числе расторжение Соглашения, осуществляется по соглашению сторон и оформляется в виде дополнительного соглашения к Соглашению (дополнительного соглашения о расторжении Соглашения) в соответствии законодательством Российской Федерации и законодательством Московской области.    </w:t>
      </w:r>
    </w:p>
    <w:p w:rsidR="00D238F2" w:rsidRPr="00992844" w:rsidRDefault="00D238F2" w:rsidP="00D238F2">
      <w:pPr>
        <w:spacing w:after="0" w:line="240" w:lineRule="auto"/>
        <w:ind w:firstLine="540"/>
        <w:jc w:val="both"/>
        <w:rPr>
          <w:rFonts w:ascii="Times New Roman" w:hAnsi="Times New Roman"/>
          <w:sz w:val="24"/>
          <w:szCs w:val="24"/>
          <w:lang w:eastAsia="ru-RU"/>
        </w:rPr>
      </w:pPr>
    </w:p>
    <w:p w:rsidR="00D238F2" w:rsidRPr="00992844" w:rsidRDefault="00D238F2" w:rsidP="00D238F2">
      <w:pPr>
        <w:widowControl w:val="0"/>
        <w:autoSpaceDE w:val="0"/>
        <w:autoSpaceDN w:val="0"/>
        <w:adjustRightInd w:val="0"/>
        <w:contextualSpacing/>
        <w:jc w:val="center"/>
        <w:rPr>
          <w:rFonts w:ascii="Times New Roman" w:hAnsi="Times New Roman"/>
          <w:b/>
          <w:sz w:val="24"/>
          <w:szCs w:val="24"/>
        </w:rPr>
      </w:pPr>
      <w:r w:rsidRPr="00992844">
        <w:rPr>
          <w:rFonts w:ascii="Times New Roman" w:hAnsi="Times New Roman"/>
          <w:b/>
          <w:sz w:val="24"/>
          <w:szCs w:val="24"/>
        </w:rPr>
        <w:t>28.  Требования об осуществлении контроля за соблюдением условий, целей и порядка предоставления финансовой поддержки (субсидии) и ответственности за их нарушение</w:t>
      </w:r>
    </w:p>
    <w:p w:rsidR="00D238F2" w:rsidRPr="00992844" w:rsidRDefault="00D238F2" w:rsidP="00D238F2">
      <w:pPr>
        <w:widowControl w:val="0"/>
        <w:autoSpaceDE w:val="0"/>
        <w:autoSpaceDN w:val="0"/>
        <w:adjustRightInd w:val="0"/>
        <w:contextualSpacing/>
        <w:jc w:val="center"/>
        <w:rPr>
          <w:rFonts w:ascii="Times New Roman" w:hAnsi="Times New Roman"/>
          <w:b/>
          <w:sz w:val="24"/>
          <w:szCs w:val="24"/>
        </w:rPr>
      </w:pPr>
    </w:p>
    <w:p w:rsidR="00D238F2" w:rsidRPr="00992844" w:rsidRDefault="00D238F2" w:rsidP="00D238F2">
      <w:pPr>
        <w:widowControl w:val="0"/>
        <w:autoSpaceDE w:val="0"/>
        <w:autoSpaceDN w:val="0"/>
        <w:adjustRightInd w:val="0"/>
        <w:ind w:firstLine="567"/>
        <w:contextualSpacing/>
        <w:jc w:val="both"/>
        <w:rPr>
          <w:rFonts w:ascii="Times New Roman" w:hAnsi="Times New Roman"/>
          <w:sz w:val="24"/>
          <w:szCs w:val="24"/>
        </w:rPr>
      </w:pPr>
      <w:r w:rsidRPr="00992844">
        <w:rPr>
          <w:rFonts w:ascii="Times New Roman" w:hAnsi="Times New Roman"/>
          <w:sz w:val="24"/>
          <w:szCs w:val="24"/>
        </w:rPr>
        <w:t>28.1. Обязательная проверка соблюдения получателем финансовой поддержки (субсидии) условий, целей и порядка предоставления субсидии осуществляется отделом по экономике и перспективного развития Администрации.</w:t>
      </w:r>
    </w:p>
    <w:p w:rsidR="00D238F2" w:rsidRPr="00992844" w:rsidRDefault="00D238F2" w:rsidP="00D238F2">
      <w:pPr>
        <w:widowControl w:val="0"/>
        <w:autoSpaceDE w:val="0"/>
        <w:autoSpaceDN w:val="0"/>
        <w:adjustRightInd w:val="0"/>
        <w:ind w:firstLine="567"/>
        <w:contextualSpacing/>
        <w:jc w:val="both"/>
        <w:rPr>
          <w:rFonts w:ascii="Times New Roman" w:hAnsi="Times New Roman"/>
          <w:sz w:val="24"/>
          <w:szCs w:val="24"/>
        </w:rPr>
      </w:pPr>
      <w:r w:rsidRPr="00992844">
        <w:rPr>
          <w:rFonts w:ascii="Times New Roman" w:hAnsi="Times New Roman"/>
          <w:sz w:val="24"/>
          <w:szCs w:val="24"/>
        </w:rPr>
        <w:t xml:space="preserve">28.2. Субсидия подлежит возврату в бюджет городского округа </w:t>
      </w:r>
      <w:r w:rsidRPr="00992844">
        <w:rPr>
          <w:rFonts w:ascii="Times New Roman" w:eastAsiaTheme="minorHAnsi" w:hAnsi="Times New Roman"/>
          <w:color w:val="000000"/>
          <w:sz w:val="24"/>
          <w:szCs w:val="24"/>
          <w:lang w:eastAsia="ru-RU"/>
        </w:rPr>
        <w:t>Лотошино</w:t>
      </w:r>
      <w:r w:rsidR="00471D8F">
        <w:rPr>
          <w:rFonts w:ascii="Times New Roman" w:eastAsiaTheme="minorHAnsi" w:hAnsi="Times New Roman"/>
          <w:color w:val="000000"/>
          <w:sz w:val="24"/>
          <w:szCs w:val="24"/>
          <w:lang w:eastAsia="ru-RU"/>
        </w:rPr>
        <w:t xml:space="preserve"> </w:t>
      </w:r>
      <w:r w:rsidRPr="00992844">
        <w:rPr>
          <w:rFonts w:ascii="Times New Roman" w:hAnsi="Times New Roman"/>
          <w:sz w:val="24"/>
          <w:szCs w:val="24"/>
        </w:rPr>
        <w:t>Московской области в сроки и порядке, установленные в Соглашении, в случаях:</w:t>
      </w:r>
    </w:p>
    <w:p w:rsidR="00D238F2" w:rsidRPr="00992844" w:rsidRDefault="00D238F2" w:rsidP="00D238F2">
      <w:pPr>
        <w:widowControl w:val="0"/>
        <w:autoSpaceDE w:val="0"/>
        <w:autoSpaceDN w:val="0"/>
        <w:adjustRightInd w:val="0"/>
        <w:ind w:firstLine="709"/>
        <w:contextualSpacing/>
        <w:jc w:val="both"/>
        <w:rPr>
          <w:rFonts w:ascii="Times New Roman" w:hAnsi="Times New Roman"/>
          <w:sz w:val="24"/>
          <w:szCs w:val="24"/>
        </w:rPr>
      </w:pPr>
      <w:r w:rsidRPr="00992844">
        <w:rPr>
          <w:rFonts w:ascii="Times New Roman" w:hAnsi="Times New Roman"/>
          <w:sz w:val="24"/>
          <w:szCs w:val="24"/>
        </w:rPr>
        <w:t>- нарушения получателем субсидии целей, условий и порядка предоставления субсидии, выявленного в том числе по фактам проверок, проведенных отделом по экономике и перспективного развития ФЭУ администрации;</w:t>
      </w:r>
    </w:p>
    <w:p w:rsidR="00D238F2" w:rsidRPr="00992844" w:rsidRDefault="00D238F2" w:rsidP="00D238F2">
      <w:pPr>
        <w:widowControl w:val="0"/>
        <w:autoSpaceDE w:val="0"/>
        <w:autoSpaceDN w:val="0"/>
        <w:adjustRightInd w:val="0"/>
        <w:ind w:firstLine="709"/>
        <w:contextualSpacing/>
        <w:jc w:val="both"/>
        <w:rPr>
          <w:rFonts w:ascii="Times New Roman" w:hAnsi="Times New Roman"/>
          <w:sz w:val="24"/>
          <w:szCs w:val="24"/>
        </w:rPr>
      </w:pPr>
      <w:r w:rsidRPr="00992844">
        <w:rPr>
          <w:rFonts w:ascii="Times New Roman" w:hAnsi="Times New Roman"/>
          <w:sz w:val="24"/>
          <w:szCs w:val="24"/>
        </w:rPr>
        <w:t>- не</w:t>
      </w:r>
      <w:r w:rsidR="00471D8F">
        <w:rPr>
          <w:rFonts w:ascii="Times New Roman" w:hAnsi="Times New Roman"/>
          <w:sz w:val="24"/>
          <w:szCs w:val="24"/>
        </w:rPr>
        <w:t xml:space="preserve"> </w:t>
      </w:r>
      <w:r w:rsidRPr="00992844">
        <w:rPr>
          <w:rFonts w:ascii="Times New Roman" w:hAnsi="Times New Roman"/>
          <w:sz w:val="24"/>
          <w:szCs w:val="24"/>
        </w:rPr>
        <w:t>достижения получателем финансовой поддержки (субсидии) результатов предоставления субсидии и значений показателей, необходимых для достижения результатов предоставления субсидии.</w:t>
      </w:r>
    </w:p>
    <w:p w:rsidR="00D238F2" w:rsidRPr="00992844" w:rsidRDefault="00D238F2" w:rsidP="00D238F2">
      <w:pPr>
        <w:widowControl w:val="0"/>
        <w:autoSpaceDE w:val="0"/>
        <w:autoSpaceDN w:val="0"/>
        <w:adjustRightInd w:val="0"/>
        <w:ind w:firstLine="709"/>
        <w:contextualSpacing/>
        <w:jc w:val="both"/>
        <w:rPr>
          <w:rFonts w:ascii="Times New Roman" w:hAnsi="Times New Roman"/>
          <w:sz w:val="24"/>
          <w:szCs w:val="24"/>
        </w:rPr>
      </w:pPr>
      <w:r w:rsidRPr="00992844">
        <w:rPr>
          <w:rFonts w:ascii="Times New Roman" w:hAnsi="Times New Roman"/>
          <w:sz w:val="24"/>
          <w:szCs w:val="24"/>
        </w:rPr>
        <w:t>28.3. При не</w:t>
      </w:r>
      <w:r w:rsidR="00471D8F">
        <w:rPr>
          <w:rFonts w:ascii="Times New Roman" w:hAnsi="Times New Roman"/>
          <w:sz w:val="24"/>
          <w:szCs w:val="24"/>
        </w:rPr>
        <w:t xml:space="preserve"> </w:t>
      </w:r>
      <w:r w:rsidRPr="00992844">
        <w:rPr>
          <w:rFonts w:ascii="Times New Roman" w:hAnsi="Times New Roman"/>
          <w:sz w:val="24"/>
          <w:szCs w:val="24"/>
        </w:rPr>
        <w:t xml:space="preserve">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значениям показателей, необходимых для достижения результатов предоставления субсидии, установленных Соглашением. </w:t>
      </w:r>
    </w:p>
    <w:p w:rsidR="00D238F2" w:rsidRPr="00992844" w:rsidRDefault="00D238F2" w:rsidP="00D238F2">
      <w:pPr>
        <w:ind w:firstLine="709"/>
        <w:jc w:val="both"/>
        <w:rPr>
          <w:rFonts w:ascii="Times New Roman" w:hAnsi="Times New Roman"/>
          <w:sz w:val="24"/>
          <w:szCs w:val="24"/>
        </w:rPr>
      </w:pPr>
      <w:r w:rsidRPr="00992844">
        <w:rPr>
          <w:rFonts w:ascii="Times New Roman" w:hAnsi="Times New Roman"/>
          <w:sz w:val="24"/>
          <w:szCs w:val="24"/>
        </w:rPr>
        <w:t xml:space="preserve">В случае если получателем финансовой поддержки (субсидии) не достигнуты результаты предоставления субсидии и (или) значения показателей, необходимых для достижения результатов предоставления субсидии, установленных Соглашением, не более чем на 10 (десять) процентов от установленных значений, субсидия не подлежит возврату. </w:t>
      </w:r>
    </w:p>
    <w:p w:rsidR="00D238F2" w:rsidRPr="00992844" w:rsidRDefault="00D238F2" w:rsidP="00D238F2">
      <w:pPr>
        <w:ind w:firstLine="709"/>
        <w:jc w:val="both"/>
        <w:rPr>
          <w:rFonts w:ascii="Times New Roman" w:hAnsi="Times New Roman"/>
          <w:sz w:val="24"/>
          <w:szCs w:val="24"/>
        </w:rPr>
      </w:pPr>
      <w:r w:rsidRPr="00992844">
        <w:rPr>
          <w:rFonts w:ascii="Times New Roman" w:hAnsi="Times New Roman"/>
          <w:sz w:val="24"/>
          <w:szCs w:val="24"/>
        </w:rPr>
        <w:t xml:space="preserve">28.4. Мера ответственности в виде возврата субсидии в бюджет городского округа </w:t>
      </w:r>
      <w:r w:rsidRPr="00992844">
        <w:rPr>
          <w:rFonts w:ascii="Times New Roman" w:eastAsiaTheme="minorHAnsi" w:hAnsi="Times New Roman"/>
          <w:color w:val="000000"/>
          <w:sz w:val="24"/>
          <w:szCs w:val="24"/>
          <w:lang w:eastAsia="ru-RU"/>
        </w:rPr>
        <w:t xml:space="preserve">Лотошино </w:t>
      </w:r>
      <w:r w:rsidRPr="00992844">
        <w:rPr>
          <w:rFonts w:ascii="Times New Roman" w:hAnsi="Times New Roman"/>
          <w:sz w:val="24"/>
          <w:szCs w:val="24"/>
        </w:rPr>
        <w:t xml:space="preserve">Московской области не применяется к получателю субсидии 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(COVID-2019) на территории Московской области (далее - Период)и ухудшения финансово – экономического положения получателя субсидии в связи с наступлением Периода. </w:t>
      </w:r>
    </w:p>
    <w:p w:rsidR="00D238F2" w:rsidRPr="00992844" w:rsidRDefault="00D238F2" w:rsidP="00D238F2">
      <w:pPr>
        <w:widowControl w:val="0"/>
        <w:autoSpaceDE w:val="0"/>
        <w:autoSpaceDN w:val="0"/>
        <w:adjustRightInd w:val="0"/>
        <w:ind w:firstLine="567"/>
        <w:contextualSpacing/>
        <w:jc w:val="both"/>
        <w:rPr>
          <w:rFonts w:ascii="Times New Roman" w:hAnsi="Times New Roman"/>
          <w:sz w:val="24"/>
          <w:szCs w:val="24"/>
        </w:rPr>
      </w:pPr>
      <w:r w:rsidRPr="00992844">
        <w:rPr>
          <w:rFonts w:ascii="Times New Roman" w:hAnsi="Times New Roman"/>
          <w:sz w:val="24"/>
          <w:szCs w:val="24"/>
        </w:rPr>
        <w:t xml:space="preserve">28.5. В случае выявления нарушений по результатам проверок Администрация принимает решение о возврате в бюджет городского округа Лотошино Московской области </w:t>
      </w:r>
      <w:r w:rsidRPr="00992844">
        <w:rPr>
          <w:rFonts w:ascii="Times New Roman" w:hAnsi="Times New Roman"/>
          <w:sz w:val="24"/>
          <w:szCs w:val="24"/>
        </w:rPr>
        <w:lastRenderedPageBreak/>
        <w:t>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 о возврате).</w:t>
      </w:r>
      <w:r w:rsidRPr="00992844">
        <w:rPr>
          <w:rFonts w:ascii="Times New Roman" w:hAnsi="Times New Roman"/>
          <w:color w:val="000000" w:themeColor="text1"/>
          <w:sz w:val="24"/>
          <w:szCs w:val="24"/>
        </w:rPr>
        <w:t xml:space="preserve"> Возврат субсидии должен быть осуществлен не позднее  30 января следующего финансового года.</w:t>
      </w:r>
    </w:p>
    <w:p w:rsidR="00D238F2" w:rsidRPr="00992844" w:rsidRDefault="00D238F2" w:rsidP="00D238F2">
      <w:pPr>
        <w:rPr>
          <w:rFonts w:ascii="Times New Roman" w:hAnsi="Times New Roman"/>
          <w:sz w:val="24"/>
          <w:szCs w:val="24"/>
        </w:rPr>
      </w:pPr>
      <w:r w:rsidRPr="00992844">
        <w:rPr>
          <w:rFonts w:ascii="Times New Roman" w:hAnsi="Times New Roman"/>
          <w:sz w:val="24"/>
          <w:szCs w:val="24"/>
        </w:rPr>
        <w:t>Требование о возврате направляется получателю субсидии в течение 5 календарных дней с даты подписания. В случае неисполнения получателем субсидии требования о возврате Администрация производит ее взыскание в порядке, установленном законодательством Российской Федерации.</w:t>
      </w:r>
    </w:p>
    <w:p w:rsidR="00D238F2" w:rsidRPr="00992844" w:rsidRDefault="00D238F2" w:rsidP="00D238F2">
      <w:pPr>
        <w:spacing w:after="0" w:line="240" w:lineRule="auto"/>
        <w:ind w:left="5670"/>
        <w:jc w:val="both"/>
        <w:rPr>
          <w:rFonts w:ascii="Times New Roman" w:hAnsi="Times New Roman"/>
          <w:sz w:val="24"/>
          <w:szCs w:val="24"/>
          <w:lang w:eastAsia="ru-RU"/>
        </w:rPr>
      </w:pPr>
      <w:r w:rsidRPr="00992844">
        <w:rPr>
          <w:rFonts w:ascii="Times New Roman" w:hAnsi="Times New Roman"/>
          <w:sz w:val="24"/>
          <w:szCs w:val="24"/>
        </w:rPr>
        <w:br w:type="column"/>
      </w:r>
      <w:r w:rsidRPr="00992844">
        <w:rPr>
          <w:rFonts w:ascii="Times New Roman" w:hAnsi="Times New Roman"/>
          <w:sz w:val="24"/>
          <w:szCs w:val="24"/>
          <w:lang w:eastAsia="ru-RU"/>
        </w:rPr>
        <w:lastRenderedPageBreak/>
        <w:t xml:space="preserve">Приложение №1   </w:t>
      </w:r>
    </w:p>
    <w:p w:rsidR="00D238F2" w:rsidRPr="00992844" w:rsidRDefault="00D238F2" w:rsidP="00D238F2">
      <w:pPr>
        <w:spacing w:after="0" w:line="240" w:lineRule="auto"/>
        <w:ind w:left="5670"/>
        <w:jc w:val="both"/>
        <w:rPr>
          <w:rFonts w:ascii="Times New Roman" w:hAnsi="Times New Roman"/>
          <w:sz w:val="24"/>
          <w:szCs w:val="24"/>
          <w:lang w:eastAsia="ru-RU"/>
        </w:rPr>
      </w:pPr>
      <w:r w:rsidRPr="00992844">
        <w:rPr>
          <w:rFonts w:ascii="Times New Roman" w:hAnsi="Times New Roman"/>
          <w:sz w:val="24"/>
          <w:szCs w:val="24"/>
          <w:lang w:eastAsia="ru-RU"/>
        </w:rPr>
        <w:t xml:space="preserve">к Порядку </w:t>
      </w:r>
      <w:r w:rsidRPr="00992844">
        <w:rPr>
          <w:rFonts w:ascii="Times New Roman" w:hAnsi="Times New Roman"/>
          <w:sz w:val="24"/>
          <w:szCs w:val="24"/>
        </w:rPr>
        <w:t xml:space="preserve">конкурсного отбора </w:t>
      </w:r>
      <w:r w:rsidRPr="00992844">
        <w:rPr>
          <w:rFonts w:ascii="Times New Roman" w:hAnsi="Times New Roman"/>
          <w:sz w:val="24"/>
          <w:szCs w:val="24"/>
          <w:lang w:eastAsia="ru-RU"/>
        </w:rPr>
        <w:t>субъектов малого и среднего предпринимательства</w:t>
      </w:r>
      <w:r w:rsidRPr="00992844">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992844" w:rsidRDefault="00D238F2" w:rsidP="00D238F2">
      <w:pPr>
        <w:spacing w:after="0" w:line="240" w:lineRule="auto"/>
        <w:ind w:left="5670"/>
        <w:rPr>
          <w:rFonts w:ascii="Times New Roman" w:hAnsi="Times New Roman"/>
          <w:sz w:val="24"/>
          <w:szCs w:val="24"/>
          <w:lang w:eastAsia="ru-RU"/>
        </w:rPr>
      </w:pPr>
    </w:p>
    <w:p w:rsidR="00D238F2" w:rsidRPr="00992844" w:rsidRDefault="00D238F2" w:rsidP="00D238F2">
      <w:pPr>
        <w:pStyle w:val="affffb"/>
        <w:spacing w:line="23" w:lineRule="atLeast"/>
        <w:ind w:firstLine="0"/>
        <w:jc w:val="center"/>
        <w:rPr>
          <w:b/>
          <w:sz w:val="24"/>
          <w:szCs w:val="24"/>
        </w:rPr>
      </w:pPr>
    </w:p>
    <w:p w:rsidR="00D238F2" w:rsidRPr="00992844" w:rsidRDefault="00D238F2" w:rsidP="00D238F2">
      <w:pPr>
        <w:pStyle w:val="affffb"/>
        <w:spacing w:line="23" w:lineRule="atLeast"/>
        <w:ind w:firstLine="0"/>
        <w:jc w:val="center"/>
        <w:rPr>
          <w:b/>
          <w:sz w:val="24"/>
          <w:szCs w:val="24"/>
        </w:rPr>
      </w:pPr>
      <w:r w:rsidRPr="00992844">
        <w:rPr>
          <w:b/>
          <w:sz w:val="24"/>
          <w:szCs w:val="24"/>
        </w:rPr>
        <w:t>Термины и определения</w:t>
      </w:r>
    </w:p>
    <w:tbl>
      <w:tblPr>
        <w:tblStyle w:val="a3"/>
        <w:tblW w:w="10632" w:type="dxa"/>
        <w:tblInd w:w="-459" w:type="dxa"/>
        <w:tblCellMar>
          <w:left w:w="138" w:type="dxa"/>
        </w:tblCellMar>
        <w:tblLook w:val="04A0" w:firstRow="1" w:lastRow="0" w:firstColumn="1" w:lastColumn="0" w:noHBand="0" w:noVBand="1"/>
      </w:tblPr>
      <w:tblGrid>
        <w:gridCol w:w="3544"/>
        <w:gridCol w:w="1272"/>
        <w:gridCol w:w="5816"/>
      </w:tblGrid>
      <w:tr w:rsidR="00D238F2" w:rsidRPr="00992844" w:rsidTr="00471D8F">
        <w:tc>
          <w:tcPr>
            <w:tcW w:w="3544"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p>
          <w:p w:rsidR="00D238F2" w:rsidRPr="00992844" w:rsidRDefault="00D238F2" w:rsidP="00471D8F">
            <w:pPr>
              <w:pStyle w:val="affffb"/>
              <w:spacing w:line="23" w:lineRule="atLeast"/>
              <w:ind w:firstLine="0"/>
              <w:jc w:val="left"/>
              <w:rPr>
                <w:sz w:val="24"/>
                <w:szCs w:val="24"/>
              </w:rPr>
            </w:pPr>
          </w:p>
        </w:tc>
        <w:tc>
          <w:tcPr>
            <w:tcW w:w="1272"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p>
          <w:p w:rsidR="00D238F2" w:rsidRPr="00992844" w:rsidRDefault="00D238F2" w:rsidP="00471D8F">
            <w:pPr>
              <w:pStyle w:val="affffb"/>
              <w:spacing w:line="23" w:lineRule="atLeast"/>
              <w:ind w:firstLine="709"/>
              <w:jc w:val="left"/>
              <w:rPr>
                <w:sz w:val="24"/>
                <w:szCs w:val="24"/>
              </w:rPr>
            </w:pPr>
          </w:p>
        </w:tc>
        <w:tc>
          <w:tcPr>
            <w:tcW w:w="5816"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p>
          <w:p w:rsidR="00D238F2" w:rsidRPr="00992844" w:rsidRDefault="00D238F2" w:rsidP="00471D8F">
            <w:pPr>
              <w:pStyle w:val="affffb"/>
              <w:spacing w:line="23" w:lineRule="atLeast"/>
              <w:ind w:firstLine="0"/>
              <w:jc w:val="left"/>
              <w:rPr>
                <w:sz w:val="24"/>
                <w:szCs w:val="24"/>
              </w:rPr>
            </w:pPr>
          </w:p>
        </w:tc>
      </w:tr>
      <w:tr w:rsidR="00D238F2" w:rsidRPr="00992844" w:rsidTr="00471D8F">
        <w:trPr>
          <w:trHeight w:val="523"/>
        </w:trPr>
        <w:tc>
          <w:tcPr>
            <w:tcW w:w="3544" w:type="dxa"/>
            <w:tcBorders>
              <w:top w:val="nil"/>
              <w:left w:val="nil"/>
              <w:bottom w:val="nil"/>
              <w:right w:val="nil"/>
            </w:tcBorders>
            <w:shd w:val="clear" w:color="auto" w:fill="auto"/>
          </w:tcPr>
          <w:p w:rsidR="00D238F2" w:rsidRPr="00992844" w:rsidRDefault="00D238F2" w:rsidP="00471D8F">
            <w:pPr>
              <w:pStyle w:val="112"/>
              <w:shd w:val="clear" w:color="auto" w:fill="FFFFFF" w:themeFill="background1"/>
              <w:suppressAutoHyphens/>
              <w:spacing w:line="23" w:lineRule="atLeast"/>
              <w:jc w:val="left"/>
              <w:rPr>
                <w:sz w:val="24"/>
                <w:szCs w:val="24"/>
              </w:rPr>
            </w:pPr>
          </w:p>
          <w:p w:rsidR="00D238F2" w:rsidRPr="00992844" w:rsidRDefault="00D238F2" w:rsidP="00471D8F">
            <w:pPr>
              <w:pStyle w:val="112"/>
              <w:shd w:val="clear" w:color="auto" w:fill="FFFFFF" w:themeFill="background1"/>
              <w:suppressAutoHyphens/>
              <w:spacing w:line="23" w:lineRule="atLeast"/>
              <w:jc w:val="left"/>
              <w:rPr>
                <w:sz w:val="24"/>
                <w:szCs w:val="24"/>
              </w:rPr>
            </w:pPr>
            <w:r w:rsidRPr="00992844">
              <w:rPr>
                <w:sz w:val="24"/>
                <w:szCs w:val="24"/>
              </w:rPr>
              <w:t>ВИС</w:t>
            </w:r>
          </w:p>
          <w:p w:rsidR="00D238F2" w:rsidRPr="00992844" w:rsidRDefault="00D238F2" w:rsidP="00471D8F">
            <w:pPr>
              <w:pStyle w:val="112"/>
              <w:shd w:val="clear" w:color="auto" w:fill="FFFFFF" w:themeFill="background1"/>
              <w:suppressAutoHyphens/>
              <w:spacing w:line="23" w:lineRule="atLeast"/>
              <w:jc w:val="left"/>
              <w:rPr>
                <w:sz w:val="24"/>
                <w:szCs w:val="24"/>
              </w:rPr>
            </w:pPr>
          </w:p>
        </w:tc>
        <w:tc>
          <w:tcPr>
            <w:tcW w:w="1272"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p>
          <w:p w:rsidR="00D238F2" w:rsidRPr="00992844" w:rsidRDefault="00D238F2" w:rsidP="00471D8F">
            <w:pPr>
              <w:pStyle w:val="affffb"/>
              <w:spacing w:line="23" w:lineRule="atLeast"/>
              <w:ind w:firstLine="709"/>
              <w:jc w:val="left"/>
              <w:rPr>
                <w:sz w:val="24"/>
                <w:szCs w:val="24"/>
              </w:rPr>
            </w:pPr>
            <w:r w:rsidRPr="00992844">
              <w:rPr>
                <w:sz w:val="24"/>
                <w:szCs w:val="24"/>
              </w:rPr>
              <w:t>–</w:t>
            </w:r>
          </w:p>
          <w:p w:rsidR="00D238F2" w:rsidRPr="00992844" w:rsidRDefault="00D238F2" w:rsidP="00471D8F">
            <w:pPr>
              <w:pStyle w:val="affffb"/>
              <w:spacing w:line="23" w:lineRule="atLeast"/>
              <w:ind w:firstLine="709"/>
              <w:jc w:val="left"/>
              <w:rPr>
                <w:sz w:val="24"/>
                <w:szCs w:val="24"/>
              </w:rPr>
            </w:pPr>
          </w:p>
          <w:p w:rsidR="00D238F2" w:rsidRPr="00992844" w:rsidRDefault="00D238F2" w:rsidP="00471D8F">
            <w:pPr>
              <w:pStyle w:val="affffb"/>
              <w:spacing w:line="23" w:lineRule="atLeast"/>
              <w:ind w:firstLine="709"/>
              <w:jc w:val="left"/>
              <w:rPr>
                <w:sz w:val="24"/>
                <w:szCs w:val="24"/>
              </w:rPr>
            </w:pPr>
          </w:p>
        </w:tc>
        <w:tc>
          <w:tcPr>
            <w:tcW w:w="5816"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p>
          <w:p w:rsidR="00D238F2" w:rsidRPr="00992844" w:rsidRDefault="00D238F2" w:rsidP="00471D8F">
            <w:pPr>
              <w:pStyle w:val="affffb"/>
              <w:spacing w:line="23" w:lineRule="atLeast"/>
              <w:ind w:firstLine="0"/>
              <w:jc w:val="left"/>
              <w:rPr>
                <w:sz w:val="24"/>
                <w:szCs w:val="24"/>
              </w:rPr>
            </w:pPr>
            <w:r w:rsidRPr="00992844">
              <w:rPr>
                <w:sz w:val="24"/>
                <w:szCs w:val="24"/>
              </w:rPr>
              <w:t>ведомственная информационная система;</w:t>
            </w:r>
          </w:p>
        </w:tc>
      </w:tr>
      <w:tr w:rsidR="00D238F2" w:rsidRPr="00992844" w:rsidTr="00471D8F">
        <w:tc>
          <w:tcPr>
            <w:tcW w:w="3544"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r w:rsidRPr="00992844">
              <w:rPr>
                <w:sz w:val="24"/>
                <w:szCs w:val="24"/>
              </w:rPr>
              <w:t>Финансовая поддержка</w:t>
            </w:r>
          </w:p>
        </w:tc>
        <w:tc>
          <w:tcPr>
            <w:tcW w:w="1272"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r w:rsidRPr="00992844">
              <w:rPr>
                <w:sz w:val="24"/>
                <w:szCs w:val="24"/>
              </w:rPr>
              <w:t>–</w:t>
            </w:r>
          </w:p>
        </w:tc>
        <w:tc>
          <w:tcPr>
            <w:tcW w:w="5816"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r w:rsidRPr="00992844">
              <w:rPr>
                <w:sz w:val="24"/>
                <w:szCs w:val="24"/>
              </w:rPr>
              <w:t>предоставление финансовой поддержки (субсидий) субъектам малого и среднего предпринимательства в рамках муниципальной подпрограммы III «Развитие малого и среднего муниципальной программы «Предпринимательство;</w:t>
            </w:r>
          </w:p>
        </w:tc>
      </w:tr>
      <w:tr w:rsidR="00D238F2" w:rsidRPr="00992844" w:rsidTr="00471D8F">
        <w:tc>
          <w:tcPr>
            <w:tcW w:w="3544"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p>
        </w:tc>
        <w:tc>
          <w:tcPr>
            <w:tcW w:w="1272"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p>
        </w:tc>
        <w:tc>
          <w:tcPr>
            <w:tcW w:w="5816" w:type="dxa"/>
            <w:tcBorders>
              <w:top w:val="nil"/>
              <w:left w:val="nil"/>
              <w:bottom w:val="nil"/>
              <w:right w:val="nil"/>
            </w:tcBorders>
            <w:shd w:val="clear" w:color="auto" w:fill="auto"/>
          </w:tcPr>
          <w:p w:rsidR="00D238F2" w:rsidRPr="00992844" w:rsidRDefault="00D238F2" w:rsidP="00471D8F">
            <w:pPr>
              <w:pStyle w:val="Default"/>
              <w:suppressAutoHyphens/>
              <w:spacing w:line="23" w:lineRule="atLeast"/>
              <w:jc w:val="both"/>
              <w:rPr>
                <w:sz w:val="24"/>
              </w:rPr>
            </w:pPr>
          </w:p>
        </w:tc>
      </w:tr>
      <w:tr w:rsidR="00D238F2" w:rsidRPr="00992844" w:rsidTr="00471D8F">
        <w:tc>
          <w:tcPr>
            <w:tcW w:w="3544"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p>
        </w:tc>
        <w:tc>
          <w:tcPr>
            <w:tcW w:w="1272"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p>
        </w:tc>
        <w:tc>
          <w:tcPr>
            <w:tcW w:w="5816"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p>
        </w:tc>
      </w:tr>
      <w:tr w:rsidR="00D238F2" w:rsidRPr="00992844" w:rsidTr="00471D8F">
        <w:tc>
          <w:tcPr>
            <w:tcW w:w="3544"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r w:rsidRPr="00992844">
              <w:rPr>
                <w:sz w:val="24"/>
                <w:szCs w:val="24"/>
              </w:rPr>
              <w:t xml:space="preserve">ЕСИА </w:t>
            </w:r>
          </w:p>
        </w:tc>
        <w:tc>
          <w:tcPr>
            <w:tcW w:w="1272"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r w:rsidRPr="00992844">
              <w:rPr>
                <w:sz w:val="24"/>
                <w:szCs w:val="24"/>
              </w:rPr>
              <w:t>–</w:t>
            </w:r>
          </w:p>
        </w:tc>
        <w:tc>
          <w:tcPr>
            <w:tcW w:w="5816"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r w:rsidRPr="00992844">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238F2" w:rsidRPr="00992844" w:rsidRDefault="00D238F2" w:rsidP="00471D8F">
            <w:pPr>
              <w:pStyle w:val="affffb"/>
              <w:spacing w:line="23" w:lineRule="atLeast"/>
              <w:ind w:firstLine="0"/>
              <w:jc w:val="left"/>
              <w:rPr>
                <w:sz w:val="24"/>
                <w:szCs w:val="24"/>
              </w:rPr>
            </w:pPr>
          </w:p>
        </w:tc>
      </w:tr>
      <w:tr w:rsidR="00D238F2" w:rsidRPr="00992844" w:rsidTr="00471D8F">
        <w:tc>
          <w:tcPr>
            <w:tcW w:w="3544"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r w:rsidRPr="00992844">
              <w:rPr>
                <w:sz w:val="24"/>
                <w:szCs w:val="24"/>
              </w:rPr>
              <w:t>ЕПГУ</w:t>
            </w:r>
          </w:p>
        </w:tc>
        <w:tc>
          <w:tcPr>
            <w:tcW w:w="1272"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r w:rsidRPr="00992844">
              <w:rPr>
                <w:sz w:val="24"/>
                <w:szCs w:val="24"/>
              </w:rPr>
              <w:t>_</w:t>
            </w:r>
          </w:p>
        </w:tc>
        <w:tc>
          <w:tcPr>
            <w:tcW w:w="5816"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r w:rsidRPr="00992844">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w:history="1">
              <w:r w:rsidRPr="00992844">
                <w:rPr>
                  <w:rStyle w:val="afffff8"/>
                  <w:vanish/>
                  <w:sz w:val="24"/>
                  <w:szCs w:val="24"/>
                </w:rPr>
                <w:t>www.gosuslugi.ru</w:t>
              </w:r>
            </w:hyperlink>
          </w:p>
        </w:tc>
      </w:tr>
      <w:tr w:rsidR="00D238F2" w:rsidRPr="00992844" w:rsidTr="00471D8F">
        <w:tc>
          <w:tcPr>
            <w:tcW w:w="3544"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p>
          <w:p w:rsidR="00D238F2" w:rsidRPr="00992844" w:rsidRDefault="00D238F2" w:rsidP="00471D8F">
            <w:pPr>
              <w:pStyle w:val="affffb"/>
              <w:spacing w:line="23" w:lineRule="atLeast"/>
              <w:ind w:firstLine="0"/>
              <w:jc w:val="left"/>
              <w:rPr>
                <w:sz w:val="24"/>
                <w:szCs w:val="24"/>
              </w:rPr>
            </w:pPr>
            <w:r w:rsidRPr="00992844">
              <w:rPr>
                <w:sz w:val="24"/>
                <w:szCs w:val="24"/>
              </w:rPr>
              <w:t xml:space="preserve">Заявление </w:t>
            </w:r>
          </w:p>
        </w:tc>
        <w:tc>
          <w:tcPr>
            <w:tcW w:w="1272"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p>
          <w:p w:rsidR="00D238F2" w:rsidRPr="00992844" w:rsidRDefault="00D238F2" w:rsidP="00471D8F">
            <w:pPr>
              <w:pStyle w:val="affffb"/>
              <w:spacing w:line="23" w:lineRule="atLeast"/>
              <w:ind w:firstLine="709"/>
              <w:jc w:val="left"/>
              <w:rPr>
                <w:sz w:val="24"/>
                <w:szCs w:val="24"/>
              </w:rPr>
            </w:pPr>
            <w:r w:rsidRPr="00992844">
              <w:rPr>
                <w:sz w:val="24"/>
                <w:szCs w:val="24"/>
              </w:rPr>
              <w:t>–</w:t>
            </w:r>
          </w:p>
        </w:tc>
        <w:tc>
          <w:tcPr>
            <w:tcW w:w="5816"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p>
          <w:p w:rsidR="00D238F2" w:rsidRPr="00992844" w:rsidRDefault="00D238F2" w:rsidP="00471D8F">
            <w:pPr>
              <w:pStyle w:val="affffb"/>
              <w:spacing w:line="23" w:lineRule="atLeast"/>
              <w:ind w:firstLine="0"/>
              <w:jc w:val="left"/>
              <w:rPr>
                <w:sz w:val="24"/>
                <w:szCs w:val="24"/>
              </w:rPr>
            </w:pPr>
            <w:r w:rsidRPr="00992844">
              <w:rPr>
                <w:sz w:val="24"/>
                <w:szCs w:val="24"/>
              </w:rPr>
              <w:t>запрос на предоставление финансовой поддержки;</w:t>
            </w:r>
          </w:p>
        </w:tc>
      </w:tr>
      <w:tr w:rsidR="00D238F2" w:rsidRPr="00992844" w:rsidTr="00471D8F">
        <w:tc>
          <w:tcPr>
            <w:tcW w:w="3544"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p>
          <w:p w:rsidR="00D238F2" w:rsidRPr="00992844" w:rsidRDefault="00D238F2" w:rsidP="00471D8F">
            <w:pPr>
              <w:pStyle w:val="affffb"/>
              <w:spacing w:line="23" w:lineRule="atLeast"/>
              <w:ind w:firstLine="0"/>
              <w:jc w:val="left"/>
              <w:rPr>
                <w:sz w:val="24"/>
                <w:szCs w:val="24"/>
              </w:rPr>
            </w:pPr>
            <w:r w:rsidRPr="00992844">
              <w:rPr>
                <w:sz w:val="24"/>
                <w:szCs w:val="24"/>
              </w:rPr>
              <w:t>Заявитель</w:t>
            </w:r>
          </w:p>
        </w:tc>
        <w:tc>
          <w:tcPr>
            <w:tcW w:w="1272"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p>
          <w:p w:rsidR="00D238F2" w:rsidRPr="00992844" w:rsidRDefault="00D238F2" w:rsidP="00471D8F">
            <w:pPr>
              <w:pStyle w:val="affffb"/>
              <w:spacing w:line="23" w:lineRule="atLeast"/>
              <w:ind w:firstLine="709"/>
              <w:jc w:val="left"/>
              <w:rPr>
                <w:sz w:val="24"/>
                <w:szCs w:val="24"/>
              </w:rPr>
            </w:pPr>
            <w:r w:rsidRPr="00992844">
              <w:rPr>
                <w:sz w:val="24"/>
                <w:szCs w:val="24"/>
              </w:rPr>
              <w:t>–</w:t>
            </w:r>
          </w:p>
        </w:tc>
        <w:tc>
          <w:tcPr>
            <w:tcW w:w="5816"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p>
          <w:p w:rsidR="00D238F2" w:rsidRPr="00992844" w:rsidRDefault="00D238F2" w:rsidP="00471D8F">
            <w:pPr>
              <w:pStyle w:val="affffb"/>
              <w:spacing w:line="23" w:lineRule="atLeast"/>
              <w:ind w:firstLine="0"/>
              <w:jc w:val="left"/>
              <w:rPr>
                <w:sz w:val="24"/>
                <w:szCs w:val="24"/>
              </w:rPr>
            </w:pPr>
            <w:r w:rsidRPr="00992844">
              <w:rPr>
                <w:sz w:val="24"/>
                <w:szCs w:val="24"/>
              </w:rPr>
              <w:t>лицо, обращающееся с Заявлением о предоставлении финансовой поддержки;</w:t>
            </w:r>
          </w:p>
          <w:p w:rsidR="00D238F2" w:rsidRPr="00992844" w:rsidRDefault="00D238F2" w:rsidP="00471D8F">
            <w:pPr>
              <w:pStyle w:val="affffb"/>
              <w:spacing w:line="23" w:lineRule="atLeast"/>
              <w:ind w:firstLine="709"/>
              <w:jc w:val="left"/>
              <w:rPr>
                <w:sz w:val="24"/>
                <w:szCs w:val="24"/>
              </w:rPr>
            </w:pPr>
          </w:p>
        </w:tc>
      </w:tr>
      <w:tr w:rsidR="00D238F2" w:rsidRPr="00992844" w:rsidTr="00471D8F">
        <w:tc>
          <w:tcPr>
            <w:tcW w:w="3544"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r w:rsidRPr="00992844">
              <w:rPr>
                <w:sz w:val="24"/>
                <w:szCs w:val="24"/>
              </w:rPr>
              <w:t xml:space="preserve">Заявитель с подтвержденнойучетной записью в ЕСИА </w:t>
            </w:r>
          </w:p>
        </w:tc>
        <w:tc>
          <w:tcPr>
            <w:tcW w:w="1272"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r w:rsidRPr="00992844">
              <w:rPr>
                <w:sz w:val="24"/>
                <w:szCs w:val="24"/>
              </w:rPr>
              <w:t>–</w:t>
            </w:r>
          </w:p>
        </w:tc>
        <w:tc>
          <w:tcPr>
            <w:tcW w:w="5816"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r w:rsidRPr="00992844">
              <w:rPr>
                <w:sz w:val="24"/>
                <w:szCs w:val="24"/>
              </w:rPr>
              <w:t xml:space="preserve">лицо, обращающееся с Заявлением о предоставлении финансовой поддержки,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D238F2" w:rsidRPr="00992844" w:rsidTr="00471D8F">
        <w:tc>
          <w:tcPr>
            <w:tcW w:w="3544"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p>
          <w:p w:rsidR="00D238F2" w:rsidRPr="00992844" w:rsidRDefault="00D238F2" w:rsidP="00471D8F">
            <w:pPr>
              <w:pStyle w:val="affffb"/>
              <w:spacing w:line="23" w:lineRule="atLeast"/>
              <w:ind w:firstLine="0"/>
              <w:jc w:val="left"/>
              <w:rPr>
                <w:sz w:val="24"/>
                <w:szCs w:val="24"/>
              </w:rPr>
            </w:pPr>
          </w:p>
        </w:tc>
        <w:tc>
          <w:tcPr>
            <w:tcW w:w="1272"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p>
          <w:p w:rsidR="00D238F2" w:rsidRPr="00992844" w:rsidRDefault="00D238F2" w:rsidP="00471D8F">
            <w:pPr>
              <w:pStyle w:val="affffb"/>
              <w:spacing w:line="23" w:lineRule="atLeast"/>
              <w:jc w:val="left"/>
              <w:rPr>
                <w:sz w:val="24"/>
                <w:szCs w:val="24"/>
              </w:rPr>
            </w:pPr>
          </w:p>
        </w:tc>
        <w:tc>
          <w:tcPr>
            <w:tcW w:w="5816"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p>
        </w:tc>
      </w:tr>
      <w:tr w:rsidR="00D238F2" w:rsidRPr="00992844" w:rsidTr="00471D8F">
        <w:tc>
          <w:tcPr>
            <w:tcW w:w="3544" w:type="dxa"/>
            <w:tcBorders>
              <w:top w:val="nil"/>
              <w:left w:val="nil"/>
              <w:bottom w:val="nil"/>
              <w:right w:val="nil"/>
            </w:tcBorders>
            <w:shd w:val="clear" w:color="auto" w:fill="auto"/>
          </w:tcPr>
          <w:p w:rsidR="00D238F2" w:rsidRPr="00992844" w:rsidRDefault="00D238F2" w:rsidP="00471D8F">
            <w:pPr>
              <w:pStyle w:val="112"/>
              <w:shd w:val="clear" w:color="auto" w:fill="FFFFFF" w:themeFill="background1"/>
              <w:suppressAutoHyphens/>
              <w:spacing w:line="23" w:lineRule="atLeast"/>
              <w:jc w:val="left"/>
              <w:rPr>
                <w:sz w:val="24"/>
                <w:szCs w:val="24"/>
              </w:rPr>
            </w:pPr>
            <w:r w:rsidRPr="00992844">
              <w:rPr>
                <w:sz w:val="24"/>
                <w:szCs w:val="24"/>
              </w:rPr>
              <w:lastRenderedPageBreak/>
              <w:t xml:space="preserve">Выездное обследование </w:t>
            </w:r>
          </w:p>
          <w:p w:rsidR="00D238F2" w:rsidRPr="00992844" w:rsidRDefault="00D238F2" w:rsidP="00471D8F">
            <w:pPr>
              <w:pStyle w:val="affffb"/>
              <w:spacing w:line="23" w:lineRule="atLeast"/>
              <w:ind w:firstLine="0"/>
              <w:jc w:val="left"/>
              <w:rPr>
                <w:sz w:val="24"/>
                <w:szCs w:val="24"/>
              </w:rPr>
            </w:pPr>
          </w:p>
          <w:p w:rsidR="00D238F2" w:rsidRPr="00992844" w:rsidRDefault="00D238F2" w:rsidP="00471D8F">
            <w:pPr>
              <w:pStyle w:val="affffb"/>
              <w:spacing w:line="23" w:lineRule="atLeast"/>
              <w:ind w:firstLine="0"/>
              <w:jc w:val="left"/>
              <w:rPr>
                <w:sz w:val="24"/>
                <w:szCs w:val="24"/>
              </w:rPr>
            </w:pPr>
          </w:p>
          <w:p w:rsidR="00D238F2" w:rsidRPr="00992844" w:rsidRDefault="00D238F2" w:rsidP="00471D8F">
            <w:pPr>
              <w:pStyle w:val="affffb"/>
              <w:spacing w:line="23" w:lineRule="atLeast"/>
              <w:ind w:firstLine="0"/>
              <w:jc w:val="left"/>
              <w:rPr>
                <w:sz w:val="24"/>
                <w:szCs w:val="24"/>
              </w:rPr>
            </w:pPr>
          </w:p>
          <w:p w:rsidR="00D238F2" w:rsidRPr="00992844" w:rsidRDefault="00D238F2" w:rsidP="00471D8F">
            <w:pPr>
              <w:pStyle w:val="affffb"/>
              <w:spacing w:line="23" w:lineRule="atLeast"/>
              <w:ind w:firstLine="0"/>
              <w:jc w:val="left"/>
              <w:rPr>
                <w:sz w:val="24"/>
                <w:szCs w:val="24"/>
              </w:rPr>
            </w:pPr>
            <w:r w:rsidRPr="00992844">
              <w:rPr>
                <w:sz w:val="24"/>
                <w:szCs w:val="24"/>
              </w:rPr>
              <w:t>Конкурсная комиссия</w:t>
            </w:r>
          </w:p>
        </w:tc>
        <w:tc>
          <w:tcPr>
            <w:tcW w:w="1272"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r w:rsidRPr="00992844">
              <w:rPr>
                <w:sz w:val="24"/>
                <w:szCs w:val="24"/>
              </w:rPr>
              <w:t>_</w:t>
            </w:r>
          </w:p>
          <w:p w:rsidR="00D238F2" w:rsidRPr="00992844" w:rsidRDefault="00D238F2" w:rsidP="00471D8F">
            <w:pPr>
              <w:pStyle w:val="affffb"/>
              <w:spacing w:line="23" w:lineRule="atLeast"/>
              <w:ind w:firstLine="709"/>
              <w:jc w:val="left"/>
              <w:rPr>
                <w:sz w:val="24"/>
                <w:szCs w:val="24"/>
              </w:rPr>
            </w:pPr>
          </w:p>
          <w:p w:rsidR="00D238F2" w:rsidRPr="00992844" w:rsidRDefault="00D238F2" w:rsidP="00471D8F">
            <w:pPr>
              <w:pStyle w:val="affffb"/>
              <w:spacing w:line="23" w:lineRule="atLeast"/>
              <w:ind w:firstLine="709"/>
              <w:jc w:val="left"/>
              <w:rPr>
                <w:sz w:val="24"/>
                <w:szCs w:val="24"/>
              </w:rPr>
            </w:pPr>
          </w:p>
          <w:p w:rsidR="00D238F2" w:rsidRPr="00992844" w:rsidRDefault="00D238F2" w:rsidP="00471D8F">
            <w:pPr>
              <w:pStyle w:val="affffb"/>
              <w:spacing w:line="23" w:lineRule="atLeast"/>
              <w:ind w:firstLine="709"/>
              <w:jc w:val="left"/>
              <w:rPr>
                <w:sz w:val="24"/>
                <w:szCs w:val="24"/>
              </w:rPr>
            </w:pPr>
          </w:p>
          <w:p w:rsidR="00D238F2" w:rsidRPr="00992844" w:rsidRDefault="00D238F2" w:rsidP="00471D8F">
            <w:pPr>
              <w:pStyle w:val="affffb"/>
              <w:spacing w:line="23" w:lineRule="atLeast"/>
              <w:ind w:firstLine="709"/>
              <w:jc w:val="left"/>
              <w:rPr>
                <w:sz w:val="24"/>
                <w:szCs w:val="24"/>
              </w:rPr>
            </w:pPr>
            <w:r w:rsidRPr="00992844">
              <w:rPr>
                <w:sz w:val="24"/>
                <w:szCs w:val="24"/>
              </w:rPr>
              <w:t>–</w:t>
            </w:r>
          </w:p>
        </w:tc>
        <w:tc>
          <w:tcPr>
            <w:tcW w:w="5816"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r w:rsidRPr="00992844">
              <w:rPr>
                <w:sz w:val="24"/>
                <w:szCs w:val="24"/>
              </w:rPr>
              <w:t>выездное мероприятие, проводимое сотрудниками Администрации, в целях подтверждения сведений и документов, представленных Заявителем;</w:t>
            </w:r>
          </w:p>
          <w:p w:rsidR="00D238F2" w:rsidRPr="00992844" w:rsidRDefault="00D238F2" w:rsidP="00471D8F">
            <w:pPr>
              <w:pStyle w:val="affffb"/>
              <w:spacing w:line="23" w:lineRule="atLeast"/>
              <w:ind w:firstLine="0"/>
              <w:jc w:val="left"/>
              <w:rPr>
                <w:sz w:val="24"/>
                <w:szCs w:val="24"/>
              </w:rPr>
            </w:pPr>
          </w:p>
          <w:p w:rsidR="00D238F2" w:rsidRPr="00992844" w:rsidRDefault="00D238F2" w:rsidP="00471D8F">
            <w:pPr>
              <w:pStyle w:val="affffb"/>
              <w:spacing w:line="23" w:lineRule="atLeast"/>
              <w:ind w:firstLine="0"/>
              <w:jc w:val="left"/>
              <w:rPr>
                <w:sz w:val="24"/>
                <w:szCs w:val="24"/>
              </w:rPr>
            </w:pPr>
            <w:r w:rsidRPr="00992844">
              <w:rPr>
                <w:sz w:val="24"/>
                <w:szCs w:val="24"/>
              </w:rPr>
              <w:t>комиссия по принятию решений на предоставление финансовой поддержки на частичную компенсацию затрат субъектам малого и среднего предпринимательства;</w:t>
            </w:r>
          </w:p>
        </w:tc>
      </w:tr>
      <w:tr w:rsidR="00D238F2" w:rsidRPr="00992844" w:rsidTr="00471D8F">
        <w:tc>
          <w:tcPr>
            <w:tcW w:w="3544"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p>
          <w:p w:rsidR="00D238F2" w:rsidRPr="00992844" w:rsidRDefault="00D238F2" w:rsidP="00471D8F">
            <w:pPr>
              <w:pStyle w:val="affffb"/>
              <w:spacing w:line="23" w:lineRule="atLeast"/>
              <w:ind w:firstLine="0"/>
              <w:jc w:val="left"/>
              <w:rPr>
                <w:sz w:val="24"/>
                <w:szCs w:val="24"/>
              </w:rPr>
            </w:pPr>
            <w:r w:rsidRPr="00992844">
              <w:rPr>
                <w:sz w:val="24"/>
                <w:szCs w:val="24"/>
              </w:rPr>
              <w:t>Личный кабинет</w:t>
            </w:r>
          </w:p>
        </w:tc>
        <w:tc>
          <w:tcPr>
            <w:tcW w:w="1272"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p>
          <w:p w:rsidR="00D238F2" w:rsidRPr="00992844" w:rsidRDefault="00D238F2" w:rsidP="00471D8F">
            <w:pPr>
              <w:pStyle w:val="affffb"/>
              <w:spacing w:line="23" w:lineRule="atLeast"/>
              <w:ind w:firstLine="709"/>
              <w:jc w:val="left"/>
              <w:rPr>
                <w:sz w:val="24"/>
                <w:szCs w:val="24"/>
              </w:rPr>
            </w:pPr>
            <w:r w:rsidRPr="00992844">
              <w:rPr>
                <w:sz w:val="24"/>
                <w:szCs w:val="24"/>
              </w:rPr>
              <w:t>–</w:t>
            </w:r>
          </w:p>
        </w:tc>
        <w:tc>
          <w:tcPr>
            <w:tcW w:w="5816"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p>
          <w:p w:rsidR="00D238F2" w:rsidRPr="00992844" w:rsidRDefault="00D238F2" w:rsidP="00471D8F">
            <w:pPr>
              <w:pStyle w:val="affffb"/>
              <w:spacing w:line="23" w:lineRule="atLeast"/>
              <w:ind w:firstLine="0"/>
              <w:jc w:val="left"/>
              <w:rPr>
                <w:sz w:val="24"/>
                <w:szCs w:val="24"/>
              </w:rPr>
            </w:pPr>
            <w:r w:rsidRPr="00992844">
              <w:rPr>
                <w:sz w:val="24"/>
                <w:szCs w:val="24"/>
              </w:rPr>
              <w:t>сервис РПГУ, позволяющий Заявителю получать информацию о ходе обработки Заявлений, поданных посредством РПГУ;</w:t>
            </w:r>
          </w:p>
        </w:tc>
      </w:tr>
      <w:tr w:rsidR="00D238F2" w:rsidRPr="00992844" w:rsidTr="00471D8F">
        <w:tc>
          <w:tcPr>
            <w:tcW w:w="3544"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p>
          <w:p w:rsidR="00D238F2" w:rsidRPr="00992844" w:rsidRDefault="00D238F2" w:rsidP="00471D8F">
            <w:pPr>
              <w:pStyle w:val="affffb"/>
              <w:spacing w:line="23" w:lineRule="atLeast"/>
              <w:ind w:firstLine="0"/>
              <w:jc w:val="left"/>
              <w:rPr>
                <w:sz w:val="24"/>
                <w:szCs w:val="24"/>
              </w:rPr>
            </w:pPr>
            <w:r w:rsidRPr="00992844">
              <w:rPr>
                <w:sz w:val="24"/>
                <w:szCs w:val="24"/>
              </w:rPr>
              <w:t xml:space="preserve">Органы власти </w:t>
            </w:r>
          </w:p>
        </w:tc>
        <w:tc>
          <w:tcPr>
            <w:tcW w:w="1272"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p>
          <w:p w:rsidR="00D238F2" w:rsidRPr="00992844" w:rsidRDefault="00D238F2" w:rsidP="00471D8F">
            <w:pPr>
              <w:pStyle w:val="affffb"/>
              <w:spacing w:line="23" w:lineRule="atLeast"/>
              <w:ind w:firstLine="709"/>
              <w:jc w:val="left"/>
              <w:rPr>
                <w:sz w:val="24"/>
                <w:szCs w:val="24"/>
              </w:rPr>
            </w:pPr>
            <w:r w:rsidRPr="00992844">
              <w:rPr>
                <w:sz w:val="24"/>
                <w:szCs w:val="24"/>
              </w:rPr>
              <w:t>–</w:t>
            </w:r>
          </w:p>
        </w:tc>
        <w:tc>
          <w:tcPr>
            <w:tcW w:w="5816"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p>
          <w:p w:rsidR="00D238F2" w:rsidRPr="00992844" w:rsidRDefault="00D238F2" w:rsidP="00471D8F">
            <w:pPr>
              <w:pStyle w:val="affffb"/>
              <w:spacing w:line="23" w:lineRule="atLeast"/>
              <w:ind w:firstLine="0"/>
              <w:jc w:val="left"/>
              <w:rPr>
                <w:sz w:val="24"/>
                <w:szCs w:val="24"/>
              </w:rPr>
            </w:pPr>
            <w:r w:rsidRPr="00992844">
              <w:rPr>
                <w:sz w:val="24"/>
                <w:szCs w:val="24"/>
              </w:rPr>
              <w:t>государственные органы, участвующие                                     в предоставлении финансовой поддержки;</w:t>
            </w:r>
          </w:p>
        </w:tc>
      </w:tr>
      <w:tr w:rsidR="00D238F2" w:rsidRPr="00992844" w:rsidTr="00471D8F">
        <w:tc>
          <w:tcPr>
            <w:tcW w:w="3544"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p>
          <w:p w:rsidR="00D238F2" w:rsidRPr="00992844" w:rsidRDefault="00D238F2" w:rsidP="00471D8F">
            <w:pPr>
              <w:pStyle w:val="affffb"/>
              <w:spacing w:line="23" w:lineRule="atLeast"/>
              <w:ind w:firstLine="0"/>
              <w:jc w:val="left"/>
              <w:rPr>
                <w:sz w:val="24"/>
                <w:szCs w:val="24"/>
              </w:rPr>
            </w:pPr>
            <w:r w:rsidRPr="00992844">
              <w:rPr>
                <w:sz w:val="24"/>
                <w:szCs w:val="24"/>
              </w:rPr>
              <w:t>Органы местного самоуправления</w:t>
            </w:r>
          </w:p>
        </w:tc>
        <w:tc>
          <w:tcPr>
            <w:tcW w:w="1272"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p>
          <w:p w:rsidR="00D238F2" w:rsidRPr="00992844" w:rsidRDefault="00D238F2" w:rsidP="00471D8F">
            <w:pPr>
              <w:pStyle w:val="affffb"/>
              <w:spacing w:line="23" w:lineRule="atLeast"/>
              <w:ind w:firstLine="709"/>
              <w:jc w:val="left"/>
              <w:rPr>
                <w:sz w:val="24"/>
                <w:szCs w:val="24"/>
              </w:rPr>
            </w:pPr>
            <w:r w:rsidRPr="00992844">
              <w:rPr>
                <w:sz w:val="24"/>
                <w:szCs w:val="24"/>
              </w:rPr>
              <w:t>–</w:t>
            </w:r>
          </w:p>
        </w:tc>
        <w:tc>
          <w:tcPr>
            <w:tcW w:w="5816"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p>
          <w:p w:rsidR="00D238F2" w:rsidRPr="00992844" w:rsidRDefault="00D238F2" w:rsidP="00471D8F">
            <w:pPr>
              <w:pStyle w:val="affffb"/>
              <w:spacing w:line="23" w:lineRule="atLeast"/>
              <w:ind w:firstLine="0"/>
              <w:jc w:val="left"/>
              <w:rPr>
                <w:sz w:val="24"/>
                <w:szCs w:val="24"/>
              </w:rPr>
            </w:pPr>
            <w:r w:rsidRPr="00992844">
              <w:rPr>
                <w:sz w:val="24"/>
                <w:szCs w:val="24"/>
              </w:rPr>
              <w:t>органы местного самоуправления Московской области, участвующие в предоставлении финансовой поддержки;</w:t>
            </w:r>
          </w:p>
        </w:tc>
      </w:tr>
      <w:tr w:rsidR="00D238F2" w:rsidRPr="00992844" w:rsidTr="00471D8F">
        <w:tc>
          <w:tcPr>
            <w:tcW w:w="3544"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p>
          <w:p w:rsidR="00D238F2" w:rsidRPr="00992844" w:rsidRDefault="00D238F2" w:rsidP="00471D8F">
            <w:pPr>
              <w:pStyle w:val="affffb"/>
              <w:spacing w:line="23" w:lineRule="atLeast"/>
              <w:ind w:firstLine="0"/>
              <w:jc w:val="left"/>
              <w:rPr>
                <w:sz w:val="24"/>
                <w:szCs w:val="24"/>
              </w:rPr>
            </w:pPr>
            <w:r w:rsidRPr="00992844">
              <w:rPr>
                <w:sz w:val="24"/>
                <w:szCs w:val="24"/>
              </w:rPr>
              <w:t>ПСМ</w:t>
            </w:r>
          </w:p>
        </w:tc>
        <w:tc>
          <w:tcPr>
            <w:tcW w:w="1272"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p>
          <w:p w:rsidR="00D238F2" w:rsidRPr="00992844" w:rsidRDefault="00D238F2" w:rsidP="00471D8F">
            <w:pPr>
              <w:pStyle w:val="affffb"/>
              <w:spacing w:line="23" w:lineRule="atLeast"/>
              <w:ind w:firstLine="709"/>
              <w:jc w:val="left"/>
              <w:rPr>
                <w:sz w:val="24"/>
                <w:szCs w:val="24"/>
              </w:rPr>
            </w:pPr>
            <w:r w:rsidRPr="00992844">
              <w:rPr>
                <w:sz w:val="24"/>
                <w:szCs w:val="24"/>
              </w:rPr>
              <w:t>–</w:t>
            </w:r>
          </w:p>
        </w:tc>
        <w:tc>
          <w:tcPr>
            <w:tcW w:w="5816"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p>
          <w:p w:rsidR="00D238F2" w:rsidRPr="00992844" w:rsidRDefault="00D238F2" w:rsidP="00471D8F">
            <w:pPr>
              <w:pStyle w:val="affffb"/>
              <w:spacing w:line="23" w:lineRule="atLeast"/>
              <w:ind w:firstLine="0"/>
              <w:jc w:val="left"/>
              <w:rPr>
                <w:sz w:val="24"/>
                <w:szCs w:val="24"/>
              </w:rPr>
            </w:pPr>
            <w:r w:rsidRPr="00992844">
              <w:rPr>
                <w:sz w:val="24"/>
                <w:szCs w:val="24"/>
              </w:rPr>
              <w:t>паспорт самоходной машины</w:t>
            </w:r>
            <w:r w:rsidRPr="00992844">
              <w:rPr>
                <w:sz w:val="24"/>
                <w:szCs w:val="24"/>
                <w:lang w:val="en-US"/>
              </w:rPr>
              <w:t>;</w:t>
            </w:r>
          </w:p>
        </w:tc>
      </w:tr>
      <w:tr w:rsidR="00D238F2" w:rsidRPr="00992844" w:rsidTr="00471D8F">
        <w:tc>
          <w:tcPr>
            <w:tcW w:w="3544"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p>
          <w:p w:rsidR="00D238F2" w:rsidRPr="00992844" w:rsidRDefault="00D238F2" w:rsidP="00471D8F">
            <w:pPr>
              <w:pStyle w:val="affffb"/>
              <w:spacing w:line="23" w:lineRule="atLeast"/>
              <w:ind w:firstLine="0"/>
              <w:jc w:val="left"/>
              <w:rPr>
                <w:sz w:val="24"/>
                <w:szCs w:val="24"/>
              </w:rPr>
            </w:pPr>
            <w:r w:rsidRPr="00992844">
              <w:rPr>
                <w:sz w:val="24"/>
                <w:szCs w:val="24"/>
              </w:rPr>
              <w:t>ПТС</w:t>
            </w:r>
          </w:p>
        </w:tc>
        <w:tc>
          <w:tcPr>
            <w:tcW w:w="1272"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p>
          <w:p w:rsidR="00D238F2" w:rsidRPr="00992844" w:rsidRDefault="00D238F2" w:rsidP="00471D8F">
            <w:pPr>
              <w:pStyle w:val="affffb"/>
              <w:spacing w:line="23" w:lineRule="atLeast"/>
              <w:ind w:firstLine="709"/>
              <w:jc w:val="left"/>
              <w:rPr>
                <w:sz w:val="24"/>
                <w:szCs w:val="24"/>
              </w:rPr>
            </w:pPr>
            <w:r w:rsidRPr="00992844">
              <w:rPr>
                <w:sz w:val="24"/>
                <w:szCs w:val="24"/>
              </w:rPr>
              <w:t>–</w:t>
            </w:r>
          </w:p>
        </w:tc>
        <w:tc>
          <w:tcPr>
            <w:tcW w:w="5816"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p>
          <w:p w:rsidR="00D238F2" w:rsidRPr="00992844" w:rsidRDefault="00D238F2" w:rsidP="00471D8F">
            <w:pPr>
              <w:pStyle w:val="affffb"/>
              <w:spacing w:line="23" w:lineRule="atLeast"/>
              <w:ind w:firstLine="0"/>
              <w:jc w:val="left"/>
              <w:rPr>
                <w:sz w:val="24"/>
                <w:szCs w:val="24"/>
                <w:lang w:val="en-US"/>
              </w:rPr>
            </w:pPr>
            <w:r w:rsidRPr="00992844">
              <w:rPr>
                <w:sz w:val="24"/>
                <w:szCs w:val="24"/>
              </w:rPr>
              <w:t>паспорт транспортного средства</w:t>
            </w:r>
            <w:r w:rsidRPr="00992844">
              <w:rPr>
                <w:sz w:val="24"/>
                <w:szCs w:val="24"/>
                <w:lang w:val="en-US"/>
              </w:rPr>
              <w:t>;</w:t>
            </w:r>
          </w:p>
        </w:tc>
      </w:tr>
      <w:tr w:rsidR="00D238F2" w:rsidRPr="00992844" w:rsidTr="00471D8F">
        <w:tc>
          <w:tcPr>
            <w:tcW w:w="3544"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p>
          <w:p w:rsidR="00D238F2" w:rsidRPr="00992844" w:rsidRDefault="00D238F2" w:rsidP="00471D8F">
            <w:pPr>
              <w:pStyle w:val="affffb"/>
              <w:spacing w:line="23" w:lineRule="atLeast"/>
              <w:ind w:firstLine="0"/>
              <w:jc w:val="left"/>
              <w:rPr>
                <w:sz w:val="24"/>
                <w:szCs w:val="24"/>
              </w:rPr>
            </w:pPr>
            <w:r w:rsidRPr="00992844">
              <w:rPr>
                <w:sz w:val="24"/>
                <w:szCs w:val="24"/>
              </w:rPr>
              <w:t>РПГУ</w:t>
            </w:r>
          </w:p>
        </w:tc>
        <w:tc>
          <w:tcPr>
            <w:tcW w:w="1272"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p>
          <w:p w:rsidR="00D238F2" w:rsidRPr="00992844" w:rsidRDefault="00D238F2" w:rsidP="00471D8F">
            <w:pPr>
              <w:pStyle w:val="affffb"/>
              <w:spacing w:line="23" w:lineRule="atLeast"/>
              <w:ind w:firstLine="709"/>
              <w:jc w:val="left"/>
              <w:rPr>
                <w:sz w:val="24"/>
                <w:szCs w:val="24"/>
              </w:rPr>
            </w:pPr>
            <w:r w:rsidRPr="00992844">
              <w:rPr>
                <w:sz w:val="24"/>
                <w:szCs w:val="24"/>
              </w:rPr>
              <w:t>–</w:t>
            </w:r>
          </w:p>
        </w:tc>
        <w:tc>
          <w:tcPr>
            <w:tcW w:w="5816"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p>
          <w:p w:rsidR="00D238F2" w:rsidRPr="00992844" w:rsidRDefault="00D238F2" w:rsidP="00471D8F">
            <w:pPr>
              <w:pStyle w:val="affffb"/>
              <w:spacing w:line="23" w:lineRule="atLeast"/>
              <w:ind w:firstLine="0"/>
              <w:jc w:val="left"/>
              <w:rPr>
                <w:sz w:val="24"/>
                <w:szCs w:val="24"/>
              </w:rPr>
            </w:pPr>
            <w:r w:rsidRPr="00992844">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w:t>
            </w:r>
            <w:hyperlink r:id="rId14" w:history="1">
              <w:r w:rsidRPr="00992844">
                <w:rPr>
                  <w:rStyle w:val="afffff8"/>
                  <w:vanish/>
                  <w:sz w:val="24"/>
                  <w:szCs w:val="24"/>
                  <w:lang w:val="en-US"/>
                </w:rPr>
                <w:t>http</w:t>
              </w:r>
              <w:r w:rsidRPr="00992844">
                <w:rPr>
                  <w:rStyle w:val="afffff8"/>
                  <w:sz w:val="24"/>
                  <w:szCs w:val="24"/>
                </w:rPr>
                <w:t>://</w:t>
              </w:r>
              <w:r w:rsidRPr="00992844">
                <w:rPr>
                  <w:rStyle w:val="afffff8"/>
                  <w:sz w:val="24"/>
                  <w:szCs w:val="24"/>
                  <w:lang w:val="en-US"/>
                </w:rPr>
                <w:t>uslugi</w:t>
              </w:r>
              <w:r w:rsidRPr="00992844">
                <w:rPr>
                  <w:rStyle w:val="afffff8"/>
                  <w:sz w:val="24"/>
                  <w:szCs w:val="24"/>
                </w:rPr>
                <w:t>.</w:t>
              </w:r>
              <w:r w:rsidRPr="00992844">
                <w:rPr>
                  <w:rStyle w:val="afffff8"/>
                  <w:sz w:val="24"/>
                  <w:szCs w:val="24"/>
                  <w:lang w:val="en-US"/>
                </w:rPr>
                <w:t>mosreg</w:t>
              </w:r>
              <w:r w:rsidRPr="00992844">
                <w:rPr>
                  <w:rStyle w:val="afffff8"/>
                  <w:sz w:val="24"/>
                  <w:szCs w:val="24"/>
                </w:rPr>
                <w:t>.</w:t>
              </w:r>
              <w:r w:rsidRPr="00992844">
                <w:rPr>
                  <w:rStyle w:val="afffff8"/>
                  <w:sz w:val="24"/>
                  <w:szCs w:val="24"/>
                  <w:lang w:val="en-US"/>
                </w:rPr>
                <w:t>ru</w:t>
              </w:r>
            </w:hyperlink>
            <w:r w:rsidRPr="00992844">
              <w:rPr>
                <w:rStyle w:val="-"/>
                <w:color w:val="00000A"/>
                <w:sz w:val="24"/>
                <w:szCs w:val="24"/>
              </w:rPr>
              <w:t>;</w:t>
            </w:r>
          </w:p>
        </w:tc>
      </w:tr>
      <w:tr w:rsidR="00D238F2" w:rsidRPr="00992844" w:rsidTr="00471D8F">
        <w:tc>
          <w:tcPr>
            <w:tcW w:w="3544"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p>
          <w:p w:rsidR="00D238F2" w:rsidRPr="00992844" w:rsidRDefault="00D238F2" w:rsidP="00471D8F">
            <w:pPr>
              <w:pStyle w:val="affffb"/>
              <w:spacing w:line="23" w:lineRule="atLeast"/>
              <w:ind w:firstLine="0"/>
              <w:jc w:val="left"/>
              <w:rPr>
                <w:sz w:val="24"/>
                <w:szCs w:val="24"/>
              </w:rPr>
            </w:pPr>
            <w:r w:rsidRPr="00992844">
              <w:rPr>
                <w:sz w:val="24"/>
                <w:szCs w:val="24"/>
              </w:rPr>
              <w:t xml:space="preserve">Сеть Интернет </w:t>
            </w:r>
          </w:p>
          <w:p w:rsidR="00D238F2" w:rsidRPr="00992844" w:rsidRDefault="00D238F2" w:rsidP="00471D8F">
            <w:pPr>
              <w:pStyle w:val="affffb"/>
              <w:spacing w:line="23" w:lineRule="atLeast"/>
              <w:ind w:firstLine="0"/>
              <w:jc w:val="left"/>
              <w:rPr>
                <w:sz w:val="24"/>
                <w:szCs w:val="24"/>
              </w:rPr>
            </w:pPr>
          </w:p>
          <w:p w:rsidR="00D238F2" w:rsidRPr="00992844" w:rsidRDefault="00D238F2" w:rsidP="00471D8F">
            <w:pPr>
              <w:pStyle w:val="affffb"/>
              <w:spacing w:line="23" w:lineRule="atLeast"/>
              <w:ind w:firstLine="0"/>
              <w:jc w:val="left"/>
              <w:rPr>
                <w:sz w:val="24"/>
                <w:szCs w:val="24"/>
              </w:rPr>
            </w:pPr>
          </w:p>
          <w:p w:rsidR="00D238F2" w:rsidRPr="00992844" w:rsidRDefault="00D238F2" w:rsidP="00471D8F">
            <w:pPr>
              <w:pStyle w:val="affffb"/>
              <w:spacing w:line="23" w:lineRule="atLeast"/>
              <w:ind w:firstLine="0"/>
              <w:jc w:val="left"/>
              <w:rPr>
                <w:sz w:val="24"/>
                <w:szCs w:val="24"/>
              </w:rPr>
            </w:pPr>
            <w:r w:rsidRPr="00992844">
              <w:rPr>
                <w:sz w:val="24"/>
                <w:szCs w:val="24"/>
              </w:rPr>
              <w:t>Структурное подразделение МСП</w:t>
            </w:r>
          </w:p>
          <w:p w:rsidR="00D238F2" w:rsidRPr="00992844" w:rsidRDefault="00D238F2" w:rsidP="00471D8F">
            <w:pPr>
              <w:pStyle w:val="affffb"/>
              <w:spacing w:line="23" w:lineRule="atLeast"/>
              <w:ind w:firstLine="0"/>
              <w:jc w:val="left"/>
              <w:rPr>
                <w:sz w:val="24"/>
                <w:szCs w:val="24"/>
              </w:rPr>
            </w:pPr>
          </w:p>
          <w:p w:rsidR="00D238F2" w:rsidRPr="00992844" w:rsidRDefault="00D238F2" w:rsidP="00471D8F">
            <w:pPr>
              <w:pStyle w:val="affffb"/>
              <w:spacing w:line="23" w:lineRule="atLeast"/>
              <w:ind w:firstLine="0"/>
              <w:jc w:val="left"/>
              <w:rPr>
                <w:sz w:val="24"/>
                <w:szCs w:val="24"/>
              </w:rPr>
            </w:pPr>
          </w:p>
        </w:tc>
        <w:tc>
          <w:tcPr>
            <w:tcW w:w="1272"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p>
          <w:p w:rsidR="00D238F2" w:rsidRPr="00992844" w:rsidRDefault="00D238F2" w:rsidP="00471D8F">
            <w:pPr>
              <w:pStyle w:val="affffb"/>
              <w:spacing w:line="23" w:lineRule="atLeast"/>
              <w:ind w:firstLine="709"/>
              <w:jc w:val="left"/>
              <w:rPr>
                <w:sz w:val="24"/>
                <w:szCs w:val="24"/>
              </w:rPr>
            </w:pPr>
            <w:r w:rsidRPr="00992844">
              <w:rPr>
                <w:sz w:val="24"/>
                <w:szCs w:val="24"/>
              </w:rPr>
              <w:t>–</w:t>
            </w:r>
          </w:p>
          <w:p w:rsidR="00D238F2" w:rsidRPr="00992844" w:rsidRDefault="00D238F2" w:rsidP="00471D8F">
            <w:pPr>
              <w:pStyle w:val="affffb"/>
              <w:spacing w:line="23" w:lineRule="atLeast"/>
              <w:ind w:firstLine="709"/>
              <w:jc w:val="left"/>
              <w:rPr>
                <w:sz w:val="24"/>
                <w:szCs w:val="24"/>
              </w:rPr>
            </w:pPr>
          </w:p>
          <w:p w:rsidR="00D238F2" w:rsidRPr="00992844" w:rsidRDefault="00D238F2" w:rsidP="00471D8F">
            <w:pPr>
              <w:pStyle w:val="affffb"/>
              <w:spacing w:line="23" w:lineRule="atLeast"/>
              <w:ind w:firstLine="709"/>
              <w:jc w:val="left"/>
              <w:rPr>
                <w:sz w:val="24"/>
                <w:szCs w:val="24"/>
              </w:rPr>
            </w:pPr>
          </w:p>
          <w:p w:rsidR="00D238F2" w:rsidRPr="00992844" w:rsidRDefault="00D238F2" w:rsidP="00471D8F">
            <w:pPr>
              <w:pStyle w:val="affffb"/>
              <w:spacing w:line="23" w:lineRule="atLeast"/>
              <w:ind w:firstLine="709"/>
              <w:jc w:val="left"/>
              <w:rPr>
                <w:sz w:val="24"/>
                <w:szCs w:val="24"/>
              </w:rPr>
            </w:pPr>
            <w:r w:rsidRPr="00992844">
              <w:rPr>
                <w:sz w:val="24"/>
                <w:szCs w:val="24"/>
              </w:rPr>
              <w:t>_</w:t>
            </w:r>
          </w:p>
        </w:tc>
        <w:tc>
          <w:tcPr>
            <w:tcW w:w="5816"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p>
          <w:p w:rsidR="00D238F2" w:rsidRPr="00992844" w:rsidRDefault="00D238F2" w:rsidP="00471D8F">
            <w:pPr>
              <w:pStyle w:val="affffb"/>
              <w:spacing w:line="23" w:lineRule="atLeast"/>
              <w:ind w:firstLine="0"/>
              <w:jc w:val="left"/>
              <w:rPr>
                <w:sz w:val="24"/>
                <w:szCs w:val="24"/>
              </w:rPr>
            </w:pPr>
            <w:r w:rsidRPr="00992844">
              <w:rPr>
                <w:sz w:val="24"/>
                <w:szCs w:val="24"/>
              </w:rPr>
              <w:t>информационно-телекоммуникационная сеть «Интернет»;</w:t>
            </w:r>
          </w:p>
          <w:p w:rsidR="00D238F2" w:rsidRPr="00992844" w:rsidRDefault="00D238F2" w:rsidP="00471D8F">
            <w:pPr>
              <w:pStyle w:val="affffb"/>
              <w:spacing w:line="23" w:lineRule="atLeast"/>
              <w:ind w:firstLine="0"/>
              <w:jc w:val="left"/>
              <w:rPr>
                <w:sz w:val="24"/>
                <w:szCs w:val="24"/>
              </w:rPr>
            </w:pPr>
          </w:p>
          <w:p w:rsidR="00D238F2" w:rsidRPr="00992844" w:rsidRDefault="00D238F2" w:rsidP="00471D8F">
            <w:pPr>
              <w:pStyle w:val="affffb"/>
              <w:spacing w:line="23" w:lineRule="atLeast"/>
              <w:ind w:firstLine="0"/>
              <w:jc w:val="left"/>
              <w:rPr>
                <w:sz w:val="24"/>
                <w:szCs w:val="24"/>
              </w:rPr>
            </w:pPr>
            <w:r w:rsidRPr="00992844">
              <w:rPr>
                <w:sz w:val="24"/>
                <w:szCs w:val="24"/>
              </w:rPr>
              <w:t>орган администрации курирующий блок поддержки и развития малого и среднего предпринимательства;</w:t>
            </w:r>
          </w:p>
          <w:p w:rsidR="00D238F2" w:rsidRPr="00992844" w:rsidRDefault="00D238F2" w:rsidP="00471D8F">
            <w:pPr>
              <w:pStyle w:val="affffb"/>
              <w:spacing w:line="23" w:lineRule="atLeast"/>
              <w:ind w:firstLine="0"/>
              <w:jc w:val="left"/>
              <w:rPr>
                <w:sz w:val="24"/>
                <w:szCs w:val="24"/>
              </w:rPr>
            </w:pPr>
          </w:p>
        </w:tc>
      </w:tr>
      <w:tr w:rsidR="00D238F2" w:rsidRPr="00992844" w:rsidTr="00471D8F">
        <w:tc>
          <w:tcPr>
            <w:tcW w:w="3544"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r w:rsidRPr="00992844">
              <w:rPr>
                <w:sz w:val="24"/>
                <w:szCs w:val="24"/>
              </w:rPr>
              <w:t>Субъект МСП</w:t>
            </w:r>
          </w:p>
        </w:tc>
        <w:tc>
          <w:tcPr>
            <w:tcW w:w="1272"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r w:rsidRPr="00992844">
              <w:rPr>
                <w:sz w:val="24"/>
                <w:szCs w:val="24"/>
              </w:rPr>
              <w:t>–</w:t>
            </w:r>
          </w:p>
        </w:tc>
        <w:tc>
          <w:tcPr>
            <w:tcW w:w="5816"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r w:rsidRPr="00992844">
              <w:rPr>
                <w:sz w:val="24"/>
                <w:szCs w:val="24"/>
              </w:rPr>
              <w:t>субъект малого и среднего предпринимательства;</w:t>
            </w:r>
          </w:p>
        </w:tc>
      </w:tr>
      <w:tr w:rsidR="00D238F2" w:rsidRPr="00992844" w:rsidTr="00471D8F">
        <w:tc>
          <w:tcPr>
            <w:tcW w:w="3544"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p>
          <w:p w:rsidR="00D238F2" w:rsidRPr="00992844" w:rsidRDefault="00D238F2" w:rsidP="00471D8F">
            <w:pPr>
              <w:pStyle w:val="affffb"/>
              <w:spacing w:line="23" w:lineRule="atLeast"/>
              <w:ind w:firstLine="0"/>
              <w:jc w:val="left"/>
              <w:rPr>
                <w:sz w:val="24"/>
                <w:szCs w:val="24"/>
              </w:rPr>
            </w:pPr>
            <w:r w:rsidRPr="00992844">
              <w:rPr>
                <w:sz w:val="24"/>
                <w:szCs w:val="24"/>
              </w:rPr>
              <w:t xml:space="preserve">Файл документа </w:t>
            </w:r>
          </w:p>
        </w:tc>
        <w:tc>
          <w:tcPr>
            <w:tcW w:w="1272"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p>
          <w:p w:rsidR="00D238F2" w:rsidRPr="00992844" w:rsidRDefault="00D238F2" w:rsidP="00471D8F">
            <w:pPr>
              <w:pStyle w:val="affffb"/>
              <w:spacing w:line="23" w:lineRule="atLeast"/>
              <w:ind w:firstLine="709"/>
              <w:jc w:val="left"/>
              <w:rPr>
                <w:sz w:val="24"/>
                <w:szCs w:val="24"/>
              </w:rPr>
            </w:pPr>
            <w:r w:rsidRPr="00992844">
              <w:rPr>
                <w:sz w:val="24"/>
                <w:szCs w:val="24"/>
              </w:rPr>
              <w:t>–</w:t>
            </w:r>
          </w:p>
        </w:tc>
        <w:tc>
          <w:tcPr>
            <w:tcW w:w="5816"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p>
          <w:p w:rsidR="00D238F2" w:rsidRPr="00992844" w:rsidRDefault="00D238F2" w:rsidP="00471D8F">
            <w:pPr>
              <w:pStyle w:val="affffb"/>
              <w:spacing w:line="23" w:lineRule="atLeast"/>
              <w:ind w:firstLine="0"/>
              <w:jc w:val="left"/>
              <w:rPr>
                <w:sz w:val="24"/>
                <w:szCs w:val="24"/>
              </w:rPr>
            </w:pPr>
            <w:r w:rsidRPr="00992844">
              <w:rPr>
                <w:sz w:val="24"/>
                <w:szCs w:val="24"/>
              </w:rPr>
              <w:t>электронный образ документа, полученный путем сканирования документа в бумажной форме;</w:t>
            </w:r>
          </w:p>
        </w:tc>
      </w:tr>
      <w:tr w:rsidR="00D238F2" w:rsidRPr="00992844" w:rsidTr="00471D8F">
        <w:tc>
          <w:tcPr>
            <w:tcW w:w="3544"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p>
        </w:tc>
        <w:tc>
          <w:tcPr>
            <w:tcW w:w="1272"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p>
        </w:tc>
        <w:tc>
          <w:tcPr>
            <w:tcW w:w="5816"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p>
        </w:tc>
      </w:tr>
      <w:tr w:rsidR="00D238F2" w:rsidRPr="00992844" w:rsidTr="00471D8F">
        <w:tc>
          <w:tcPr>
            <w:tcW w:w="3544"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r w:rsidRPr="00992844">
              <w:rPr>
                <w:sz w:val="24"/>
                <w:szCs w:val="24"/>
              </w:rPr>
              <w:t>Электронный образ документа</w:t>
            </w:r>
          </w:p>
        </w:tc>
        <w:tc>
          <w:tcPr>
            <w:tcW w:w="1272"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r w:rsidRPr="00992844">
              <w:rPr>
                <w:sz w:val="24"/>
                <w:szCs w:val="24"/>
              </w:rPr>
              <w:t>–</w:t>
            </w:r>
          </w:p>
        </w:tc>
        <w:tc>
          <w:tcPr>
            <w:tcW w:w="5816"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r w:rsidRPr="00992844">
              <w:rPr>
                <w:sz w:val="24"/>
                <w:szCs w:val="24"/>
              </w:rPr>
              <w:t>электронная копия документа, полученная путем сканирования бумажного носителя;</w:t>
            </w:r>
          </w:p>
          <w:p w:rsidR="00D238F2" w:rsidRPr="00992844" w:rsidRDefault="00D238F2" w:rsidP="00471D8F">
            <w:pPr>
              <w:pStyle w:val="affffb"/>
              <w:spacing w:line="23" w:lineRule="atLeast"/>
              <w:ind w:firstLine="0"/>
              <w:jc w:val="left"/>
              <w:rPr>
                <w:sz w:val="24"/>
                <w:szCs w:val="24"/>
              </w:rPr>
            </w:pPr>
          </w:p>
        </w:tc>
      </w:tr>
      <w:tr w:rsidR="00D238F2" w:rsidRPr="00992844" w:rsidTr="00471D8F">
        <w:tc>
          <w:tcPr>
            <w:tcW w:w="3544"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r w:rsidRPr="00992844">
              <w:rPr>
                <w:sz w:val="24"/>
                <w:szCs w:val="24"/>
              </w:rPr>
              <w:t>ЭП</w:t>
            </w:r>
          </w:p>
        </w:tc>
        <w:tc>
          <w:tcPr>
            <w:tcW w:w="1272" w:type="dxa"/>
            <w:tcBorders>
              <w:top w:val="nil"/>
              <w:left w:val="nil"/>
              <w:bottom w:val="nil"/>
              <w:right w:val="nil"/>
            </w:tcBorders>
            <w:shd w:val="clear" w:color="auto" w:fill="auto"/>
          </w:tcPr>
          <w:p w:rsidR="00D238F2" w:rsidRPr="00992844" w:rsidRDefault="00D238F2" w:rsidP="00471D8F">
            <w:pPr>
              <w:pStyle w:val="affffb"/>
              <w:spacing w:line="23" w:lineRule="atLeast"/>
              <w:ind w:firstLine="709"/>
              <w:jc w:val="left"/>
              <w:rPr>
                <w:sz w:val="24"/>
                <w:szCs w:val="24"/>
              </w:rPr>
            </w:pPr>
            <w:r w:rsidRPr="00992844">
              <w:rPr>
                <w:sz w:val="24"/>
                <w:szCs w:val="24"/>
              </w:rPr>
              <w:t>–</w:t>
            </w:r>
          </w:p>
        </w:tc>
        <w:tc>
          <w:tcPr>
            <w:tcW w:w="5816" w:type="dxa"/>
            <w:tcBorders>
              <w:top w:val="nil"/>
              <w:left w:val="nil"/>
              <w:bottom w:val="nil"/>
              <w:right w:val="nil"/>
            </w:tcBorders>
            <w:shd w:val="clear" w:color="auto" w:fill="auto"/>
          </w:tcPr>
          <w:p w:rsidR="00D238F2" w:rsidRPr="00992844" w:rsidRDefault="00D238F2" w:rsidP="00471D8F">
            <w:pPr>
              <w:pStyle w:val="affffb"/>
              <w:spacing w:line="23" w:lineRule="atLeast"/>
              <w:ind w:firstLine="0"/>
              <w:jc w:val="left"/>
              <w:rPr>
                <w:sz w:val="24"/>
                <w:szCs w:val="24"/>
              </w:rPr>
            </w:pPr>
            <w:r w:rsidRPr="00992844">
              <w:rPr>
                <w:sz w:val="24"/>
                <w:szCs w:val="24"/>
              </w:rPr>
              <w:t>усиленная квалифицированная электронная подпись.</w:t>
            </w:r>
          </w:p>
        </w:tc>
      </w:tr>
    </w:tbl>
    <w:p w:rsidR="00D238F2" w:rsidRPr="00992844" w:rsidRDefault="00D238F2" w:rsidP="00D238F2">
      <w:pPr>
        <w:rPr>
          <w:rFonts w:ascii="Times New Roman" w:hAnsi="Times New Roman"/>
          <w:sz w:val="24"/>
          <w:szCs w:val="24"/>
        </w:rPr>
      </w:pPr>
    </w:p>
    <w:p w:rsidR="00D238F2" w:rsidRPr="00992844" w:rsidRDefault="00D238F2" w:rsidP="00D238F2">
      <w:pPr>
        <w:spacing w:after="0" w:line="240" w:lineRule="auto"/>
        <w:ind w:firstLine="5670"/>
        <w:jc w:val="right"/>
        <w:rPr>
          <w:rFonts w:ascii="Times New Roman" w:hAnsi="Times New Roman"/>
          <w:sz w:val="24"/>
          <w:szCs w:val="24"/>
          <w:highlight w:val="yellow"/>
          <w:lang w:eastAsia="ru-RU"/>
        </w:rPr>
      </w:pPr>
      <w:r w:rsidRPr="00992844">
        <w:rPr>
          <w:rFonts w:ascii="Times New Roman" w:hAnsi="Times New Roman"/>
          <w:sz w:val="24"/>
          <w:szCs w:val="24"/>
        </w:rPr>
        <w:br w:type="column"/>
      </w:r>
      <w:r w:rsidRPr="00992844">
        <w:rPr>
          <w:rFonts w:ascii="Times New Roman" w:hAnsi="Times New Roman"/>
          <w:sz w:val="24"/>
          <w:szCs w:val="24"/>
          <w:lang w:eastAsia="ru-RU"/>
        </w:rPr>
        <w:lastRenderedPageBreak/>
        <w:t>Приложение №2</w:t>
      </w:r>
    </w:p>
    <w:p w:rsidR="00D238F2" w:rsidRPr="00992844" w:rsidRDefault="00D238F2" w:rsidP="00D238F2">
      <w:pPr>
        <w:spacing w:after="0" w:line="240" w:lineRule="auto"/>
        <w:ind w:left="5670"/>
        <w:jc w:val="right"/>
        <w:rPr>
          <w:rFonts w:ascii="Times New Roman" w:hAnsi="Times New Roman"/>
          <w:sz w:val="24"/>
          <w:szCs w:val="24"/>
          <w:lang w:eastAsia="ru-RU"/>
        </w:rPr>
      </w:pPr>
      <w:r w:rsidRPr="00992844">
        <w:rPr>
          <w:rFonts w:ascii="Times New Roman" w:hAnsi="Times New Roman"/>
          <w:sz w:val="24"/>
          <w:szCs w:val="24"/>
          <w:lang w:eastAsia="ru-RU"/>
        </w:rPr>
        <w:t xml:space="preserve">к Порядку </w:t>
      </w:r>
      <w:r w:rsidRPr="00992844">
        <w:rPr>
          <w:rFonts w:ascii="Times New Roman" w:hAnsi="Times New Roman"/>
          <w:sz w:val="24"/>
          <w:szCs w:val="24"/>
        </w:rPr>
        <w:t xml:space="preserve">конкурсного отбора </w:t>
      </w:r>
      <w:r w:rsidRPr="00992844">
        <w:rPr>
          <w:rFonts w:ascii="Times New Roman" w:hAnsi="Times New Roman"/>
          <w:sz w:val="24"/>
          <w:szCs w:val="24"/>
          <w:lang w:eastAsia="ru-RU"/>
        </w:rPr>
        <w:t>субъектов малого и среднего предпринимательства</w:t>
      </w:r>
      <w:r w:rsidRPr="00992844">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992844" w:rsidRDefault="00D238F2" w:rsidP="00D238F2">
      <w:pPr>
        <w:spacing w:after="0" w:line="240" w:lineRule="auto"/>
        <w:ind w:firstLine="5670"/>
        <w:rPr>
          <w:rFonts w:ascii="Times New Roman" w:eastAsia="Times New Roman" w:hAnsi="Times New Roman"/>
          <w:bCs/>
          <w:iCs/>
          <w:sz w:val="24"/>
          <w:szCs w:val="24"/>
          <w:highlight w:val="yellow"/>
        </w:rPr>
      </w:pPr>
    </w:p>
    <w:p w:rsidR="00D238F2" w:rsidRPr="00992844" w:rsidRDefault="00D238F2" w:rsidP="00D238F2">
      <w:pPr>
        <w:spacing w:after="0" w:line="240" w:lineRule="auto"/>
        <w:ind w:left="5670"/>
        <w:rPr>
          <w:rFonts w:ascii="Times New Roman" w:hAnsi="Times New Roman"/>
          <w:sz w:val="24"/>
          <w:szCs w:val="24"/>
          <w:highlight w:val="yellow"/>
          <w:lang w:eastAsia="ru-RU"/>
        </w:rPr>
      </w:pPr>
    </w:p>
    <w:p w:rsidR="00D238F2" w:rsidRPr="00992844" w:rsidRDefault="00D238F2" w:rsidP="00D238F2">
      <w:pPr>
        <w:spacing w:after="0" w:line="240" w:lineRule="auto"/>
        <w:ind w:left="5670"/>
        <w:rPr>
          <w:rFonts w:ascii="Times New Roman" w:hAnsi="Times New Roman"/>
          <w:sz w:val="24"/>
          <w:szCs w:val="24"/>
          <w:highlight w:val="yellow"/>
          <w:lang w:eastAsia="ru-RU"/>
        </w:rPr>
      </w:pPr>
    </w:p>
    <w:p w:rsidR="00D238F2" w:rsidRPr="00992844" w:rsidRDefault="00D238F2" w:rsidP="00D238F2">
      <w:pPr>
        <w:pStyle w:val="115"/>
        <w:jc w:val="center"/>
        <w:rPr>
          <w:b w:val="0"/>
          <w:i w:val="0"/>
        </w:rPr>
      </w:pPr>
      <w:r w:rsidRPr="00992844">
        <w:rPr>
          <w:i w:val="0"/>
        </w:rPr>
        <w:t>Справочная информация о месте нахождения, графике работы, контактных телефонах, адресах электронной почты Администрации, участвующей в предоставлении и информировании о порядке предоставления финансовой</w:t>
      </w:r>
      <w:r w:rsidR="00471D8F">
        <w:rPr>
          <w:i w:val="0"/>
        </w:rPr>
        <w:t xml:space="preserve"> </w:t>
      </w:r>
      <w:r w:rsidRPr="00992844">
        <w:rPr>
          <w:i w:val="0"/>
        </w:rPr>
        <w:t>поддержки</w:t>
      </w:r>
    </w:p>
    <w:p w:rsidR="00D238F2" w:rsidRPr="00992844" w:rsidRDefault="00D238F2" w:rsidP="00D238F2">
      <w:pPr>
        <w:spacing w:after="0" w:line="240" w:lineRule="auto"/>
        <w:ind w:left="5670"/>
        <w:rPr>
          <w:rFonts w:ascii="Times New Roman" w:hAnsi="Times New Roman"/>
          <w:sz w:val="24"/>
          <w:szCs w:val="24"/>
          <w:lang w:eastAsia="ru-RU"/>
        </w:rPr>
      </w:pPr>
    </w:p>
    <w:p w:rsidR="00D238F2" w:rsidRPr="00992844" w:rsidRDefault="00D238F2" w:rsidP="00D238F2">
      <w:pPr>
        <w:spacing w:after="0" w:line="23" w:lineRule="atLeast"/>
        <w:ind w:firstLine="709"/>
        <w:jc w:val="both"/>
        <w:rPr>
          <w:rFonts w:ascii="Times New Roman" w:hAnsi="Times New Roman"/>
          <w:sz w:val="24"/>
          <w:szCs w:val="24"/>
        </w:rPr>
      </w:pPr>
      <w:r w:rsidRPr="00992844">
        <w:rPr>
          <w:rFonts w:ascii="Times New Roman" w:hAnsi="Times New Roman"/>
          <w:sz w:val="24"/>
          <w:szCs w:val="24"/>
        </w:rPr>
        <w:t>Администрация городского округа Лотоши</w:t>
      </w:r>
      <w:r w:rsidR="00471D8F">
        <w:rPr>
          <w:rFonts w:ascii="Times New Roman" w:hAnsi="Times New Roman"/>
          <w:sz w:val="24"/>
          <w:szCs w:val="24"/>
        </w:rPr>
        <w:t>но</w:t>
      </w:r>
      <w:r w:rsidRPr="00992844">
        <w:rPr>
          <w:rFonts w:ascii="Times New Roman" w:hAnsi="Times New Roman"/>
          <w:sz w:val="24"/>
          <w:szCs w:val="24"/>
        </w:rPr>
        <w:t xml:space="preserve"> Московской области.</w:t>
      </w:r>
    </w:p>
    <w:p w:rsidR="00D238F2" w:rsidRPr="00992844" w:rsidRDefault="00D238F2" w:rsidP="00D238F2">
      <w:pPr>
        <w:spacing w:after="0" w:line="23" w:lineRule="atLeast"/>
        <w:ind w:firstLine="709"/>
        <w:jc w:val="both"/>
        <w:rPr>
          <w:rFonts w:ascii="Times New Roman" w:hAnsi="Times New Roman"/>
          <w:sz w:val="24"/>
          <w:szCs w:val="24"/>
        </w:rPr>
      </w:pPr>
      <w:r w:rsidRPr="00992844">
        <w:rPr>
          <w:rFonts w:ascii="Times New Roman" w:hAnsi="Times New Roman"/>
          <w:sz w:val="24"/>
          <w:szCs w:val="24"/>
        </w:rPr>
        <w:t>Место нахождения: Московская область, р.п. Лотошино, ул. Центральная, д.18.</w:t>
      </w:r>
    </w:p>
    <w:p w:rsidR="00D238F2" w:rsidRPr="00992844" w:rsidRDefault="00D238F2" w:rsidP="00D238F2">
      <w:pPr>
        <w:spacing w:after="0" w:line="23" w:lineRule="atLeast"/>
        <w:ind w:firstLine="709"/>
        <w:jc w:val="both"/>
        <w:rPr>
          <w:rFonts w:ascii="Times New Roman" w:hAnsi="Times New Roman"/>
          <w:sz w:val="24"/>
          <w:szCs w:val="24"/>
        </w:rPr>
      </w:pPr>
      <w:r w:rsidRPr="00992844">
        <w:rPr>
          <w:rFonts w:ascii="Times New Roman" w:hAnsi="Times New Roman"/>
          <w:sz w:val="24"/>
          <w:szCs w:val="24"/>
        </w:rPr>
        <w:t>Почтовый адрес: 143800, Московская область, р.п. Лотошино, ул. Центральная, д.18.</w:t>
      </w:r>
    </w:p>
    <w:p w:rsidR="00D238F2" w:rsidRPr="00992844" w:rsidRDefault="00D238F2" w:rsidP="00D238F2">
      <w:pPr>
        <w:spacing w:after="0" w:line="23" w:lineRule="atLeast"/>
        <w:ind w:firstLine="709"/>
        <w:jc w:val="both"/>
        <w:rPr>
          <w:rFonts w:ascii="Times New Roman" w:hAnsi="Times New Roman"/>
          <w:sz w:val="24"/>
          <w:szCs w:val="24"/>
        </w:rPr>
      </w:pPr>
      <w:r w:rsidRPr="00992844">
        <w:rPr>
          <w:rFonts w:ascii="Times New Roman" w:hAnsi="Times New Roman"/>
          <w:sz w:val="24"/>
          <w:szCs w:val="24"/>
        </w:rPr>
        <w:t>Контактный телефон: 8 (49628) 7-14-61; 7-19-65.</w:t>
      </w:r>
    </w:p>
    <w:p w:rsidR="00D238F2" w:rsidRPr="00992844" w:rsidRDefault="00D238F2" w:rsidP="00D238F2">
      <w:pPr>
        <w:pStyle w:val="2fa"/>
        <w:spacing w:line="23" w:lineRule="atLeast"/>
        <w:ind w:left="0" w:firstLine="709"/>
      </w:pPr>
      <w:r w:rsidRPr="00992844">
        <w:rPr>
          <w:lang w:eastAsia="ru-RU"/>
        </w:rPr>
        <w:t>Телефон Электронной приемной Московской области: 8-800-550-50-30 (звонок бесплатный для всех регионов России).</w:t>
      </w:r>
    </w:p>
    <w:p w:rsidR="00D238F2" w:rsidRPr="00992844" w:rsidRDefault="00D238F2" w:rsidP="00D238F2">
      <w:pPr>
        <w:spacing w:after="0" w:line="23" w:lineRule="atLeast"/>
        <w:ind w:firstLine="709"/>
        <w:jc w:val="both"/>
        <w:rPr>
          <w:rFonts w:ascii="Times New Roman" w:hAnsi="Times New Roman"/>
          <w:sz w:val="24"/>
          <w:szCs w:val="24"/>
        </w:rPr>
      </w:pPr>
      <w:r w:rsidRPr="00992844">
        <w:rPr>
          <w:rFonts w:ascii="Times New Roman" w:hAnsi="Times New Roman"/>
          <w:sz w:val="24"/>
          <w:szCs w:val="24"/>
        </w:rPr>
        <w:t>Официальный сайт в сети Интернет: http://лотошинье.рф</w:t>
      </w:r>
    </w:p>
    <w:p w:rsidR="00D238F2" w:rsidRPr="00992844" w:rsidRDefault="00D238F2" w:rsidP="00D238F2">
      <w:pPr>
        <w:ind w:firstLine="709"/>
        <w:rPr>
          <w:rFonts w:ascii="Times New Roman" w:hAnsi="Times New Roman"/>
          <w:sz w:val="24"/>
          <w:szCs w:val="24"/>
        </w:rPr>
      </w:pPr>
      <w:r w:rsidRPr="00992844">
        <w:rPr>
          <w:rFonts w:ascii="Times New Roman" w:hAnsi="Times New Roman"/>
          <w:sz w:val="24"/>
          <w:szCs w:val="24"/>
        </w:rPr>
        <w:t xml:space="preserve">Адрес электронной почты в сети Интернет: </w:t>
      </w:r>
      <w:hyperlink r:id="rId15" w:history="1">
        <w:r w:rsidRPr="00992844">
          <w:rPr>
            <w:rFonts w:ascii="Times New Roman" w:hAnsi="Times New Roman"/>
            <w:sz w:val="24"/>
            <w:szCs w:val="24"/>
          </w:rPr>
          <w:t>loto@mosreg.ru</w:t>
        </w:r>
      </w:hyperlink>
    </w:p>
    <w:p w:rsidR="00D238F2" w:rsidRPr="00992844" w:rsidRDefault="00D238F2" w:rsidP="00D238F2">
      <w:pPr>
        <w:spacing w:after="0" w:line="23" w:lineRule="atLeast"/>
        <w:ind w:firstLine="709"/>
        <w:jc w:val="both"/>
        <w:rPr>
          <w:rFonts w:ascii="Times New Roman" w:hAnsi="Times New Roman"/>
          <w:sz w:val="24"/>
          <w:szCs w:val="24"/>
          <w:lang w:eastAsia="ru-RU"/>
        </w:rPr>
      </w:pPr>
      <w:r w:rsidRPr="00992844">
        <w:rPr>
          <w:rFonts w:ascii="Times New Roman" w:hAnsi="Times New Roman"/>
          <w:sz w:val="24"/>
          <w:szCs w:val="24"/>
        </w:rPr>
        <w:t>Личный прием Заявителя в Администрации</w:t>
      </w:r>
      <w:r w:rsidR="00471D8F">
        <w:rPr>
          <w:rFonts w:ascii="Times New Roman" w:hAnsi="Times New Roman"/>
          <w:sz w:val="24"/>
          <w:szCs w:val="24"/>
        </w:rPr>
        <w:t xml:space="preserve"> </w:t>
      </w:r>
      <w:r w:rsidRPr="00992844">
        <w:rPr>
          <w:rFonts w:ascii="Times New Roman" w:hAnsi="Times New Roman"/>
          <w:sz w:val="24"/>
          <w:szCs w:val="24"/>
        </w:rPr>
        <w:t xml:space="preserve">по вопросам проведения консультаций и приема </w:t>
      </w:r>
      <w:r w:rsidRPr="00992844">
        <w:rPr>
          <w:rFonts w:ascii="Times New Roman" w:hAnsi="Times New Roman"/>
          <w:sz w:val="24"/>
          <w:szCs w:val="24"/>
          <w:lang w:eastAsia="ru-RU"/>
        </w:rPr>
        <w:t>жалоб осуществляется каждый понедельник с 13:00 до 17:00 час. по адресу: Московская область, рп</w:t>
      </w:r>
      <w:r w:rsidR="00471D8F">
        <w:rPr>
          <w:rFonts w:ascii="Times New Roman" w:hAnsi="Times New Roman"/>
          <w:sz w:val="24"/>
          <w:szCs w:val="24"/>
          <w:lang w:eastAsia="ru-RU"/>
        </w:rPr>
        <w:t>.</w:t>
      </w:r>
      <w:r w:rsidRPr="00992844">
        <w:rPr>
          <w:rFonts w:ascii="Times New Roman" w:hAnsi="Times New Roman"/>
          <w:sz w:val="24"/>
          <w:szCs w:val="24"/>
          <w:lang w:eastAsia="ru-RU"/>
        </w:rPr>
        <w:t xml:space="preserve"> </w:t>
      </w:r>
      <w:r w:rsidR="00471D8F" w:rsidRPr="00992844">
        <w:rPr>
          <w:rFonts w:ascii="Times New Roman" w:hAnsi="Times New Roman"/>
          <w:sz w:val="24"/>
          <w:szCs w:val="24"/>
          <w:lang w:eastAsia="ru-RU"/>
        </w:rPr>
        <w:t>Лотошино, ул.</w:t>
      </w:r>
      <w:r w:rsidRPr="00992844">
        <w:rPr>
          <w:rFonts w:ascii="Times New Roman" w:hAnsi="Times New Roman"/>
          <w:sz w:val="24"/>
          <w:szCs w:val="24"/>
          <w:lang w:eastAsia="ru-RU"/>
        </w:rPr>
        <w:t xml:space="preserve"> Центральная, д. 18, каб. №30</w:t>
      </w:r>
    </w:p>
    <w:p w:rsidR="00D238F2" w:rsidRPr="00992844" w:rsidRDefault="00D238F2" w:rsidP="00D238F2">
      <w:pPr>
        <w:spacing w:after="0" w:line="240" w:lineRule="auto"/>
        <w:ind w:left="5670"/>
        <w:jc w:val="right"/>
        <w:rPr>
          <w:rFonts w:ascii="Times New Roman" w:hAnsi="Times New Roman"/>
          <w:sz w:val="24"/>
          <w:szCs w:val="24"/>
          <w:lang w:eastAsia="ru-RU"/>
        </w:rPr>
      </w:pPr>
      <w:r w:rsidRPr="00992844">
        <w:rPr>
          <w:rFonts w:ascii="Times New Roman" w:hAnsi="Times New Roman"/>
          <w:sz w:val="24"/>
          <w:szCs w:val="24"/>
        </w:rPr>
        <w:br w:type="column"/>
      </w:r>
      <w:r w:rsidRPr="00992844">
        <w:rPr>
          <w:rFonts w:ascii="Times New Roman" w:hAnsi="Times New Roman"/>
          <w:sz w:val="24"/>
          <w:szCs w:val="24"/>
          <w:lang w:eastAsia="ru-RU"/>
        </w:rPr>
        <w:lastRenderedPageBreak/>
        <w:t>Приложение № 3</w:t>
      </w:r>
    </w:p>
    <w:p w:rsidR="00D238F2" w:rsidRPr="00992844" w:rsidRDefault="00D238F2" w:rsidP="00D238F2">
      <w:pPr>
        <w:spacing w:after="0" w:line="240" w:lineRule="auto"/>
        <w:ind w:left="5670"/>
        <w:jc w:val="right"/>
        <w:rPr>
          <w:rFonts w:ascii="Times New Roman" w:hAnsi="Times New Roman"/>
          <w:sz w:val="24"/>
          <w:szCs w:val="24"/>
          <w:lang w:eastAsia="ru-RU"/>
        </w:rPr>
      </w:pPr>
      <w:r w:rsidRPr="00992844">
        <w:rPr>
          <w:rFonts w:ascii="Times New Roman" w:hAnsi="Times New Roman"/>
          <w:sz w:val="24"/>
          <w:szCs w:val="24"/>
          <w:lang w:eastAsia="ru-RU"/>
        </w:rPr>
        <w:t xml:space="preserve">к Порядку </w:t>
      </w:r>
      <w:r w:rsidRPr="00992844">
        <w:rPr>
          <w:rFonts w:ascii="Times New Roman" w:hAnsi="Times New Roman"/>
          <w:sz w:val="24"/>
          <w:szCs w:val="24"/>
        </w:rPr>
        <w:t xml:space="preserve">конкурсного отбора </w:t>
      </w:r>
      <w:r w:rsidRPr="00992844">
        <w:rPr>
          <w:rFonts w:ascii="Times New Roman" w:hAnsi="Times New Roman"/>
          <w:sz w:val="24"/>
          <w:szCs w:val="24"/>
          <w:lang w:eastAsia="ru-RU"/>
        </w:rPr>
        <w:t>субъектов малого и среднего предпринимательства</w:t>
      </w:r>
      <w:r w:rsidRPr="00992844">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992844" w:rsidRDefault="00D238F2" w:rsidP="00D238F2">
      <w:pPr>
        <w:pStyle w:val="ConsPlusNormal"/>
        <w:shd w:val="clear" w:color="auto" w:fill="FFFFFF" w:themeFill="background1"/>
        <w:spacing w:line="276" w:lineRule="auto"/>
        <w:jc w:val="both"/>
        <w:rPr>
          <w:rFonts w:ascii="Times New Roman" w:hAnsi="Times New Roman" w:cs="Times New Roman"/>
          <w:sz w:val="24"/>
          <w:szCs w:val="24"/>
        </w:rPr>
      </w:pPr>
    </w:p>
    <w:p w:rsidR="00D238F2" w:rsidRPr="00992844" w:rsidRDefault="00D238F2" w:rsidP="00D238F2">
      <w:pPr>
        <w:pStyle w:val="ConsPlusNormal"/>
        <w:shd w:val="clear" w:color="auto" w:fill="FFFFFF" w:themeFill="background1"/>
        <w:jc w:val="center"/>
        <w:rPr>
          <w:rFonts w:ascii="Times New Roman" w:hAnsi="Times New Roman" w:cs="Times New Roman"/>
          <w:b/>
          <w:sz w:val="24"/>
          <w:szCs w:val="24"/>
        </w:rPr>
      </w:pPr>
      <w:r w:rsidRPr="00992844">
        <w:rPr>
          <w:rFonts w:ascii="Times New Roman" w:hAnsi="Times New Roman" w:cs="Times New Roman"/>
          <w:b/>
          <w:sz w:val="24"/>
          <w:szCs w:val="24"/>
        </w:rPr>
        <w:t xml:space="preserve">Форма </w:t>
      </w:r>
    </w:p>
    <w:p w:rsidR="00D238F2" w:rsidRPr="00992844" w:rsidRDefault="00D238F2" w:rsidP="00D238F2">
      <w:pPr>
        <w:pStyle w:val="ConsPlusNormal"/>
        <w:shd w:val="clear" w:color="auto" w:fill="FFFFFF" w:themeFill="background1"/>
        <w:jc w:val="center"/>
        <w:rPr>
          <w:rFonts w:ascii="Times New Roman" w:hAnsi="Times New Roman" w:cs="Times New Roman"/>
          <w:b/>
          <w:sz w:val="24"/>
          <w:szCs w:val="24"/>
        </w:rPr>
      </w:pPr>
      <w:r w:rsidRPr="00992844">
        <w:rPr>
          <w:rFonts w:ascii="Times New Roman" w:hAnsi="Times New Roman" w:cs="Times New Roman"/>
          <w:b/>
          <w:sz w:val="24"/>
          <w:szCs w:val="24"/>
        </w:rPr>
        <w:t>Уведомления о принятии решения об успешном прохождении конкурсного отбора</w:t>
      </w:r>
    </w:p>
    <w:p w:rsidR="00D238F2" w:rsidRPr="00992844" w:rsidRDefault="00D238F2" w:rsidP="00D238F2">
      <w:pPr>
        <w:pStyle w:val="ConsPlusNormal"/>
        <w:shd w:val="clear" w:color="auto" w:fill="FFFFFF" w:themeFill="background1"/>
        <w:jc w:val="center"/>
        <w:rPr>
          <w:rFonts w:ascii="Times New Roman" w:hAnsi="Times New Roman" w:cs="Times New Roman"/>
          <w:sz w:val="24"/>
          <w:szCs w:val="24"/>
        </w:rPr>
      </w:pPr>
    </w:p>
    <w:p w:rsidR="00D238F2" w:rsidRPr="00992844" w:rsidRDefault="00D238F2" w:rsidP="00D238F2">
      <w:pPr>
        <w:spacing w:after="0"/>
        <w:jc w:val="center"/>
        <w:rPr>
          <w:rFonts w:ascii="Times New Roman" w:hAnsi="Times New Roman"/>
          <w:sz w:val="24"/>
          <w:szCs w:val="24"/>
          <w:lang w:eastAsia="ru-RU"/>
        </w:rPr>
      </w:pPr>
    </w:p>
    <w:p w:rsidR="00D238F2" w:rsidRPr="00992844" w:rsidRDefault="00D238F2" w:rsidP="00D238F2">
      <w:pPr>
        <w:spacing w:after="0"/>
        <w:jc w:val="center"/>
        <w:rPr>
          <w:rFonts w:ascii="Times New Roman" w:hAnsi="Times New Roman"/>
          <w:sz w:val="24"/>
          <w:szCs w:val="24"/>
          <w:lang w:eastAsia="ru-RU"/>
        </w:rPr>
      </w:pPr>
      <w:r w:rsidRPr="00992844">
        <w:rPr>
          <w:rFonts w:ascii="Times New Roman" w:hAnsi="Times New Roman"/>
          <w:sz w:val="24"/>
          <w:szCs w:val="24"/>
          <w:lang w:eastAsia="ru-RU"/>
        </w:rPr>
        <w:t xml:space="preserve">Уведомление </w:t>
      </w:r>
    </w:p>
    <w:p w:rsidR="00D238F2" w:rsidRPr="00992844" w:rsidRDefault="00D238F2" w:rsidP="00D238F2">
      <w:pPr>
        <w:spacing w:after="0" w:line="240" w:lineRule="auto"/>
        <w:jc w:val="center"/>
        <w:rPr>
          <w:rFonts w:ascii="Times New Roman" w:hAnsi="Times New Roman"/>
          <w:sz w:val="24"/>
          <w:szCs w:val="24"/>
          <w:vertAlign w:val="superscript"/>
          <w:lang w:eastAsia="ru-RU"/>
        </w:rPr>
      </w:pPr>
      <w:r w:rsidRPr="00992844">
        <w:rPr>
          <w:rFonts w:ascii="Times New Roman" w:hAnsi="Times New Roman"/>
          <w:sz w:val="24"/>
          <w:szCs w:val="24"/>
          <w:lang w:eastAsia="ru-RU"/>
        </w:rPr>
        <w:t>о принятии решения об успешном прохождении конкурсного отбора</w:t>
      </w:r>
    </w:p>
    <w:p w:rsidR="00D238F2" w:rsidRPr="00992844" w:rsidRDefault="00D238F2" w:rsidP="00D238F2">
      <w:pPr>
        <w:spacing w:after="0" w:line="240" w:lineRule="auto"/>
        <w:jc w:val="center"/>
        <w:rPr>
          <w:rFonts w:ascii="Times New Roman" w:hAnsi="Times New Roman"/>
          <w:sz w:val="24"/>
          <w:szCs w:val="24"/>
          <w:lang w:eastAsia="ru-RU"/>
        </w:rPr>
      </w:pPr>
    </w:p>
    <w:p w:rsidR="00D238F2" w:rsidRPr="00992844" w:rsidRDefault="00D238F2" w:rsidP="00D238F2">
      <w:pPr>
        <w:spacing w:after="0" w:line="240" w:lineRule="auto"/>
        <w:jc w:val="center"/>
        <w:rPr>
          <w:rFonts w:ascii="Times New Roman" w:hAnsi="Times New Roman"/>
          <w:sz w:val="24"/>
          <w:szCs w:val="24"/>
          <w:lang w:eastAsia="ru-RU"/>
        </w:rPr>
      </w:pPr>
    </w:p>
    <w:p w:rsidR="00D238F2" w:rsidRPr="00992844" w:rsidRDefault="00D238F2" w:rsidP="00D238F2">
      <w:pPr>
        <w:spacing w:after="0" w:line="240" w:lineRule="auto"/>
        <w:ind w:firstLine="708"/>
        <w:jc w:val="both"/>
        <w:rPr>
          <w:rFonts w:ascii="Times New Roman" w:hAnsi="Times New Roman"/>
          <w:sz w:val="24"/>
          <w:szCs w:val="24"/>
        </w:rPr>
      </w:pPr>
      <w:r w:rsidRPr="00992844">
        <w:rPr>
          <w:rFonts w:ascii="Times New Roman" w:hAnsi="Times New Roman"/>
          <w:sz w:val="24"/>
          <w:szCs w:val="24"/>
          <w:lang w:eastAsia="ru-RU"/>
        </w:rPr>
        <w:t xml:space="preserve">На основании решения </w:t>
      </w:r>
      <w:r w:rsidRPr="00992844">
        <w:rPr>
          <w:rFonts w:ascii="Times New Roman" w:hAnsi="Times New Roman"/>
          <w:sz w:val="24"/>
          <w:szCs w:val="24"/>
        </w:rPr>
        <w:t>Комиссии по принятию решений на предоставление субсидий на частичную компенсацию затрат субъектам МСП (протокол № ______ от «___» __________ 20__ г) и приказа главы Администрации об утверждении итогов конкурсного отбора № _ от «___» ___ 20__ г. _____________________________________________________________________(ИНН)</w:t>
      </w:r>
    </w:p>
    <w:p w:rsidR="00D238F2" w:rsidRPr="00992844" w:rsidRDefault="00D238F2" w:rsidP="00D238F2">
      <w:pPr>
        <w:spacing w:after="0" w:line="240" w:lineRule="auto"/>
        <w:jc w:val="both"/>
        <w:rPr>
          <w:rFonts w:ascii="Times New Roman" w:hAnsi="Times New Roman"/>
          <w:i/>
          <w:sz w:val="24"/>
          <w:szCs w:val="24"/>
        </w:rPr>
      </w:pPr>
      <w:r w:rsidRPr="00992844">
        <w:rPr>
          <w:rFonts w:ascii="Times New Roman" w:hAnsi="Times New Roman"/>
          <w:i/>
          <w:sz w:val="24"/>
          <w:szCs w:val="24"/>
        </w:rPr>
        <w:t>Наименование ЮЛ / ФИО ИП</w:t>
      </w:r>
    </w:p>
    <w:p w:rsidR="00D238F2" w:rsidRPr="00992844" w:rsidRDefault="00D238F2" w:rsidP="00D238F2">
      <w:pPr>
        <w:spacing w:after="0" w:line="240" w:lineRule="auto"/>
        <w:jc w:val="both"/>
        <w:rPr>
          <w:rFonts w:ascii="Times New Roman" w:hAnsi="Times New Roman"/>
          <w:sz w:val="24"/>
          <w:szCs w:val="24"/>
          <w:lang w:eastAsia="ru-RU"/>
        </w:rPr>
      </w:pPr>
      <w:r w:rsidRPr="00992844">
        <w:rPr>
          <w:rFonts w:ascii="Times New Roman" w:hAnsi="Times New Roman"/>
          <w:sz w:val="24"/>
          <w:szCs w:val="24"/>
        </w:rPr>
        <w:t xml:space="preserve">принято решение предоставить финансовую поддержку по мероприятию «__________________»: </w:t>
      </w:r>
    </w:p>
    <w:p w:rsidR="00D238F2" w:rsidRPr="00992844" w:rsidRDefault="00D238F2" w:rsidP="00D238F2">
      <w:pPr>
        <w:spacing w:after="0" w:line="240" w:lineRule="auto"/>
        <w:jc w:val="center"/>
        <w:rPr>
          <w:rFonts w:ascii="Times New Roman" w:hAnsi="Times New Roman"/>
          <w:sz w:val="24"/>
          <w:szCs w:val="24"/>
          <w:lang w:eastAsia="ru-RU"/>
        </w:rPr>
      </w:pPr>
    </w:p>
    <w:tbl>
      <w:tblPr>
        <w:tblStyle w:val="a3"/>
        <w:tblW w:w="4952" w:type="pct"/>
        <w:tblInd w:w="103" w:type="dxa"/>
        <w:tblCellMar>
          <w:left w:w="103" w:type="dxa"/>
        </w:tblCellMar>
        <w:tblLook w:val="04A0" w:firstRow="1" w:lastRow="0" w:firstColumn="1" w:lastColumn="0" w:noHBand="0" w:noVBand="1"/>
      </w:tblPr>
      <w:tblGrid>
        <w:gridCol w:w="5347"/>
        <w:gridCol w:w="1970"/>
        <w:gridCol w:w="1938"/>
      </w:tblGrid>
      <w:tr w:rsidR="00D238F2" w:rsidRPr="00992844" w:rsidTr="00471D8F">
        <w:trPr>
          <w:trHeight w:val="976"/>
        </w:trPr>
        <w:tc>
          <w:tcPr>
            <w:tcW w:w="6096" w:type="dxa"/>
            <w:shd w:val="clear" w:color="auto" w:fill="auto"/>
            <w:vAlign w:val="center"/>
          </w:tcPr>
          <w:p w:rsidR="00D238F2" w:rsidRPr="00992844" w:rsidRDefault="00D238F2" w:rsidP="00471D8F">
            <w:pPr>
              <w:spacing w:after="0" w:line="240" w:lineRule="auto"/>
              <w:jc w:val="center"/>
              <w:rPr>
                <w:rFonts w:ascii="Times New Roman" w:hAnsi="Times New Roman"/>
                <w:sz w:val="24"/>
                <w:szCs w:val="24"/>
              </w:rPr>
            </w:pPr>
            <w:r w:rsidRPr="00992844">
              <w:rPr>
                <w:rFonts w:ascii="Times New Roman" w:hAnsi="Times New Roman"/>
                <w:sz w:val="24"/>
                <w:szCs w:val="24"/>
              </w:rPr>
              <w:t>Наименование расходов</w:t>
            </w:r>
          </w:p>
        </w:tc>
        <w:tc>
          <w:tcPr>
            <w:tcW w:w="2126" w:type="dxa"/>
            <w:shd w:val="clear" w:color="auto" w:fill="auto"/>
            <w:vAlign w:val="center"/>
          </w:tcPr>
          <w:p w:rsidR="00D238F2" w:rsidRPr="00992844" w:rsidRDefault="00D238F2" w:rsidP="00471D8F">
            <w:pPr>
              <w:spacing w:after="0" w:line="240" w:lineRule="auto"/>
              <w:jc w:val="center"/>
              <w:rPr>
                <w:rFonts w:ascii="Times New Roman" w:hAnsi="Times New Roman"/>
                <w:sz w:val="24"/>
                <w:szCs w:val="24"/>
              </w:rPr>
            </w:pPr>
            <w:r w:rsidRPr="00992844">
              <w:rPr>
                <w:rFonts w:ascii="Times New Roman" w:hAnsi="Times New Roman"/>
                <w:sz w:val="24"/>
                <w:szCs w:val="24"/>
              </w:rPr>
              <w:t>Сумма расходов, принятых к расчету (руб.)</w:t>
            </w:r>
          </w:p>
        </w:tc>
        <w:tc>
          <w:tcPr>
            <w:tcW w:w="2095" w:type="dxa"/>
            <w:shd w:val="clear" w:color="auto" w:fill="auto"/>
            <w:vAlign w:val="center"/>
          </w:tcPr>
          <w:p w:rsidR="00D238F2" w:rsidRPr="00992844" w:rsidRDefault="00D238F2" w:rsidP="00471D8F">
            <w:pPr>
              <w:spacing w:after="0" w:line="240" w:lineRule="auto"/>
              <w:jc w:val="center"/>
              <w:rPr>
                <w:rFonts w:ascii="Times New Roman" w:hAnsi="Times New Roman"/>
                <w:sz w:val="24"/>
                <w:szCs w:val="24"/>
              </w:rPr>
            </w:pPr>
            <w:r w:rsidRPr="00992844">
              <w:rPr>
                <w:rFonts w:ascii="Times New Roman" w:hAnsi="Times New Roman"/>
                <w:sz w:val="24"/>
                <w:szCs w:val="24"/>
              </w:rPr>
              <w:t>Размер субсидии</w:t>
            </w:r>
          </w:p>
          <w:p w:rsidR="00D238F2" w:rsidRPr="00992844" w:rsidRDefault="00D238F2" w:rsidP="00471D8F">
            <w:pPr>
              <w:spacing w:after="0" w:line="240" w:lineRule="auto"/>
              <w:jc w:val="center"/>
              <w:rPr>
                <w:rFonts w:ascii="Times New Roman" w:hAnsi="Times New Roman"/>
                <w:sz w:val="24"/>
                <w:szCs w:val="24"/>
              </w:rPr>
            </w:pPr>
            <w:r w:rsidRPr="00992844">
              <w:rPr>
                <w:rFonts w:ascii="Times New Roman" w:hAnsi="Times New Roman"/>
                <w:sz w:val="24"/>
                <w:szCs w:val="24"/>
              </w:rPr>
              <w:t>(руб.)</w:t>
            </w:r>
          </w:p>
          <w:p w:rsidR="00D238F2" w:rsidRPr="00992844" w:rsidRDefault="00D238F2" w:rsidP="00471D8F">
            <w:pPr>
              <w:spacing w:after="0" w:line="240" w:lineRule="auto"/>
              <w:jc w:val="center"/>
              <w:rPr>
                <w:rFonts w:ascii="Times New Roman" w:hAnsi="Times New Roman"/>
                <w:sz w:val="24"/>
                <w:szCs w:val="24"/>
              </w:rPr>
            </w:pPr>
          </w:p>
        </w:tc>
      </w:tr>
      <w:tr w:rsidR="00D238F2" w:rsidRPr="00992844" w:rsidTr="00471D8F">
        <w:trPr>
          <w:trHeight w:val="391"/>
        </w:trPr>
        <w:tc>
          <w:tcPr>
            <w:tcW w:w="6096" w:type="dxa"/>
            <w:shd w:val="clear" w:color="auto" w:fill="auto"/>
            <w:vAlign w:val="center"/>
          </w:tcPr>
          <w:p w:rsidR="00D238F2" w:rsidRPr="00992844" w:rsidRDefault="00D238F2" w:rsidP="00471D8F">
            <w:pPr>
              <w:spacing w:after="0" w:line="240" w:lineRule="auto"/>
              <w:jc w:val="both"/>
              <w:rPr>
                <w:rFonts w:ascii="Times New Roman" w:hAnsi="Times New Roman"/>
                <w:sz w:val="24"/>
                <w:szCs w:val="24"/>
              </w:rPr>
            </w:pPr>
          </w:p>
        </w:tc>
        <w:tc>
          <w:tcPr>
            <w:tcW w:w="2126" w:type="dxa"/>
            <w:shd w:val="clear" w:color="auto" w:fill="auto"/>
            <w:vAlign w:val="center"/>
          </w:tcPr>
          <w:p w:rsidR="00D238F2" w:rsidRPr="00992844" w:rsidRDefault="00D238F2" w:rsidP="00471D8F">
            <w:pPr>
              <w:spacing w:after="0" w:line="240" w:lineRule="auto"/>
              <w:jc w:val="center"/>
              <w:rPr>
                <w:rFonts w:ascii="Times New Roman" w:hAnsi="Times New Roman"/>
                <w:sz w:val="24"/>
                <w:szCs w:val="24"/>
              </w:rPr>
            </w:pPr>
          </w:p>
        </w:tc>
        <w:tc>
          <w:tcPr>
            <w:tcW w:w="2095" w:type="dxa"/>
            <w:shd w:val="clear" w:color="auto" w:fill="auto"/>
            <w:vAlign w:val="center"/>
          </w:tcPr>
          <w:p w:rsidR="00D238F2" w:rsidRPr="00992844" w:rsidRDefault="00D238F2" w:rsidP="00471D8F">
            <w:pPr>
              <w:spacing w:after="0" w:line="240" w:lineRule="auto"/>
              <w:jc w:val="center"/>
              <w:rPr>
                <w:rFonts w:ascii="Times New Roman" w:hAnsi="Times New Roman"/>
                <w:sz w:val="24"/>
                <w:szCs w:val="24"/>
              </w:rPr>
            </w:pPr>
          </w:p>
        </w:tc>
      </w:tr>
    </w:tbl>
    <w:p w:rsidR="00D238F2" w:rsidRPr="00992844" w:rsidRDefault="00D238F2" w:rsidP="00D238F2">
      <w:pPr>
        <w:pStyle w:val="ConsPlusNormal"/>
        <w:shd w:val="clear" w:color="auto" w:fill="FFFFFF" w:themeFill="background1"/>
        <w:jc w:val="both"/>
        <w:rPr>
          <w:rFonts w:ascii="Times New Roman" w:hAnsi="Times New Roman" w:cs="Times New Roman"/>
          <w:sz w:val="24"/>
          <w:szCs w:val="24"/>
        </w:rPr>
      </w:pPr>
    </w:p>
    <w:p w:rsidR="00D238F2" w:rsidRPr="00992844" w:rsidRDefault="00D238F2" w:rsidP="00D238F2">
      <w:pPr>
        <w:spacing w:after="0" w:line="240" w:lineRule="auto"/>
        <w:rPr>
          <w:rFonts w:ascii="Times New Roman" w:hAnsi="Times New Roman"/>
          <w:sz w:val="24"/>
          <w:szCs w:val="24"/>
        </w:rPr>
      </w:pPr>
    </w:p>
    <w:p w:rsidR="00D238F2" w:rsidRPr="00992844" w:rsidRDefault="00D238F2" w:rsidP="00D238F2">
      <w:pPr>
        <w:pStyle w:val="ConsPlusNonformat"/>
        <w:jc w:val="both"/>
        <w:rPr>
          <w:rFonts w:ascii="Times New Roman" w:hAnsi="Times New Roman" w:cs="Times New Roman"/>
          <w:sz w:val="24"/>
        </w:rPr>
      </w:pPr>
    </w:p>
    <w:p w:rsidR="00D238F2" w:rsidRPr="00992844" w:rsidRDefault="00D238F2" w:rsidP="00D238F2">
      <w:pPr>
        <w:pStyle w:val="ConsPlusNonformat"/>
        <w:jc w:val="both"/>
        <w:rPr>
          <w:rFonts w:ascii="Times New Roman" w:hAnsi="Times New Roman" w:cs="Times New Roman"/>
          <w:sz w:val="24"/>
        </w:rPr>
      </w:pPr>
      <w:r w:rsidRPr="00992844">
        <w:rPr>
          <w:rFonts w:ascii="Times New Roman" w:hAnsi="Times New Roman" w:cs="Times New Roman"/>
          <w:sz w:val="24"/>
        </w:rPr>
        <w:t>Уполномоченное должностное лицо Администрации                                                      И.О. Фамилия</w:t>
      </w:r>
    </w:p>
    <w:p w:rsidR="00D238F2" w:rsidRPr="00992844" w:rsidRDefault="00D238F2" w:rsidP="00D238F2">
      <w:pPr>
        <w:spacing w:after="0" w:line="240" w:lineRule="auto"/>
        <w:rPr>
          <w:rFonts w:ascii="Times New Roman" w:hAnsi="Times New Roman"/>
          <w:sz w:val="24"/>
          <w:szCs w:val="24"/>
        </w:rPr>
      </w:pPr>
      <w:r w:rsidRPr="00992844">
        <w:rPr>
          <w:rFonts w:ascii="Times New Roman" w:hAnsi="Times New Roman"/>
          <w:sz w:val="24"/>
          <w:szCs w:val="24"/>
        </w:rPr>
        <w:br w:type="page"/>
      </w:r>
    </w:p>
    <w:p w:rsidR="00D238F2" w:rsidRPr="00992844" w:rsidRDefault="00D238F2" w:rsidP="00D238F2">
      <w:pPr>
        <w:spacing w:after="0" w:line="240" w:lineRule="auto"/>
        <w:ind w:left="5670"/>
        <w:jc w:val="right"/>
        <w:rPr>
          <w:rFonts w:ascii="Times New Roman" w:hAnsi="Times New Roman"/>
          <w:sz w:val="24"/>
          <w:szCs w:val="24"/>
          <w:lang w:eastAsia="ru-RU"/>
        </w:rPr>
      </w:pPr>
      <w:r w:rsidRPr="00992844">
        <w:rPr>
          <w:rFonts w:ascii="Times New Roman" w:hAnsi="Times New Roman"/>
          <w:sz w:val="24"/>
          <w:szCs w:val="24"/>
          <w:lang w:eastAsia="ru-RU"/>
        </w:rPr>
        <w:lastRenderedPageBreak/>
        <w:t>Приложение №4</w:t>
      </w:r>
    </w:p>
    <w:p w:rsidR="00D238F2" w:rsidRPr="00992844" w:rsidRDefault="00D238F2" w:rsidP="00D238F2">
      <w:pPr>
        <w:spacing w:after="0" w:line="240" w:lineRule="auto"/>
        <w:ind w:left="5670"/>
        <w:jc w:val="right"/>
        <w:rPr>
          <w:rFonts w:ascii="Times New Roman" w:hAnsi="Times New Roman"/>
          <w:sz w:val="24"/>
          <w:szCs w:val="24"/>
          <w:lang w:eastAsia="ru-RU"/>
        </w:rPr>
      </w:pPr>
      <w:r w:rsidRPr="00992844">
        <w:rPr>
          <w:rFonts w:ascii="Times New Roman" w:hAnsi="Times New Roman"/>
          <w:sz w:val="24"/>
          <w:szCs w:val="24"/>
          <w:lang w:eastAsia="ru-RU"/>
        </w:rPr>
        <w:t xml:space="preserve">к Порядку </w:t>
      </w:r>
      <w:r w:rsidRPr="00992844">
        <w:rPr>
          <w:rFonts w:ascii="Times New Roman" w:hAnsi="Times New Roman"/>
          <w:sz w:val="24"/>
          <w:szCs w:val="24"/>
        </w:rPr>
        <w:t xml:space="preserve">конкурсного отбора </w:t>
      </w:r>
      <w:r w:rsidRPr="00992844">
        <w:rPr>
          <w:rFonts w:ascii="Times New Roman" w:hAnsi="Times New Roman"/>
          <w:sz w:val="24"/>
          <w:szCs w:val="24"/>
          <w:lang w:eastAsia="ru-RU"/>
        </w:rPr>
        <w:t>субъектов малого и среднего предпринимательства</w:t>
      </w:r>
      <w:r w:rsidRPr="00992844">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992844" w:rsidRDefault="00D238F2" w:rsidP="00D238F2">
      <w:pPr>
        <w:spacing w:after="0" w:line="240" w:lineRule="auto"/>
        <w:ind w:left="5670"/>
        <w:rPr>
          <w:rFonts w:ascii="Times New Roman" w:hAnsi="Times New Roman"/>
          <w:sz w:val="24"/>
          <w:szCs w:val="24"/>
          <w:lang w:eastAsia="ru-RU"/>
        </w:rPr>
      </w:pPr>
    </w:p>
    <w:p w:rsidR="00D238F2" w:rsidRPr="00992844" w:rsidRDefault="00D238F2" w:rsidP="00D238F2">
      <w:pPr>
        <w:spacing w:after="0" w:line="240" w:lineRule="auto"/>
        <w:ind w:left="5670"/>
        <w:rPr>
          <w:rFonts w:ascii="Times New Roman" w:hAnsi="Times New Roman"/>
          <w:sz w:val="24"/>
          <w:szCs w:val="24"/>
          <w:lang w:eastAsia="ru-RU"/>
        </w:rPr>
      </w:pPr>
    </w:p>
    <w:p w:rsidR="00D238F2" w:rsidRPr="00992844" w:rsidRDefault="00D238F2" w:rsidP="00D238F2">
      <w:pPr>
        <w:pStyle w:val="ConsPlusNormal"/>
        <w:shd w:val="clear" w:color="auto" w:fill="FFFFFF" w:themeFill="background1"/>
        <w:jc w:val="center"/>
        <w:rPr>
          <w:rFonts w:ascii="Times New Roman" w:hAnsi="Times New Roman" w:cs="Times New Roman"/>
          <w:b/>
          <w:sz w:val="24"/>
          <w:szCs w:val="24"/>
        </w:rPr>
      </w:pPr>
      <w:r w:rsidRPr="00992844">
        <w:rPr>
          <w:rFonts w:ascii="Times New Roman" w:hAnsi="Times New Roman" w:cs="Times New Roman"/>
          <w:b/>
          <w:sz w:val="24"/>
          <w:szCs w:val="24"/>
        </w:rPr>
        <w:t xml:space="preserve">Форма </w:t>
      </w:r>
    </w:p>
    <w:p w:rsidR="00D238F2" w:rsidRPr="00992844" w:rsidRDefault="00D238F2" w:rsidP="00D238F2">
      <w:pPr>
        <w:pStyle w:val="ConsPlusNormal"/>
        <w:shd w:val="clear" w:color="auto" w:fill="FFFFFF" w:themeFill="background1"/>
        <w:jc w:val="center"/>
        <w:rPr>
          <w:rFonts w:ascii="Times New Roman" w:hAnsi="Times New Roman" w:cs="Times New Roman"/>
          <w:b/>
          <w:sz w:val="24"/>
          <w:szCs w:val="24"/>
        </w:rPr>
      </w:pPr>
      <w:r w:rsidRPr="00992844">
        <w:rPr>
          <w:rFonts w:ascii="Times New Roman" w:hAnsi="Times New Roman" w:cs="Times New Roman"/>
          <w:b/>
          <w:sz w:val="24"/>
          <w:szCs w:val="24"/>
        </w:rPr>
        <w:t>Уведомления о принятии решения о признании не прошедшим</w:t>
      </w:r>
      <w:r w:rsidR="00471D8F">
        <w:rPr>
          <w:rFonts w:ascii="Times New Roman" w:hAnsi="Times New Roman" w:cs="Times New Roman"/>
          <w:b/>
          <w:sz w:val="24"/>
          <w:szCs w:val="24"/>
        </w:rPr>
        <w:t xml:space="preserve"> </w:t>
      </w:r>
      <w:r w:rsidRPr="00992844">
        <w:rPr>
          <w:rFonts w:ascii="Times New Roman" w:hAnsi="Times New Roman" w:cs="Times New Roman"/>
          <w:b/>
          <w:sz w:val="24"/>
          <w:szCs w:val="24"/>
        </w:rPr>
        <w:t>конкурсный отбор</w:t>
      </w:r>
    </w:p>
    <w:p w:rsidR="00D238F2" w:rsidRPr="00992844" w:rsidRDefault="00D238F2" w:rsidP="00D238F2">
      <w:pPr>
        <w:spacing w:after="0"/>
        <w:jc w:val="center"/>
        <w:rPr>
          <w:rFonts w:ascii="Times New Roman" w:hAnsi="Times New Roman"/>
          <w:sz w:val="24"/>
          <w:szCs w:val="24"/>
          <w:lang w:eastAsia="ru-RU"/>
        </w:rPr>
      </w:pPr>
    </w:p>
    <w:p w:rsidR="00D238F2" w:rsidRPr="00992844" w:rsidRDefault="00D238F2" w:rsidP="00D238F2">
      <w:pPr>
        <w:spacing w:after="0"/>
        <w:jc w:val="center"/>
        <w:rPr>
          <w:rFonts w:ascii="Times New Roman" w:hAnsi="Times New Roman"/>
          <w:sz w:val="24"/>
          <w:szCs w:val="24"/>
          <w:lang w:eastAsia="ru-RU"/>
        </w:rPr>
      </w:pPr>
    </w:p>
    <w:p w:rsidR="00D238F2" w:rsidRPr="00992844" w:rsidRDefault="00D238F2" w:rsidP="00D238F2">
      <w:pPr>
        <w:spacing w:after="0"/>
        <w:jc w:val="center"/>
        <w:rPr>
          <w:rFonts w:ascii="Times New Roman" w:hAnsi="Times New Roman"/>
          <w:sz w:val="24"/>
          <w:szCs w:val="24"/>
          <w:lang w:eastAsia="ru-RU"/>
        </w:rPr>
      </w:pPr>
      <w:r w:rsidRPr="00992844">
        <w:rPr>
          <w:rFonts w:ascii="Times New Roman" w:hAnsi="Times New Roman"/>
          <w:sz w:val="24"/>
          <w:szCs w:val="24"/>
          <w:lang w:eastAsia="ru-RU"/>
        </w:rPr>
        <w:t xml:space="preserve">Уведомление </w:t>
      </w:r>
    </w:p>
    <w:p w:rsidR="00D238F2" w:rsidRPr="00992844" w:rsidRDefault="00D238F2" w:rsidP="00D238F2">
      <w:pPr>
        <w:spacing w:after="0" w:line="240" w:lineRule="auto"/>
        <w:jc w:val="center"/>
        <w:rPr>
          <w:rFonts w:ascii="Times New Roman" w:hAnsi="Times New Roman"/>
          <w:sz w:val="24"/>
          <w:szCs w:val="24"/>
          <w:lang w:eastAsia="ru-RU"/>
        </w:rPr>
      </w:pPr>
      <w:r w:rsidRPr="00992844">
        <w:rPr>
          <w:rFonts w:ascii="Times New Roman" w:hAnsi="Times New Roman"/>
          <w:sz w:val="24"/>
          <w:szCs w:val="24"/>
          <w:lang w:eastAsia="ru-RU"/>
        </w:rPr>
        <w:t>о принятии решения о признании не прошедшим конкурсный отбор</w:t>
      </w:r>
    </w:p>
    <w:p w:rsidR="00D238F2" w:rsidRPr="00992844" w:rsidRDefault="00D238F2" w:rsidP="00D238F2">
      <w:pPr>
        <w:spacing w:after="0" w:line="240" w:lineRule="auto"/>
        <w:jc w:val="center"/>
        <w:rPr>
          <w:rFonts w:ascii="Times New Roman" w:hAnsi="Times New Roman"/>
          <w:sz w:val="24"/>
          <w:szCs w:val="24"/>
          <w:lang w:eastAsia="ru-RU"/>
        </w:rPr>
      </w:pPr>
    </w:p>
    <w:p w:rsidR="00D238F2" w:rsidRPr="00992844" w:rsidRDefault="00D238F2" w:rsidP="00D238F2">
      <w:pPr>
        <w:spacing w:after="0" w:line="240" w:lineRule="auto"/>
        <w:ind w:firstLine="708"/>
        <w:jc w:val="both"/>
        <w:rPr>
          <w:rFonts w:ascii="Times New Roman" w:hAnsi="Times New Roman"/>
          <w:sz w:val="24"/>
          <w:szCs w:val="24"/>
        </w:rPr>
      </w:pPr>
    </w:p>
    <w:p w:rsidR="00D238F2" w:rsidRPr="00992844" w:rsidRDefault="00D238F2" w:rsidP="00D238F2">
      <w:pPr>
        <w:spacing w:after="0" w:line="240" w:lineRule="auto"/>
        <w:ind w:firstLine="708"/>
        <w:jc w:val="both"/>
        <w:rPr>
          <w:rFonts w:ascii="Times New Roman" w:hAnsi="Times New Roman"/>
          <w:sz w:val="24"/>
          <w:szCs w:val="24"/>
        </w:rPr>
      </w:pPr>
      <w:r w:rsidRPr="00992844">
        <w:rPr>
          <w:rFonts w:ascii="Times New Roman" w:hAnsi="Times New Roman"/>
          <w:sz w:val="24"/>
          <w:szCs w:val="24"/>
        </w:rPr>
        <w:t>На основании решения Комиссии по принятию решений на предоставление субсидий на частичную компенсацию затрат субъектам МСП (протокол № ________ от «__» _______ 20___ г.) и приказа главы Администрации об утверждении итогов конкурсного отбора № _____ от «___»____________ 20__ г._______________________________________________________(ИНН)</w:t>
      </w:r>
    </w:p>
    <w:p w:rsidR="00D238F2" w:rsidRPr="00992844" w:rsidRDefault="00D238F2" w:rsidP="00D238F2">
      <w:pPr>
        <w:spacing w:after="0" w:line="240" w:lineRule="auto"/>
        <w:jc w:val="both"/>
        <w:rPr>
          <w:rFonts w:ascii="Times New Roman" w:hAnsi="Times New Roman"/>
          <w:i/>
          <w:sz w:val="24"/>
          <w:szCs w:val="24"/>
        </w:rPr>
      </w:pPr>
      <w:r w:rsidRPr="00992844">
        <w:rPr>
          <w:rFonts w:ascii="Times New Roman" w:hAnsi="Times New Roman"/>
          <w:i/>
          <w:sz w:val="24"/>
          <w:szCs w:val="24"/>
        </w:rPr>
        <w:t>Наименование ЮЛ / ФИО ИП</w:t>
      </w:r>
    </w:p>
    <w:p w:rsidR="00D238F2" w:rsidRPr="00992844" w:rsidRDefault="00D238F2" w:rsidP="00D238F2">
      <w:pPr>
        <w:spacing w:after="0" w:line="240" w:lineRule="auto"/>
        <w:jc w:val="both"/>
        <w:rPr>
          <w:rFonts w:ascii="Times New Roman" w:hAnsi="Times New Roman"/>
          <w:sz w:val="24"/>
          <w:szCs w:val="24"/>
          <w:lang w:eastAsia="ru-RU"/>
        </w:rPr>
      </w:pPr>
      <w:r w:rsidRPr="00992844">
        <w:rPr>
          <w:rFonts w:ascii="Times New Roman" w:hAnsi="Times New Roman"/>
          <w:sz w:val="24"/>
          <w:szCs w:val="24"/>
        </w:rPr>
        <w:t xml:space="preserve">принято решение признать не прошедшим конкурсный отбор на предоставление финансовой поддержки по мероприятию «____________________»: </w:t>
      </w:r>
    </w:p>
    <w:p w:rsidR="00D238F2" w:rsidRPr="00992844" w:rsidRDefault="00D238F2" w:rsidP="00D238F2">
      <w:pPr>
        <w:spacing w:after="0" w:line="240" w:lineRule="auto"/>
        <w:jc w:val="center"/>
        <w:rPr>
          <w:rFonts w:ascii="Times New Roman" w:hAnsi="Times New Roman"/>
          <w:sz w:val="24"/>
          <w:szCs w:val="24"/>
          <w:lang w:eastAsia="ru-RU"/>
        </w:rPr>
      </w:pPr>
    </w:p>
    <w:tbl>
      <w:tblPr>
        <w:tblStyle w:val="a3"/>
        <w:tblW w:w="9815" w:type="dxa"/>
        <w:tblInd w:w="103" w:type="dxa"/>
        <w:tblCellMar>
          <w:left w:w="103" w:type="dxa"/>
        </w:tblCellMar>
        <w:tblLook w:val="06A0" w:firstRow="1" w:lastRow="0" w:firstColumn="1" w:lastColumn="0" w:noHBand="1" w:noVBand="1"/>
      </w:tblPr>
      <w:tblGrid>
        <w:gridCol w:w="3402"/>
        <w:gridCol w:w="3544"/>
        <w:gridCol w:w="2869"/>
      </w:tblGrid>
      <w:tr w:rsidR="00D238F2" w:rsidRPr="00992844" w:rsidTr="00471D8F">
        <w:trPr>
          <w:trHeight w:val="778"/>
        </w:trPr>
        <w:tc>
          <w:tcPr>
            <w:tcW w:w="3402" w:type="dxa"/>
            <w:shd w:val="clear" w:color="auto" w:fill="auto"/>
            <w:vAlign w:val="center"/>
          </w:tcPr>
          <w:p w:rsidR="00D238F2" w:rsidRPr="00992844" w:rsidRDefault="00D238F2" w:rsidP="00471D8F">
            <w:pPr>
              <w:jc w:val="center"/>
              <w:rPr>
                <w:rFonts w:ascii="Times New Roman" w:hAnsi="Times New Roman"/>
                <w:sz w:val="24"/>
                <w:szCs w:val="24"/>
              </w:rPr>
            </w:pPr>
            <w:r w:rsidRPr="00992844">
              <w:rPr>
                <w:rFonts w:ascii="Times New Roman" w:hAnsi="Times New Roman"/>
                <w:sz w:val="24"/>
                <w:szCs w:val="24"/>
              </w:rPr>
              <w:t>№ пункта Порядка</w:t>
            </w:r>
          </w:p>
        </w:tc>
        <w:tc>
          <w:tcPr>
            <w:tcW w:w="3544" w:type="dxa"/>
            <w:shd w:val="clear" w:color="auto" w:fill="auto"/>
            <w:vAlign w:val="center"/>
          </w:tcPr>
          <w:p w:rsidR="00D238F2" w:rsidRPr="00992844" w:rsidRDefault="00D238F2" w:rsidP="00471D8F">
            <w:pPr>
              <w:jc w:val="center"/>
              <w:rPr>
                <w:rFonts w:ascii="Times New Roman" w:hAnsi="Times New Roman"/>
                <w:sz w:val="24"/>
                <w:szCs w:val="24"/>
              </w:rPr>
            </w:pPr>
          </w:p>
          <w:p w:rsidR="00D238F2" w:rsidRPr="00992844" w:rsidRDefault="00D238F2" w:rsidP="00471D8F">
            <w:pPr>
              <w:jc w:val="center"/>
              <w:rPr>
                <w:rFonts w:ascii="Times New Roman" w:hAnsi="Times New Roman"/>
                <w:sz w:val="24"/>
                <w:szCs w:val="24"/>
              </w:rPr>
            </w:pPr>
            <w:r w:rsidRPr="00992844">
              <w:rPr>
                <w:rFonts w:ascii="Times New Roman" w:hAnsi="Times New Roman"/>
                <w:sz w:val="24"/>
                <w:szCs w:val="24"/>
              </w:rPr>
              <w:t>Наименование основания для отказа в соответствии с Порядком</w:t>
            </w:r>
          </w:p>
        </w:tc>
        <w:tc>
          <w:tcPr>
            <w:tcW w:w="2869" w:type="dxa"/>
            <w:vAlign w:val="center"/>
          </w:tcPr>
          <w:p w:rsidR="00D238F2" w:rsidRPr="00992844" w:rsidRDefault="00D238F2" w:rsidP="00471D8F">
            <w:pPr>
              <w:spacing w:after="0"/>
              <w:jc w:val="center"/>
              <w:rPr>
                <w:rFonts w:ascii="Times New Roman" w:hAnsi="Times New Roman"/>
                <w:sz w:val="24"/>
                <w:szCs w:val="24"/>
              </w:rPr>
            </w:pPr>
            <w:r w:rsidRPr="00992844">
              <w:rPr>
                <w:rFonts w:ascii="Times New Roman" w:hAnsi="Times New Roman"/>
                <w:sz w:val="24"/>
                <w:szCs w:val="24"/>
              </w:rPr>
              <w:t>Разъяснение выявленных нарушений (причин отказа)</w:t>
            </w:r>
          </w:p>
        </w:tc>
      </w:tr>
      <w:tr w:rsidR="00D238F2" w:rsidRPr="00992844" w:rsidTr="00471D8F">
        <w:tc>
          <w:tcPr>
            <w:tcW w:w="3402" w:type="dxa"/>
            <w:shd w:val="clear" w:color="auto" w:fill="auto"/>
          </w:tcPr>
          <w:p w:rsidR="00D238F2" w:rsidRPr="00992844" w:rsidRDefault="00D238F2" w:rsidP="00471D8F">
            <w:pPr>
              <w:tabs>
                <w:tab w:val="left" w:pos="851"/>
              </w:tabs>
              <w:jc w:val="both"/>
              <w:rPr>
                <w:rFonts w:ascii="Times New Roman" w:hAnsi="Times New Roman"/>
                <w:sz w:val="24"/>
                <w:szCs w:val="24"/>
              </w:rPr>
            </w:pPr>
          </w:p>
        </w:tc>
        <w:tc>
          <w:tcPr>
            <w:tcW w:w="3544" w:type="dxa"/>
            <w:shd w:val="clear" w:color="auto" w:fill="auto"/>
          </w:tcPr>
          <w:p w:rsidR="00D238F2" w:rsidRPr="00992844" w:rsidRDefault="00D238F2" w:rsidP="00471D8F">
            <w:pPr>
              <w:tabs>
                <w:tab w:val="left" w:pos="851"/>
              </w:tabs>
              <w:jc w:val="both"/>
              <w:rPr>
                <w:rFonts w:ascii="Times New Roman" w:hAnsi="Times New Roman"/>
                <w:sz w:val="24"/>
                <w:szCs w:val="24"/>
              </w:rPr>
            </w:pPr>
          </w:p>
        </w:tc>
        <w:tc>
          <w:tcPr>
            <w:tcW w:w="2869" w:type="dxa"/>
          </w:tcPr>
          <w:p w:rsidR="00D238F2" w:rsidRPr="00992844" w:rsidRDefault="00D238F2" w:rsidP="00471D8F">
            <w:pPr>
              <w:tabs>
                <w:tab w:val="left" w:pos="851"/>
              </w:tabs>
              <w:jc w:val="both"/>
              <w:rPr>
                <w:rFonts w:ascii="Times New Roman" w:hAnsi="Times New Roman"/>
                <w:sz w:val="24"/>
                <w:szCs w:val="24"/>
              </w:rPr>
            </w:pPr>
          </w:p>
        </w:tc>
      </w:tr>
    </w:tbl>
    <w:p w:rsidR="00D238F2" w:rsidRPr="00992844" w:rsidRDefault="00D238F2" w:rsidP="00D238F2">
      <w:pPr>
        <w:pStyle w:val="ConsPlusNormal"/>
        <w:shd w:val="clear" w:color="auto" w:fill="FFFFFF" w:themeFill="background1"/>
        <w:spacing w:line="276" w:lineRule="auto"/>
        <w:jc w:val="both"/>
        <w:rPr>
          <w:rFonts w:ascii="Times New Roman" w:hAnsi="Times New Roman" w:cs="Times New Roman"/>
          <w:sz w:val="24"/>
          <w:szCs w:val="24"/>
        </w:rPr>
      </w:pPr>
    </w:p>
    <w:p w:rsidR="00D238F2" w:rsidRPr="00992844" w:rsidRDefault="00D238F2" w:rsidP="00D238F2">
      <w:pPr>
        <w:spacing w:after="0" w:line="240" w:lineRule="auto"/>
        <w:rPr>
          <w:rFonts w:ascii="Times New Roman" w:hAnsi="Times New Roman"/>
          <w:sz w:val="24"/>
          <w:szCs w:val="24"/>
        </w:rPr>
      </w:pPr>
    </w:p>
    <w:p w:rsidR="00D238F2" w:rsidRPr="00992844" w:rsidRDefault="00D238F2" w:rsidP="00D238F2">
      <w:pPr>
        <w:spacing w:after="0" w:line="240" w:lineRule="auto"/>
        <w:rPr>
          <w:rFonts w:ascii="Times New Roman" w:hAnsi="Times New Roman"/>
          <w:sz w:val="24"/>
          <w:szCs w:val="24"/>
        </w:rPr>
      </w:pPr>
    </w:p>
    <w:p w:rsidR="00D238F2" w:rsidRPr="00992844" w:rsidRDefault="00D238F2" w:rsidP="00D238F2">
      <w:pPr>
        <w:rPr>
          <w:rFonts w:ascii="Times New Roman" w:hAnsi="Times New Roman"/>
          <w:sz w:val="24"/>
          <w:szCs w:val="24"/>
        </w:rPr>
      </w:pPr>
      <w:r w:rsidRPr="00992844">
        <w:rPr>
          <w:rFonts w:ascii="Times New Roman" w:hAnsi="Times New Roman"/>
          <w:sz w:val="24"/>
          <w:szCs w:val="24"/>
        </w:rPr>
        <w:t xml:space="preserve">Уполномоченное должностное лицо Администрации                                   </w:t>
      </w:r>
      <w:r w:rsidR="00471D8F">
        <w:rPr>
          <w:rFonts w:ascii="Times New Roman" w:hAnsi="Times New Roman"/>
          <w:sz w:val="24"/>
          <w:szCs w:val="24"/>
        </w:rPr>
        <w:t>ФИО</w:t>
      </w:r>
    </w:p>
    <w:p w:rsidR="00D238F2" w:rsidRPr="00992844" w:rsidRDefault="00D238F2" w:rsidP="00D238F2">
      <w:pPr>
        <w:spacing w:after="0" w:line="240" w:lineRule="auto"/>
        <w:ind w:left="5670"/>
        <w:jc w:val="right"/>
        <w:rPr>
          <w:rFonts w:ascii="Times New Roman" w:hAnsi="Times New Roman"/>
          <w:sz w:val="24"/>
          <w:szCs w:val="24"/>
          <w:lang w:eastAsia="ru-RU"/>
        </w:rPr>
      </w:pPr>
      <w:r w:rsidRPr="00992844">
        <w:rPr>
          <w:rFonts w:ascii="Times New Roman" w:hAnsi="Times New Roman"/>
          <w:sz w:val="24"/>
          <w:szCs w:val="24"/>
        </w:rPr>
        <w:br w:type="column"/>
      </w:r>
      <w:r w:rsidRPr="00992844">
        <w:rPr>
          <w:rFonts w:ascii="Times New Roman" w:hAnsi="Times New Roman"/>
          <w:sz w:val="24"/>
          <w:szCs w:val="24"/>
          <w:lang w:eastAsia="ru-RU"/>
        </w:rPr>
        <w:lastRenderedPageBreak/>
        <w:t xml:space="preserve">Приложение №5   </w:t>
      </w:r>
    </w:p>
    <w:p w:rsidR="00D238F2" w:rsidRPr="00992844" w:rsidRDefault="00D238F2" w:rsidP="00D238F2">
      <w:pPr>
        <w:spacing w:after="0" w:line="240" w:lineRule="auto"/>
        <w:ind w:left="5670"/>
        <w:jc w:val="right"/>
        <w:rPr>
          <w:rFonts w:ascii="Times New Roman" w:hAnsi="Times New Roman"/>
          <w:sz w:val="24"/>
          <w:szCs w:val="24"/>
          <w:lang w:eastAsia="ru-RU"/>
        </w:rPr>
      </w:pPr>
      <w:r w:rsidRPr="00992844">
        <w:rPr>
          <w:rFonts w:ascii="Times New Roman" w:hAnsi="Times New Roman"/>
          <w:sz w:val="24"/>
          <w:szCs w:val="24"/>
          <w:lang w:eastAsia="ru-RU"/>
        </w:rPr>
        <w:t xml:space="preserve">к Порядку </w:t>
      </w:r>
      <w:r w:rsidRPr="00992844">
        <w:rPr>
          <w:rFonts w:ascii="Times New Roman" w:hAnsi="Times New Roman"/>
          <w:sz w:val="24"/>
          <w:szCs w:val="24"/>
        </w:rPr>
        <w:t xml:space="preserve">конкурсного отбора </w:t>
      </w:r>
      <w:r w:rsidRPr="00992844">
        <w:rPr>
          <w:rFonts w:ascii="Times New Roman" w:hAnsi="Times New Roman"/>
          <w:sz w:val="24"/>
          <w:szCs w:val="24"/>
          <w:lang w:eastAsia="ru-RU"/>
        </w:rPr>
        <w:t>субъектов малого и среднего предпринимательства</w:t>
      </w:r>
      <w:r w:rsidRPr="00992844">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992844" w:rsidRDefault="00D238F2" w:rsidP="00D238F2">
      <w:pPr>
        <w:spacing w:after="0" w:line="240" w:lineRule="auto"/>
        <w:ind w:left="5664" w:firstLine="6"/>
        <w:rPr>
          <w:rFonts w:ascii="Times New Roman" w:hAnsi="Times New Roman"/>
          <w:sz w:val="24"/>
          <w:szCs w:val="24"/>
          <w:lang w:eastAsia="ru-RU"/>
        </w:rPr>
      </w:pPr>
    </w:p>
    <w:p w:rsidR="00D238F2" w:rsidRPr="00992844" w:rsidRDefault="00D238F2" w:rsidP="00D238F2">
      <w:pPr>
        <w:spacing w:after="0" w:line="240" w:lineRule="auto"/>
        <w:ind w:left="5664" w:firstLine="6"/>
        <w:rPr>
          <w:rFonts w:ascii="Times New Roman" w:hAnsi="Times New Roman"/>
          <w:sz w:val="24"/>
          <w:szCs w:val="24"/>
          <w:lang w:eastAsia="ru-RU"/>
        </w:rPr>
      </w:pPr>
    </w:p>
    <w:p w:rsidR="00D238F2" w:rsidRPr="00992844" w:rsidRDefault="00D238F2" w:rsidP="00D238F2">
      <w:pPr>
        <w:pStyle w:val="afff6"/>
        <w:ind w:left="720"/>
        <w:rPr>
          <w:szCs w:val="24"/>
        </w:rPr>
      </w:pPr>
      <w:r w:rsidRPr="00992844">
        <w:rPr>
          <w:szCs w:val="24"/>
        </w:rPr>
        <w:t>Список нормативных актов, в соответствии с которыми осуществляется предоставление финансовой поддержки</w:t>
      </w:r>
    </w:p>
    <w:p w:rsidR="00D238F2" w:rsidRPr="00992844" w:rsidRDefault="00D238F2" w:rsidP="00D238F2">
      <w:pPr>
        <w:pStyle w:val="ConsPlusNormal"/>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992844">
        <w:rPr>
          <w:rFonts w:ascii="Times New Roman" w:hAnsi="Times New Roman" w:cs="Times New Roman"/>
          <w:sz w:val="24"/>
          <w:szCs w:val="24"/>
        </w:rPr>
        <w:t>Конституция Российской Федерации, принятая всенародным голосованием, 12.12.1993 («Российская газета», 25.12.1993, №237).</w:t>
      </w:r>
    </w:p>
    <w:p w:rsidR="00D238F2" w:rsidRPr="00992844" w:rsidRDefault="00D238F2" w:rsidP="00D238F2">
      <w:pPr>
        <w:pStyle w:val="ConsPlusNormal"/>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992844">
        <w:rPr>
          <w:rFonts w:ascii="Times New Roman" w:hAnsi="Times New Roman" w:cs="Times New Roman"/>
          <w:color w:val="002B00"/>
          <w:sz w:val="24"/>
          <w:szCs w:val="24"/>
        </w:rPr>
        <w:t xml:space="preserve">Федеральный </w:t>
      </w:r>
      <w:hyperlink r:id="rId16">
        <w:r w:rsidRPr="00992844">
          <w:rPr>
            <w:rStyle w:val="-"/>
            <w:rFonts w:ascii="Times New Roman" w:hAnsi="Times New Roman" w:cs="Times New Roman"/>
            <w:color w:val="002B00"/>
            <w:sz w:val="24"/>
            <w:szCs w:val="24"/>
          </w:rPr>
          <w:t>закон</w:t>
        </w:r>
      </w:hyperlink>
      <w:r w:rsidRPr="00992844">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 Федерации» </w:t>
      </w:r>
      <w:r w:rsidRPr="00992844">
        <w:rPr>
          <w:rFonts w:ascii="Times New Roman" w:hAnsi="Times New Roman" w:cs="Times New Roman"/>
          <w:sz w:val="24"/>
          <w:szCs w:val="24"/>
        </w:rPr>
        <w:t>(</w:t>
      </w:r>
      <w:r w:rsidRPr="00992844">
        <w:rPr>
          <w:rFonts w:ascii="Times New Roman" w:hAnsi="Times New Roman" w:cs="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rsidR="00D238F2" w:rsidRPr="00992844" w:rsidRDefault="00D238F2" w:rsidP="00D238F2">
      <w:pPr>
        <w:pStyle w:val="ConsPlusNormal"/>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992844">
        <w:rPr>
          <w:rFonts w:ascii="Times New Roman" w:hAnsi="Times New Roman" w:cs="Times New Roman"/>
          <w:sz w:val="24"/>
          <w:szCs w:val="24"/>
        </w:rPr>
        <w:t>Федеральный закон от 27.07.2006 № 152-ФЗ «О персональных данных»</w:t>
      </w:r>
      <w:r w:rsidRPr="00992844">
        <w:rPr>
          <w:rFonts w:ascii="Times New Roman" w:eastAsia="Times New Roman" w:hAnsi="Times New Roman" w:cs="Times New Roman"/>
          <w:sz w:val="24"/>
          <w:szCs w:val="24"/>
          <w:lang w:eastAsia="ru-RU"/>
        </w:rPr>
        <w:t xml:space="preserve"> («</w:t>
      </w:r>
      <w:r w:rsidRPr="00992844">
        <w:rPr>
          <w:rFonts w:ascii="Times New Roman" w:hAnsi="Times New Roman" w:cs="Times New Roman"/>
          <w:sz w:val="24"/>
          <w:szCs w:val="24"/>
        </w:rPr>
        <w:t>Российская газета», № 165, 29.07.2006, «Собрание законодательства Российской Федерации», 31.07.2006, № 31 (1 ч.), ст. 3451, «Парламентская газета», № 126-127, 03.08.2006).</w:t>
      </w:r>
    </w:p>
    <w:p w:rsidR="00D238F2" w:rsidRPr="00992844" w:rsidRDefault="00D238F2" w:rsidP="00D238F2">
      <w:pPr>
        <w:pStyle w:val="ConsPlusNormal"/>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992844">
        <w:rPr>
          <w:rFonts w:ascii="Times New Roman" w:hAnsi="Times New Roman" w:cs="Times New Roman"/>
          <w:sz w:val="24"/>
          <w:szCs w:val="24"/>
        </w:rPr>
        <w:t xml:space="preserve">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p>
    <w:p w:rsidR="00D238F2" w:rsidRPr="00992844" w:rsidRDefault="00D238F2" w:rsidP="00D238F2">
      <w:pPr>
        <w:pStyle w:val="ConsPlusNormal"/>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992844">
        <w:rPr>
          <w:rFonts w:ascii="Times New Roman" w:hAnsi="Times New Roman" w:cs="Times New Roman"/>
          <w:sz w:val="24"/>
          <w:szCs w:val="24"/>
        </w:rPr>
        <w:t>Приказ Министерства финансов Российской Федерации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D238F2" w:rsidRPr="00992844" w:rsidRDefault="00D238F2" w:rsidP="00D238F2">
      <w:pPr>
        <w:pStyle w:val="ConsPlusNormal"/>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992844">
        <w:rPr>
          <w:rFonts w:ascii="Times New Roman" w:hAnsi="Times New Roman" w:cs="Times New Roman"/>
          <w:sz w:val="24"/>
          <w:szCs w:val="24"/>
        </w:rPr>
        <w:t>Постановление Правительства Российской Федерации от 18.09.2020г.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w:t>
      </w:r>
    </w:p>
    <w:p w:rsidR="00D238F2" w:rsidRPr="00992844" w:rsidRDefault="00D238F2" w:rsidP="00D238F2">
      <w:pPr>
        <w:pStyle w:val="ConsPlusNormal"/>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992844">
        <w:rPr>
          <w:rFonts w:ascii="Times New Roman" w:hAnsi="Times New Roman" w:cs="Times New Roman"/>
          <w:sz w:val="24"/>
          <w:szCs w:val="24"/>
        </w:rPr>
        <w:t xml:space="preserve">Муниципальная программа </w:t>
      </w:r>
      <w:r w:rsidRPr="00992844">
        <w:rPr>
          <w:rFonts w:ascii="Times New Roman" w:hAnsi="Times New Roman" w:cs="Times New Roman"/>
          <w:sz w:val="24"/>
          <w:szCs w:val="24"/>
          <w:lang w:eastAsia="ru-RU"/>
        </w:rPr>
        <w:t>«</w:t>
      </w:r>
      <w:r w:rsidR="00471D8F" w:rsidRPr="00992844">
        <w:rPr>
          <w:rFonts w:ascii="Times New Roman" w:hAnsi="Times New Roman" w:cs="Times New Roman"/>
          <w:sz w:val="24"/>
          <w:szCs w:val="24"/>
          <w:lang w:eastAsia="ru-RU"/>
        </w:rPr>
        <w:t>Предпринимательство» городского</w:t>
      </w:r>
      <w:r w:rsidRPr="00992844">
        <w:rPr>
          <w:rFonts w:ascii="Times New Roman" w:hAnsi="Times New Roman" w:cs="Times New Roman"/>
          <w:sz w:val="24"/>
          <w:szCs w:val="24"/>
          <w:lang w:eastAsia="ru-RU"/>
        </w:rPr>
        <w:t xml:space="preserve"> округа Лотошино Московской </w:t>
      </w:r>
      <w:r w:rsidR="00471D8F" w:rsidRPr="00992844">
        <w:rPr>
          <w:rFonts w:ascii="Times New Roman" w:hAnsi="Times New Roman" w:cs="Times New Roman"/>
          <w:sz w:val="24"/>
          <w:szCs w:val="24"/>
          <w:lang w:eastAsia="ru-RU"/>
        </w:rPr>
        <w:t>области, утвержденной</w:t>
      </w:r>
      <w:r w:rsidRPr="00992844">
        <w:rPr>
          <w:rFonts w:ascii="Times New Roman" w:hAnsi="Times New Roman" w:cs="Times New Roman"/>
          <w:sz w:val="24"/>
          <w:szCs w:val="24"/>
          <w:lang w:eastAsia="ru-RU"/>
        </w:rPr>
        <w:t xml:space="preserve"> постановлением главы городского округа Лотошино Московской области от 28.11.2019 года № 1128.</w:t>
      </w:r>
    </w:p>
    <w:p w:rsidR="00D238F2" w:rsidRPr="00992844" w:rsidRDefault="00D238F2" w:rsidP="00D238F2">
      <w:pPr>
        <w:pStyle w:val="affffa"/>
        <w:numPr>
          <w:ilvl w:val="0"/>
          <w:numId w:val="2"/>
        </w:numPr>
        <w:shd w:val="clear" w:color="auto" w:fill="FFFFFF" w:themeFill="background1"/>
        <w:tabs>
          <w:tab w:val="left" w:pos="1134"/>
        </w:tabs>
        <w:ind w:left="0" w:firstLine="709"/>
        <w:jc w:val="both"/>
        <w:rPr>
          <w:rFonts w:ascii="Times New Roman" w:hAnsi="Times New Roman"/>
          <w:sz w:val="24"/>
          <w:szCs w:val="24"/>
        </w:rPr>
      </w:pPr>
      <w:r w:rsidRPr="00992844">
        <w:rPr>
          <w:rFonts w:ascii="Times New Roman" w:hAnsi="Times New Roman"/>
          <w:sz w:val="24"/>
          <w:szCs w:val="24"/>
        </w:rPr>
        <w:t xml:space="preserve">Иные нормативные правовые акты Администрации городского округа Лотошино Московской области, регламентирующие проведение конкурсных процедур. </w:t>
      </w:r>
    </w:p>
    <w:p w:rsidR="00D238F2" w:rsidRPr="00992844" w:rsidRDefault="00D238F2" w:rsidP="00D238F2">
      <w:pPr>
        <w:spacing w:after="0" w:line="240" w:lineRule="auto"/>
        <w:rPr>
          <w:rFonts w:ascii="Times New Roman" w:hAnsi="Times New Roman"/>
          <w:sz w:val="24"/>
          <w:szCs w:val="24"/>
          <w:lang w:eastAsia="ru-RU"/>
        </w:rPr>
      </w:pPr>
      <w:r w:rsidRPr="00992844">
        <w:rPr>
          <w:rFonts w:ascii="Times New Roman" w:hAnsi="Times New Roman"/>
          <w:sz w:val="24"/>
          <w:szCs w:val="24"/>
          <w:lang w:eastAsia="ru-RU"/>
        </w:rPr>
        <w:br w:type="page"/>
      </w:r>
    </w:p>
    <w:p w:rsidR="00D238F2" w:rsidRPr="00992844" w:rsidRDefault="00D238F2" w:rsidP="00D238F2">
      <w:pPr>
        <w:spacing w:after="0" w:line="240" w:lineRule="auto"/>
        <w:ind w:left="5664" w:firstLine="6"/>
        <w:jc w:val="both"/>
        <w:rPr>
          <w:rFonts w:ascii="Times New Roman" w:hAnsi="Times New Roman"/>
          <w:sz w:val="24"/>
          <w:szCs w:val="24"/>
          <w:lang w:eastAsia="ru-RU"/>
        </w:rPr>
      </w:pPr>
      <w:r w:rsidRPr="00992844">
        <w:rPr>
          <w:rFonts w:ascii="Times New Roman" w:hAnsi="Times New Roman"/>
          <w:sz w:val="24"/>
          <w:szCs w:val="24"/>
          <w:lang w:eastAsia="ru-RU"/>
        </w:rPr>
        <w:lastRenderedPageBreak/>
        <w:t xml:space="preserve">Приложение №6   </w:t>
      </w:r>
    </w:p>
    <w:p w:rsidR="00D238F2" w:rsidRPr="00992844" w:rsidRDefault="00D238F2" w:rsidP="00D238F2">
      <w:pPr>
        <w:spacing w:after="0" w:line="240" w:lineRule="auto"/>
        <w:ind w:left="5670"/>
        <w:jc w:val="both"/>
        <w:rPr>
          <w:rFonts w:ascii="Times New Roman" w:hAnsi="Times New Roman"/>
          <w:sz w:val="24"/>
          <w:szCs w:val="24"/>
          <w:lang w:eastAsia="ru-RU"/>
        </w:rPr>
      </w:pPr>
      <w:r w:rsidRPr="00992844">
        <w:rPr>
          <w:rFonts w:ascii="Times New Roman" w:hAnsi="Times New Roman"/>
          <w:sz w:val="24"/>
          <w:szCs w:val="24"/>
          <w:lang w:eastAsia="ru-RU"/>
        </w:rPr>
        <w:t xml:space="preserve">к Порядку </w:t>
      </w:r>
      <w:r w:rsidRPr="00992844">
        <w:rPr>
          <w:rFonts w:ascii="Times New Roman" w:hAnsi="Times New Roman"/>
          <w:sz w:val="24"/>
          <w:szCs w:val="24"/>
        </w:rPr>
        <w:t xml:space="preserve">конкурсного отбора </w:t>
      </w:r>
      <w:r w:rsidRPr="00992844">
        <w:rPr>
          <w:rFonts w:ascii="Times New Roman" w:hAnsi="Times New Roman"/>
          <w:sz w:val="24"/>
          <w:szCs w:val="24"/>
          <w:lang w:eastAsia="ru-RU"/>
        </w:rPr>
        <w:t>субъектов малого и среднего предпринимательства</w:t>
      </w:r>
      <w:r w:rsidRPr="00992844">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992844" w:rsidRDefault="00D238F2" w:rsidP="00D238F2">
      <w:pPr>
        <w:spacing w:after="0" w:line="240" w:lineRule="auto"/>
        <w:ind w:left="5664" w:firstLine="6"/>
        <w:rPr>
          <w:rFonts w:ascii="Times New Roman" w:hAnsi="Times New Roman"/>
          <w:sz w:val="24"/>
          <w:szCs w:val="24"/>
          <w:lang w:eastAsia="ru-RU"/>
        </w:rPr>
      </w:pPr>
    </w:p>
    <w:p w:rsidR="00D238F2" w:rsidRPr="00992844" w:rsidRDefault="00D238F2" w:rsidP="00D238F2">
      <w:pPr>
        <w:pStyle w:val="ConsPlusTitle"/>
        <w:widowControl/>
        <w:ind w:left="5670"/>
        <w:jc w:val="right"/>
        <w:rPr>
          <w:b w:val="0"/>
          <w:sz w:val="24"/>
        </w:rPr>
      </w:pPr>
      <w:r w:rsidRPr="00992844">
        <w:rPr>
          <w:b w:val="0"/>
          <w:sz w:val="24"/>
        </w:rPr>
        <w:t>ФОРМА</w:t>
      </w:r>
    </w:p>
    <w:p w:rsidR="00D238F2" w:rsidRPr="00992844" w:rsidRDefault="00D238F2" w:rsidP="00D238F2">
      <w:pPr>
        <w:pStyle w:val="ConsPlusTitle"/>
        <w:widowControl/>
        <w:ind w:left="5670"/>
        <w:rPr>
          <w:b w:val="0"/>
          <w:sz w:val="24"/>
        </w:rPr>
      </w:pPr>
      <w:r w:rsidRPr="00992844">
        <w:rPr>
          <w:b w:val="0"/>
          <w:sz w:val="24"/>
        </w:rPr>
        <w:t>«В Администрацию (________________)»</w:t>
      </w:r>
    </w:p>
    <w:p w:rsidR="00D238F2" w:rsidRPr="00992844" w:rsidRDefault="00D238F2" w:rsidP="00D238F2">
      <w:pPr>
        <w:pStyle w:val="ConsPlusTitle"/>
        <w:widowControl/>
        <w:ind w:left="5670"/>
        <w:rPr>
          <w:sz w:val="24"/>
        </w:rPr>
      </w:pPr>
    </w:p>
    <w:p w:rsidR="00D238F2" w:rsidRPr="00992844" w:rsidRDefault="00D238F2" w:rsidP="00D238F2">
      <w:pPr>
        <w:pStyle w:val="ConsPlusTitle"/>
        <w:widowControl/>
        <w:shd w:val="clear" w:color="auto" w:fill="FFFFFF" w:themeFill="background1"/>
        <w:jc w:val="center"/>
        <w:rPr>
          <w:sz w:val="24"/>
        </w:rPr>
      </w:pPr>
      <w:r w:rsidRPr="00992844">
        <w:rPr>
          <w:sz w:val="24"/>
        </w:rPr>
        <w:t>Заявление на предоставление финансовой поддержки</w:t>
      </w:r>
    </w:p>
    <w:p w:rsidR="00D238F2" w:rsidRPr="00992844" w:rsidRDefault="00D238F2" w:rsidP="00D238F2">
      <w:pPr>
        <w:pStyle w:val="ConsPlusTitle"/>
        <w:widowControl/>
        <w:jc w:val="center"/>
        <w:rPr>
          <w:b w:val="0"/>
          <w:sz w:val="24"/>
          <w:u w:val="single"/>
        </w:rPr>
      </w:pPr>
      <w:r w:rsidRPr="00992844">
        <w:rPr>
          <w:b w:val="0"/>
          <w:bCs w:val="0"/>
          <w:sz w:val="24"/>
          <w:u w:val="single"/>
        </w:rPr>
        <w:t>Мероприятие «</w:t>
      </w:r>
      <w:r w:rsidRPr="00992844">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D238F2" w:rsidRPr="00992844" w:rsidRDefault="00D238F2" w:rsidP="00D238F2">
      <w:pPr>
        <w:pStyle w:val="ConsPlusTitle"/>
        <w:widowControl/>
        <w:jc w:val="center"/>
        <w:rPr>
          <w:b w:val="0"/>
          <w:sz w:val="24"/>
        </w:rPr>
      </w:pPr>
    </w:p>
    <w:p w:rsidR="00D238F2" w:rsidRPr="00992844" w:rsidRDefault="00D238F2" w:rsidP="00D238F2">
      <w:pPr>
        <w:pStyle w:val="ConsPlusTitle"/>
        <w:widowControl/>
        <w:jc w:val="both"/>
        <w:rPr>
          <w:sz w:val="24"/>
        </w:rPr>
      </w:pPr>
      <w:r w:rsidRPr="00992844">
        <w:rPr>
          <w:bCs w:val="0"/>
          <w:sz w:val="24"/>
        </w:rPr>
        <w:t xml:space="preserve">Раздел </w:t>
      </w:r>
      <w:r w:rsidRPr="00992844">
        <w:rPr>
          <w:bCs w:val="0"/>
          <w:sz w:val="24"/>
          <w:lang w:val="en-US"/>
        </w:rPr>
        <w:t>I</w:t>
      </w:r>
      <w:r w:rsidRPr="00992844">
        <w:rPr>
          <w:bCs w:val="0"/>
          <w:sz w:val="24"/>
        </w:rPr>
        <w:t xml:space="preserve">. Сведения о Заявителе </w:t>
      </w:r>
    </w:p>
    <w:tbl>
      <w:tblPr>
        <w:tblStyle w:val="a3"/>
        <w:tblpPr w:leftFromText="180" w:rightFromText="180" w:vertAnchor="text" w:horzAnchor="margin" w:tblpX="83" w:tblpY="148"/>
        <w:tblW w:w="9776" w:type="dxa"/>
        <w:tblCellMar>
          <w:left w:w="83" w:type="dxa"/>
        </w:tblCellMar>
        <w:tblLook w:val="04A0" w:firstRow="1" w:lastRow="0" w:firstColumn="1" w:lastColumn="0" w:noHBand="0" w:noVBand="1"/>
      </w:tblPr>
      <w:tblGrid>
        <w:gridCol w:w="5034"/>
        <w:gridCol w:w="54"/>
        <w:gridCol w:w="4688"/>
      </w:tblGrid>
      <w:tr w:rsidR="00D238F2" w:rsidRPr="00992844" w:rsidTr="00471D8F">
        <w:tc>
          <w:tcPr>
            <w:tcW w:w="5088" w:type="dxa"/>
            <w:gridSpan w:val="2"/>
            <w:shd w:val="clear" w:color="auto" w:fill="auto"/>
          </w:tcPr>
          <w:p w:rsidR="00D238F2" w:rsidRPr="00992844" w:rsidRDefault="00D238F2" w:rsidP="00471D8F">
            <w:pPr>
              <w:spacing w:after="0" w:line="216" w:lineRule="auto"/>
              <w:rPr>
                <w:rFonts w:ascii="Times New Roman" w:hAnsi="Times New Roman"/>
                <w:sz w:val="24"/>
                <w:szCs w:val="24"/>
              </w:rPr>
            </w:pPr>
            <w:r w:rsidRPr="00992844">
              <w:rPr>
                <w:rFonts w:ascii="Times New Roman" w:hAnsi="Times New Roman"/>
                <w:sz w:val="24"/>
                <w:szCs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4688" w:type="dxa"/>
            <w:shd w:val="clear" w:color="auto" w:fill="auto"/>
          </w:tcPr>
          <w:p w:rsidR="00D238F2" w:rsidRPr="00992844" w:rsidRDefault="00D238F2" w:rsidP="00471D8F">
            <w:pPr>
              <w:spacing w:after="0" w:line="240" w:lineRule="auto"/>
              <w:jc w:val="both"/>
              <w:rPr>
                <w:rFonts w:ascii="Times New Roman" w:hAnsi="Times New Roman"/>
                <w:b/>
                <w:i/>
                <w:sz w:val="24"/>
                <w:szCs w:val="24"/>
              </w:rPr>
            </w:pPr>
          </w:p>
        </w:tc>
      </w:tr>
      <w:tr w:rsidR="00D238F2" w:rsidRPr="00992844" w:rsidTr="00471D8F">
        <w:tc>
          <w:tcPr>
            <w:tcW w:w="5088" w:type="dxa"/>
            <w:gridSpan w:val="2"/>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Сокращенное наименование юридического лица /ИП</w:t>
            </w:r>
          </w:p>
        </w:tc>
        <w:tc>
          <w:tcPr>
            <w:tcW w:w="4688" w:type="dxa"/>
            <w:shd w:val="clear" w:color="auto" w:fill="auto"/>
          </w:tcPr>
          <w:p w:rsidR="00D238F2" w:rsidRPr="00992844" w:rsidRDefault="00D238F2" w:rsidP="00471D8F">
            <w:pPr>
              <w:spacing w:after="0" w:line="240" w:lineRule="auto"/>
              <w:jc w:val="both"/>
              <w:rPr>
                <w:rFonts w:ascii="Times New Roman" w:hAnsi="Times New Roman"/>
                <w:b/>
                <w:sz w:val="24"/>
                <w:szCs w:val="24"/>
              </w:rPr>
            </w:pPr>
          </w:p>
        </w:tc>
      </w:tr>
      <w:tr w:rsidR="00D238F2" w:rsidRPr="00992844" w:rsidTr="00471D8F">
        <w:tc>
          <w:tcPr>
            <w:tcW w:w="5088" w:type="dxa"/>
            <w:gridSpan w:val="2"/>
            <w:shd w:val="clear" w:color="auto" w:fill="auto"/>
          </w:tcPr>
          <w:p w:rsidR="00D238F2" w:rsidRPr="00992844" w:rsidRDefault="00D238F2" w:rsidP="00471D8F">
            <w:pPr>
              <w:spacing w:after="0" w:line="240" w:lineRule="auto"/>
              <w:jc w:val="both"/>
              <w:rPr>
                <w:rFonts w:ascii="Times New Roman" w:hAnsi="Times New Roman"/>
                <w:sz w:val="24"/>
                <w:szCs w:val="24"/>
              </w:rPr>
            </w:pPr>
            <w:r w:rsidRPr="00992844">
              <w:rPr>
                <w:rFonts w:ascii="Times New Roman" w:hAnsi="Times New Roman"/>
                <w:sz w:val="24"/>
                <w:szCs w:val="24"/>
              </w:rPr>
              <w:t xml:space="preserve">ОГРН/ОГРНИП </w:t>
            </w:r>
          </w:p>
        </w:tc>
        <w:tc>
          <w:tcPr>
            <w:tcW w:w="4688" w:type="dxa"/>
            <w:shd w:val="clear" w:color="auto" w:fill="auto"/>
          </w:tcPr>
          <w:p w:rsidR="00D238F2" w:rsidRPr="00992844" w:rsidRDefault="00D238F2" w:rsidP="00471D8F">
            <w:pPr>
              <w:spacing w:after="0" w:line="240" w:lineRule="auto"/>
              <w:jc w:val="both"/>
              <w:rPr>
                <w:rFonts w:ascii="Times New Roman" w:hAnsi="Times New Roman"/>
                <w:b/>
                <w:sz w:val="24"/>
                <w:szCs w:val="24"/>
              </w:rPr>
            </w:pPr>
          </w:p>
        </w:tc>
      </w:tr>
      <w:tr w:rsidR="00D238F2" w:rsidRPr="00992844" w:rsidTr="00471D8F">
        <w:tc>
          <w:tcPr>
            <w:tcW w:w="5088" w:type="dxa"/>
            <w:gridSpan w:val="2"/>
            <w:shd w:val="clear" w:color="auto" w:fill="auto"/>
          </w:tcPr>
          <w:p w:rsidR="00D238F2" w:rsidRPr="00992844" w:rsidRDefault="00D238F2" w:rsidP="00471D8F">
            <w:pPr>
              <w:spacing w:after="0" w:line="240" w:lineRule="auto"/>
              <w:jc w:val="both"/>
              <w:rPr>
                <w:rFonts w:ascii="Times New Roman" w:hAnsi="Times New Roman"/>
                <w:sz w:val="24"/>
                <w:szCs w:val="24"/>
              </w:rPr>
            </w:pPr>
            <w:r w:rsidRPr="00992844">
              <w:rPr>
                <w:rFonts w:ascii="Times New Roman" w:hAnsi="Times New Roman"/>
                <w:sz w:val="24"/>
                <w:szCs w:val="24"/>
              </w:rPr>
              <w:t xml:space="preserve">ИНН </w:t>
            </w:r>
          </w:p>
        </w:tc>
        <w:tc>
          <w:tcPr>
            <w:tcW w:w="4688" w:type="dxa"/>
            <w:shd w:val="clear" w:color="auto" w:fill="auto"/>
          </w:tcPr>
          <w:p w:rsidR="00D238F2" w:rsidRPr="00992844" w:rsidRDefault="00D238F2" w:rsidP="00471D8F">
            <w:pPr>
              <w:spacing w:after="0" w:line="240" w:lineRule="auto"/>
              <w:jc w:val="both"/>
              <w:rPr>
                <w:rFonts w:ascii="Times New Roman" w:hAnsi="Times New Roman"/>
                <w:b/>
                <w:sz w:val="24"/>
                <w:szCs w:val="24"/>
              </w:rPr>
            </w:pPr>
          </w:p>
        </w:tc>
      </w:tr>
      <w:tr w:rsidR="00D238F2" w:rsidRPr="00992844" w:rsidTr="00471D8F">
        <w:tc>
          <w:tcPr>
            <w:tcW w:w="5088" w:type="dxa"/>
            <w:gridSpan w:val="2"/>
            <w:shd w:val="clear" w:color="auto" w:fill="auto"/>
          </w:tcPr>
          <w:p w:rsidR="00D238F2" w:rsidRPr="00992844" w:rsidRDefault="00D238F2" w:rsidP="00471D8F">
            <w:pPr>
              <w:spacing w:after="0" w:line="240" w:lineRule="auto"/>
              <w:jc w:val="both"/>
              <w:rPr>
                <w:rFonts w:ascii="Times New Roman" w:hAnsi="Times New Roman"/>
                <w:sz w:val="24"/>
                <w:szCs w:val="24"/>
              </w:rPr>
            </w:pPr>
            <w:r w:rsidRPr="00992844">
              <w:rPr>
                <w:rFonts w:ascii="Times New Roman" w:hAnsi="Times New Roman"/>
                <w:sz w:val="24"/>
                <w:szCs w:val="24"/>
              </w:rPr>
              <w:t xml:space="preserve">КПП </w:t>
            </w:r>
          </w:p>
        </w:tc>
        <w:tc>
          <w:tcPr>
            <w:tcW w:w="4688" w:type="dxa"/>
            <w:shd w:val="clear" w:color="auto" w:fill="auto"/>
          </w:tcPr>
          <w:p w:rsidR="00D238F2" w:rsidRPr="00992844" w:rsidRDefault="00D238F2" w:rsidP="00471D8F">
            <w:pPr>
              <w:spacing w:after="0" w:line="240" w:lineRule="auto"/>
              <w:jc w:val="both"/>
              <w:rPr>
                <w:rFonts w:ascii="Times New Roman" w:hAnsi="Times New Roman"/>
                <w:b/>
                <w:sz w:val="24"/>
                <w:szCs w:val="24"/>
              </w:rPr>
            </w:pPr>
          </w:p>
        </w:tc>
      </w:tr>
      <w:tr w:rsidR="00D238F2" w:rsidRPr="00992844" w:rsidTr="00471D8F">
        <w:tc>
          <w:tcPr>
            <w:tcW w:w="5088" w:type="dxa"/>
            <w:gridSpan w:val="2"/>
            <w:shd w:val="clear" w:color="auto" w:fill="auto"/>
          </w:tcPr>
          <w:p w:rsidR="00D238F2" w:rsidRPr="00992844" w:rsidRDefault="00D238F2" w:rsidP="00471D8F">
            <w:pPr>
              <w:spacing w:after="0" w:line="240" w:lineRule="auto"/>
              <w:jc w:val="both"/>
              <w:rPr>
                <w:rFonts w:ascii="Times New Roman" w:hAnsi="Times New Roman"/>
                <w:sz w:val="24"/>
                <w:szCs w:val="24"/>
              </w:rPr>
            </w:pPr>
            <w:r w:rsidRPr="00992844">
              <w:rPr>
                <w:rFonts w:ascii="Times New Roman" w:hAnsi="Times New Roman"/>
                <w:sz w:val="24"/>
                <w:szCs w:val="24"/>
              </w:rPr>
              <w:t>Адрес места нахождения (места регистрации)/места жительства (для ИП)</w:t>
            </w:r>
          </w:p>
        </w:tc>
        <w:tc>
          <w:tcPr>
            <w:tcW w:w="4688" w:type="dxa"/>
            <w:shd w:val="clear" w:color="auto" w:fill="auto"/>
          </w:tcPr>
          <w:p w:rsidR="00D238F2" w:rsidRPr="00992844" w:rsidRDefault="00D238F2" w:rsidP="00471D8F">
            <w:pPr>
              <w:spacing w:after="0" w:line="240" w:lineRule="auto"/>
              <w:jc w:val="both"/>
              <w:rPr>
                <w:rFonts w:ascii="Times New Roman" w:hAnsi="Times New Roman"/>
                <w:b/>
                <w:sz w:val="24"/>
                <w:szCs w:val="24"/>
              </w:rPr>
            </w:pPr>
          </w:p>
        </w:tc>
      </w:tr>
      <w:tr w:rsidR="00D238F2" w:rsidRPr="00992844" w:rsidTr="00471D8F">
        <w:tc>
          <w:tcPr>
            <w:tcW w:w="5088" w:type="dxa"/>
            <w:gridSpan w:val="2"/>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 xml:space="preserve">Адрес места ведения бизнеса </w:t>
            </w:r>
          </w:p>
        </w:tc>
        <w:tc>
          <w:tcPr>
            <w:tcW w:w="4688" w:type="dxa"/>
            <w:shd w:val="clear" w:color="auto" w:fill="auto"/>
          </w:tcPr>
          <w:p w:rsidR="00D238F2" w:rsidRPr="00992844" w:rsidRDefault="00D238F2" w:rsidP="00471D8F">
            <w:pPr>
              <w:spacing w:after="0" w:line="240" w:lineRule="auto"/>
              <w:jc w:val="both"/>
              <w:rPr>
                <w:rFonts w:ascii="Times New Roman" w:hAnsi="Times New Roman"/>
                <w:b/>
                <w:sz w:val="24"/>
                <w:szCs w:val="24"/>
              </w:rPr>
            </w:pPr>
          </w:p>
        </w:tc>
      </w:tr>
      <w:tr w:rsidR="00D238F2" w:rsidRPr="00992844" w:rsidTr="00471D8F">
        <w:tc>
          <w:tcPr>
            <w:tcW w:w="9776" w:type="dxa"/>
            <w:gridSpan w:val="3"/>
            <w:shd w:val="clear" w:color="auto" w:fill="auto"/>
          </w:tcPr>
          <w:p w:rsidR="00D238F2" w:rsidRPr="00992844" w:rsidRDefault="00D238F2" w:rsidP="00471D8F">
            <w:pPr>
              <w:spacing w:after="0" w:line="240" w:lineRule="auto"/>
              <w:jc w:val="center"/>
              <w:rPr>
                <w:rFonts w:ascii="Times New Roman" w:hAnsi="Times New Roman"/>
                <w:b/>
                <w:sz w:val="24"/>
                <w:szCs w:val="24"/>
              </w:rPr>
            </w:pPr>
            <w:r w:rsidRPr="00992844">
              <w:rPr>
                <w:rFonts w:ascii="Times New Roman" w:hAnsi="Times New Roman"/>
                <w:sz w:val="24"/>
                <w:szCs w:val="24"/>
              </w:rPr>
              <w:t>Реквизиты</w:t>
            </w:r>
          </w:p>
        </w:tc>
      </w:tr>
      <w:tr w:rsidR="00D238F2" w:rsidRPr="00992844" w:rsidTr="00471D8F">
        <w:tc>
          <w:tcPr>
            <w:tcW w:w="5088" w:type="dxa"/>
            <w:gridSpan w:val="2"/>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Наименование банка</w:t>
            </w:r>
          </w:p>
        </w:tc>
        <w:tc>
          <w:tcPr>
            <w:tcW w:w="4688" w:type="dxa"/>
            <w:shd w:val="clear" w:color="auto" w:fill="auto"/>
          </w:tcPr>
          <w:p w:rsidR="00D238F2" w:rsidRPr="00992844" w:rsidRDefault="00D238F2" w:rsidP="00471D8F">
            <w:pPr>
              <w:spacing w:after="0" w:line="240" w:lineRule="auto"/>
              <w:jc w:val="both"/>
              <w:rPr>
                <w:rFonts w:ascii="Times New Roman" w:hAnsi="Times New Roman"/>
                <w:b/>
                <w:sz w:val="24"/>
                <w:szCs w:val="24"/>
              </w:rPr>
            </w:pPr>
          </w:p>
        </w:tc>
      </w:tr>
      <w:tr w:rsidR="00D238F2" w:rsidRPr="00992844" w:rsidTr="00471D8F">
        <w:trPr>
          <w:trHeight w:val="423"/>
        </w:trPr>
        <w:tc>
          <w:tcPr>
            <w:tcW w:w="5088" w:type="dxa"/>
            <w:gridSpan w:val="2"/>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 xml:space="preserve">Расчетный счет </w:t>
            </w:r>
          </w:p>
        </w:tc>
        <w:tc>
          <w:tcPr>
            <w:tcW w:w="4688" w:type="dxa"/>
            <w:shd w:val="clear" w:color="auto" w:fill="auto"/>
          </w:tcPr>
          <w:p w:rsidR="00D238F2" w:rsidRPr="00992844" w:rsidRDefault="00D238F2" w:rsidP="00471D8F">
            <w:pPr>
              <w:spacing w:after="0" w:line="240" w:lineRule="auto"/>
              <w:jc w:val="both"/>
              <w:rPr>
                <w:rFonts w:ascii="Times New Roman" w:hAnsi="Times New Roman"/>
                <w:b/>
                <w:sz w:val="24"/>
                <w:szCs w:val="24"/>
              </w:rPr>
            </w:pPr>
          </w:p>
        </w:tc>
      </w:tr>
      <w:tr w:rsidR="00D238F2" w:rsidRPr="00992844" w:rsidTr="00471D8F">
        <w:tc>
          <w:tcPr>
            <w:tcW w:w="5088" w:type="dxa"/>
            <w:gridSpan w:val="2"/>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Кор / счет</w:t>
            </w:r>
          </w:p>
        </w:tc>
        <w:tc>
          <w:tcPr>
            <w:tcW w:w="4688" w:type="dxa"/>
            <w:shd w:val="clear" w:color="auto" w:fill="auto"/>
          </w:tcPr>
          <w:p w:rsidR="00D238F2" w:rsidRPr="00992844" w:rsidRDefault="00D238F2" w:rsidP="00471D8F">
            <w:pPr>
              <w:spacing w:after="0" w:line="240" w:lineRule="auto"/>
              <w:jc w:val="both"/>
              <w:rPr>
                <w:rFonts w:ascii="Times New Roman" w:hAnsi="Times New Roman"/>
                <w:b/>
                <w:sz w:val="24"/>
                <w:szCs w:val="24"/>
              </w:rPr>
            </w:pPr>
          </w:p>
        </w:tc>
      </w:tr>
      <w:tr w:rsidR="00D238F2" w:rsidRPr="00992844" w:rsidTr="00471D8F">
        <w:tc>
          <w:tcPr>
            <w:tcW w:w="5088" w:type="dxa"/>
            <w:gridSpan w:val="2"/>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БИК</w:t>
            </w:r>
          </w:p>
        </w:tc>
        <w:tc>
          <w:tcPr>
            <w:tcW w:w="4688" w:type="dxa"/>
            <w:shd w:val="clear" w:color="auto" w:fill="auto"/>
          </w:tcPr>
          <w:p w:rsidR="00D238F2" w:rsidRPr="00992844" w:rsidRDefault="00D238F2" w:rsidP="00471D8F">
            <w:pPr>
              <w:spacing w:after="0" w:line="240" w:lineRule="auto"/>
              <w:jc w:val="both"/>
              <w:rPr>
                <w:rFonts w:ascii="Times New Roman" w:hAnsi="Times New Roman"/>
                <w:b/>
                <w:sz w:val="24"/>
                <w:szCs w:val="24"/>
              </w:rPr>
            </w:pPr>
          </w:p>
        </w:tc>
      </w:tr>
      <w:tr w:rsidR="00D238F2" w:rsidRPr="00992844" w:rsidTr="00471D8F">
        <w:tc>
          <w:tcPr>
            <w:tcW w:w="5088" w:type="dxa"/>
            <w:gridSpan w:val="2"/>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ИНН банка</w:t>
            </w:r>
          </w:p>
        </w:tc>
        <w:tc>
          <w:tcPr>
            <w:tcW w:w="4688" w:type="dxa"/>
            <w:shd w:val="clear" w:color="auto" w:fill="auto"/>
          </w:tcPr>
          <w:p w:rsidR="00D238F2" w:rsidRPr="00992844" w:rsidRDefault="00D238F2" w:rsidP="00471D8F">
            <w:pPr>
              <w:spacing w:after="0" w:line="240" w:lineRule="auto"/>
              <w:jc w:val="both"/>
              <w:rPr>
                <w:rFonts w:ascii="Times New Roman" w:hAnsi="Times New Roman"/>
                <w:b/>
                <w:sz w:val="24"/>
                <w:szCs w:val="24"/>
              </w:rPr>
            </w:pPr>
          </w:p>
        </w:tc>
      </w:tr>
      <w:tr w:rsidR="00D238F2" w:rsidRPr="00992844" w:rsidTr="00471D8F">
        <w:tc>
          <w:tcPr>
            <w:tcW w:w="5088" w:type="dxa"/>
            <w:gridSpan w:val="2"/>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КПП банка</w:t>
            </w:r>
          </w:p>
        </w:tc>
        <w:tc>
          <w:tcPr>
            <w:tcW w:w="4688" w:type="dxa"/>
            <w:shd w:val="clear" w:color="auto" w:fill="auto"/>
          </w:tcPr>
          <w:p w:rsidR="00D238F2" w:rsidRPr="00992844" w:rsidRDefault="00D238F2" w:rsidP="00471D8F">
            <w:pPr>
              <w:spacing w:after="0" w:line="240" w:lineRule="auto"/>
              <w:jc w:val="both"/>
              <w:rPr>
                <w:rFonts w:ascii="Times New Roman" w:hAnsi="Times New Roman"/>
                <w:b/>
                <w:sz w:val="24"/>
                <w:szCs w:val="24"/>
              </w:rPr>
            </w:pPr>
          </w:p>
        </w:tc>
      </w:tr>
      <w:tr w:rsidR="00D238F2" w:rsidRPr="00992844" w:rsidTr="00471D8F">
        <w:tc>
          <w:tcPr>
            <w:tcW w:w="9776" w:type="dxa"/>
            <w:gridSpan w:val="3"/>
            <w:shd w:val="clear" w:color="auto" w:fill="auto"/>
          </w:tcPr>
          <w:p w:rsidR="00D238F2" w:rsidRPr="00992844" w:rsidRDefault="00D238F2" w:rsidP="00471D8F">
            <w:pPr>
              <w:spacing w:after="0" w:line="240" w:lineRule="auto"/>
              <w:jc w:val="center"/>
              <w:rPr>
                <w:rFonts w:ascii="Times New Roman" w:hAnsi="Times New Roman"/>
                <w:sz w:val="24"/>
                <w:szCs w:val="24"/>
              </w:rPr>
            </w:pPr>
            <w:r w:rsidRPr="00992844">
              <w:rPr>
                <w:rFonts w:ascii="Times New Roman" w:hAnsi="Times New Roman"/>
                <w:sz w:val="24"/>
                <w:szCs w:val="24"/>
              </w:rPr>
              <w:t>Руководитель</w:t>
            </w:r>
          </w:p>
        </w:tc>
      </w:tr>
      <w:tr w:rsidR="00D238F2" w:rsidRPr="00992844" w:rsidTr="00471D8F">
        <w:tc>
          <w:tcPr>
            <w:tcW w:w="5034" w:type="dxa"/>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Фамилия, имя, отчество</w:t>
            </w:r>
          </w:p>
        </w:tc>
        <w:tc>
          <w:tcPr>
            <w:tcW w:w="4742" w:type="dxa"/>
            <w:gridSpan w:val="2"/>
            <w:shd w:val="clear" w:color="auto" w:fill="auto"/>
          </w:tcPr>
          <w:p w:rsidR="00D238F2" w:rsidRPr="00992844" w:rsidRDefault="00D238F2" w:rsidP="00471D8F">
            <w:pPr>
              <w:spacing w:after="0" w:line="240" w:lineRule="auto"/>
              <w:jc w:val="center"/>
              <w:rPr>
                <w:rFonts w:ascii="Times New Roman" w:hAnsi="Times New Roman"/>
                <w:sz w:val="24"/>
                <w:szCs w:val="24"/>
              </w:rPr>
            </w:pPr>
          </w:p>
        </w:tc>
      </w:tr>
      <w:tr w:rsidR="00D238F2" w:rsidRPr="00992844" w:rsidTr="00471D8F">
        <w:tc>
          <w:tcPr>
            <w:tcW w:w="5034" w:type="dxa"/>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Контактный телефон</w:t>
            </w:r>
          </w:p>
        </w:tc>
        <w:tc>
          <w:tcPr>
            <w:tcW w:w="4742" w:type="dxa"/>
            <w:gridSpan w:val="2"/>
            <w:shd w:val="clear" w:color="auto" w:fill="auto"/>
          </w:tcPr>
          <w:p w:rsidR="00D238F2" w:rsidRPr="00992844" w:rsidRDefault="00D238F2" w:rsidP="00471D8F">
            <w:pPr>
              <w:spacing w:after="0" w:line="240" w:lineRule="auto"/>
              <w:jc w:val="center"/>
              <w:rPr>
                <w:rFonts w:ascii="Times New Roman" w:hAnsi="Times New Roman"/>
                <w:sz w:val="24"/>
                <w:szCs w:val="24"/>
              </w:rPr>
            </w:pPr>
          </w:p>
        </w:tc>
      </w:tr>
    </w:tbl>
    <w:p w:rsidR="00D238F2" w:rsidRPr="00992844" w:rsidRDefault="00D238F2" w:rsidP="00D238F2">
      <w:pPr>
        <w:pStyle w:val="ConsPlusTitle"/>
        <w:widowControl/>
        <w:jc w:val="both"/>
        <w:rPr>
          <w:bCs w:val="0"/>
          <w:sz w:val="24"/>
        </w:rPr>
      </w:pPr>
    </w:p>
    <w:tbl>
      <w:tblPr>
        <w:tblStyle w:val="a3"/>
        <w:tblpPr w:leftFromText="180" w:rightFromText="180" w:vertAnchor="text" w:horzAnchor="margin" w:tblpX="83" w:tblpY="29"/>
        <w:tblW w:w="9776" w:type="dxa"/>
        <w:tblCellMar>
          <w:left w:w="83" w:type="dxa"/>
        </w:tblCellMar>
        <w:tblLook w:val="04A0" w:firstRow="1" w:lastRow="0" w:firstColumn="1" w:lastColumn="0" w:noHBand="0" w:noVBand="1"/>
      </w:tblPr>
      <w:tblGrid>
        <w:gridCol w:w="5088"/>
        <w:gridCol w:w="4688"/>
      </w:tblGrid>
      <w:tr w:rsidR="00D238F2" w:rsidRPr="00992844" w:rsidTr="00471D8F">
        <w:tc>
          <w:tcPr>
            <w:tcW w:w="9776" w:type="dxa"/>
            <w:gridSpan w:val="2"/>
            <w:shd w:val="clear" w:color="auto" w:fill="auto"/>
          </w:tcPr>
          <w:p w:rsidR="00D238F2" w:rsidRPr="00992844" w:rsidRDefault="00D238F2" w:rsidP="00471D8F">
            <w:pPr>
              <w:spacing w:after="0" w:line="240" w:lineRule="auto"/>
              <w:jc w:val="center"/>
              <w:rPr>
                <w:rFonts w:ascii="Times New Roman" w:hAnsi="Times New Roman"/>
                <w:sz w:val="24"/>
                <w:szCs w:val="24"/>
              </w:rPr>
            </w:pPr>
            <w:r w:rsidRPr="00992844">
              <w:rPr>
                <w:rFonts w:ascii="Times New Roman" w:hAnsi="Times New Roman"/>
                <w:sz w:val="24"/>
                <w:szCs w:val="24"/>
              </w:rPr>
              <w:t>Контактное лицо</w:t>
            </w:r>
          </w:p>
        </w:tc>
      </w:tr>
      <w:tr w:rsidR="00D238F2" w:rsidRPr="00992844" w:rsidTr="00471D8F">
        <w:tc>
          <w:tcPr>
            <w:tcW w:w="5088" w:type="dxa"/>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Должность</w:t>
            </w:r>
          </w:p>
        </w:tc>
        <w:tc>
          <w:tcPr>
            <w:tcW w:w="4688" w:type="dxa"/>
            <w:shd w:val="clear" w:color="auto" w:fill="auto"/>
          </w:tcPr>
          <w:p w:rsidR="00D238F2" w:rsidRPr="00992844" w:rsidRDefault="00D238F2" w:rsidP="00471D8F">
            <w:pPr>
              <w:spacing w:after="0" w:line="240" w:lineRule="auto"/>
              <w:jc w:val="both"/>
              <w:rPr>
                <w:rFonts w:ascii="Times New Roman" w:hAnsi="Times New Roman"/>
                <w:b/>
                <w:sz w:val="24"/>
                <w:szCs w:val="24"/>
              </w:rPr>
            </w:pPr>
          </w:p>
        </w:tc>
      </w:tr>
      <w:tr w:rsidR="00D238F2" w:rsidRPr="00992844" w:rsidTr="00471D8F">
        <w:tc>
          <w:tcPr>
            <w:tcW w:w="5088" w:type="dxa"/>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Фамилия, имя, отчество</w:t>
            </w:r>
          </w:p>
        </w:tc>
        <w:tc>
          <w:tcPr>
            <w:tcW w:w="4688" w:type="dxa"/>
            <w:shd w:val="clear" w:color="auto" w:fill="auto"/>
          </w:tcPr>
          <w:p w:rsidR="00D238F2" w:rsidRPr="00992844" w:rsidRDefault="00D238F2" w:rsidP="00471D8F">
            <w:pPr>
              <w:spacing w:after="0" w:line="240" w:lineRule="auto"/>
              <w:jc w:val="both"/>
              <w:rPr>
                <w:rFonts w:ascii="Times New Roman" w:hAnsi="Times New Roman"/>
                <w:b/>
                <w:sz w:val="24"/>
                <w:szCs w:val="24"/>
              </w:rPr>
            </w:pPr>
          </w:p>
        </w:tc>
      </w:tr>
      <w:tr w:rsidR="00D238F2" w:rsidRPr="00992844" w:rsidTr="00471D8F">
        <w:tc>
          <w:tcPr>
            <w:tcW w:w="5088" w:type="dxa"/>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Контактный телефон</w:t>
            </w:r>
          </w:p>
        </w:tc>
        <w:tc>
          <w:tcPr>
            <w:tcW w:w="4688" w:type="dxa"/>
            <w:shd w:val="clear" w:color="auto" w:fill="auto"/>
          </w:tcPr>
          <w:p w:rsidR="00D238F2" w:rsidRPr="00992844" w:rsidRDefault="00D238F2" w:rsidP="00471D8F">
            <w:pPr>
              <w:spacing w:after="0" w:line="240" w:lineRule="auto"/>
              <w:jc w:val="both"/>
              <w:rPr>
                <w:rFonts w:ascii="Times New Roman" w:hAnsi="Times New Roman"/>
                <w:b/>
                <w:sz w:val="24"/>
                <w:szCs w:val="24"/>
              </w:rPr>
            </w:pPr>
          </w:p>
        </w:tc>
      </w:tr>
      <w:tr w:rsidR="00D238F2" w:rsidRPr="00992844" w:rsidTr="00471D8F">
        <w:tc>
          <w:tcPr>
            <w:tcW w:w="5088" w:type="dxa"/>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Адрес электронной почты</w:t>
            </w:r>
          </w:p>
        </w:tc>
        <w:tc>
          <w:tcPr>
            <w:tcW w:w="4688" w:type="dxa"/>
            <w:shd w:val="clear" w:color="auto" w:fill="auto"/>
          </w:tcPr>
          <w:p w:rsidR="00D238F2" w:rsidRPr="00992844" w:rsidRDefault="00D238F2" w:rsidP="00471D8F">
            <w:pPr>
              <w:spacing w:after="0" w:line="240" w:lineRule="auto"/>
              <w:jc w:val="both"/>
              <w:rPr>
                <w:rFonts w:ascii="Times New Roman" w:hAnsi="Times New Roman"/>
                <w:b/>
                <w:sz w:val="24"/>
                <w:szCs w:val="24"/>
              </w:rPr>
            </w:pPr>
          </w:p>
        </w:tc>
      </w:tr>
    </w:tbl>
    <w:p w:rsidR="00D238F2" w:rsidRPr="00992844" w:rsidRDefault="00D238F2" w:rsidP="00D238F2">
      <w:pPr>
        <w:pStyle w:val="ConsPlusTitle"/>
        <w:widowControl/>
        <w:jc w:val="both"/>
        <w:rPr>
          <w:bCs w:val="0"/>
          <w:sz w:val="24"/>
        </w:rPr>
      </w:pPr>
    </w:p>
    <w:p w:rsidR="00D238F2" w:rsidRPr="00992844" w:rsidRDefault="00D238F2" w:rsidP="00D238F2">
      <w:pPr>
        <w:spacing w:after="0" w:line="240" w:lineRule="auto"/>
        <w:rPr>
          <w:rFonts w:ascii="Times New Roman" w:eastAsia="Times New Roman" w:hAnsi="Times New Roman"/>
          <w:b/>
          <w:sz w:val="24"/>
          <w:szCs w:val="24"/>
          <w:lang w:eastAsia="ru-RU"/>
        </w:rPr>
      </w:pPr>
      <w:r w:rsidRPr="00992844">
        <w:rPr>
          <w:rFonts w:ascii="Times New Roman" w:hAnsi="Times New Roman"/>
          <w:bCs/>
          <w:sz w:val="24"/>
          <w:szCs w:val="24"/>
        </w:rPr>
        <w:br w:type="page"/>
      </w:r>
    </w:p>
    <w:p w:rsidR="00D238F2" w:rsidRPr="00992844" w:rsidRDefault="00D238F2" w:rsidP="00D238F2">
      <w:pPr>
        <w:pStyle w:val="ConsPlusTitle"/>
        <w:widowControl/>
        <w:jc w:val="both"/>
        <w:rPr>
          <w:bCs w:val="0"/>
          <w:sz w:val="24"/>
        </w:rPr>
      </w:pPr>
      <w:r w:rsidRPr="00992844">
        <w:rPr>
          <w:bCs w:val="0"/>
          <w:sz w:val="24"/>
        </w:rPr>
        <w:lastRenderedPageBreak/>
        <w:t xml:space="preserve">Раздел </w:t>
      </w:r>
      <w:r w:rsidRPr="00992844">
        <w:rPr>
          <w:bCs w:val="0"/>
          <w:sz w:val="24"/>
          <w:lang w:val="en-US"/>
        </w:rPr>
        <w:t>II</w:t>
      </w:r>
      <w:r w:rsidRPr="00992844">
        <w:rPr>
          <w:bCs w:val="0"/>
          <w:sz w:val="24"/>
        </w:rPr>
        <w:t xml:space="preserve">. Расчет размера субсидии </w:t>
      </w:r>
    </w:p>
    <w:p w:rsidR="00D238F2" w:rsidRPr="00992844" w:rsidRDefault="00D238F2" w:rsidP="00D238F2">
      <w:pPr>
        <w:pStyle w:val="ConsPlusTitle"/>
        <w:widowControl/>
        <w:jc w:val="both"/>
        <w:rPr>
          <w:sz w:val="24"/>
        </w:rPr>
      </w:pPr>
    </w:p>
    <w:tbl>
      <w:tblPr>
        <w:tblStyle w:val="a3"/>
        <w:tblW w:w="4902" w:type="pct"/>
        <w:tblInd w:w="98" w:type="dxa"/>
        <w:tblCellMar>
          <w:left w:w="98" w:type="dxa"/>
        </w:tblCellMar>
        <w:tblLook w:val="04A0" w:firstRow="1" w:lastRow="0" w:firstColumn="1" w:lastColumn="0" w:noHBand="0" w:noVBand="1"/>
      </w:tblPr>
      <w:tblGrid>
        <w:gridCol w:w="531"/>
        <w:gridCol w:w="1939"/>
        <w:gridCol w:w="1711"/>
        <w:gridCol w:w="1765"/>
        <w:gridCol w:w="1704"/>
        <w:gridCol w:w="1512"/>
      </w:tblGrid>
      <w:tr w:rsidR="00D238F2" w:rsidRPr="00992844" w:rsidTr="00471D8F">
        <w:tc>
          <w:tcPr>
            <w:tcW w:w="479" w:type="dxa"/>
            <w:shd w:val="clear" w:color="auto" w:fill="auto"/>
          </w:tcPr>
          <w:p w:rsidR="00D238F2" w:rsidRPr="00992844" w:rsidRDefault="00D238F2" w:rsidP="00471D8F">
            <w:pPr>
              <w:spacing w:after="0" w:line="240" w:lineRule="auto"/>
              <w:jc w:val="center"/>
              <w:rPr>
                <w:rFonts w:ascii="Times New Roman" w:hAnsi="Times New Roman"/>
                <w:sz w:val="24"/>
                <w:szCs w:val="24"/>
              </w:rPr>
            </w:pPr>
            <w:r w:rsidRPr="00992844">
              <w:rPr>
                <w:rFonts w:ascii="Times New Roman" w:hAnsi="Times New Roman"/>
                <w:sz w:val="24"/>
                <w:szCs w:val="24"/>
              </w:rPr>
              <w:t>№ п/п</w:t>
            </w:r>
          </w:p>
        </w:tc>
        <w:tc>
          <w:tcPr>
            <w:tcW w:w="2357" w:type="dxa"/>
            <w:shd w:val="clear" w:color="auto" w:fill="auto"/>
          </w:tcPr>
          <w:p w:rsidR="00D238F2" w:rsidRPr="00992844" w:rsidRDefault="00D238F2" w:rsidP="00471D8F">
            <w:pPr>
              <w:spacing w:after="0" w:line="216" w:lineRule="auto"/>
              <w:jc w:val="center"/>
              <w:rPr>
                <w:rFonts w:ascii="Times New Roman" w:hAnsi="Times New Roman"/>
                <w:sz w:val="24"/>
                <w:szCs w:val="24"/>
              </w:rPr>
            </w:pPr>
            <w:r w:rsidRPr="00992844">
              <w:rPr>
                <w:rFonts w:ascii="Times New Roman" w:hAnsi="Times New Roman"/>
                <w:sz w:val="24"/>
                <w:szCs w:val="24"/>
              </w:rPr>
              <w:t>Наименование расходов.</w:t>
            </w:r>
          </w:p>
          <w:p w:rsidR="00D238F2" w:rsidRPr="00992844" w:rsidRDefault="00D238F2" w:rsidP="00471D8F">
            <w:pPr>
              <w:spacing w:after="0" w:line="216" w:lineRule="auto"/>
              <w:jc w:val="center"/>
              <w:rPr>
                <w:rFonts w:ascii="Times New Roman" w:hAnsi="Times New Roman"/>
                <w:sz w:val="24"/>
                <w:szCs w:val="24"/>
              </w:rPr>
            </w:pPr>
            <w:r w:rsidRPr="00992844">
              <w:rPr>
                <w:rFonts w:ascii="Times New Roman" w:hAnsi="Times New Roman"/>
                <w:sz w:val="24"/>
                <w:szCs w:val="24"/>
              </w:rPr>
              <w:t>В составе должно быть указано:</w:t>
            </w:r>
          </w:p>
          <w:p w:rsidR="00D238F2" w:rsidRPr="00992844" w:rsidRDefault="00D238F2" w:rsidP="00471D8F">
            <w:pPr>
              <w:spacing w:after="0" w:line="216" w:lineRule="auto"/>
              <w:jc w:val="center"/>
              <w:rPr>
                <w:rFonts w:ascii="Times New Roman" w:hAnsi="Times New Roman"/>
                <w:sz w:val="24"/>
                <w:szCs w:val="24"/>
              </w:rPr>
            </w:pPr>
            <w:r w:rsidRPr="00992844">
              <w:rPr>
                <w:rFonts w:ascii="Times New Roman" w:hAnsi="Times New Roman"/>
                <w:sz w:val="24"/>
                <w:szCs w:val="24"/>
              </w:rPr>
              <w:t>- наименование оборудования;</w:t>
            </w:r>
          </w:p>
          <w:p w:rsidR="00D238F2" w:rsidRPr="00992844" w:rsidRDefault="00D238F2" w:rsidP="00471D8F">
            <w:pPr>
              <w:spacing w:after="0" w:line="216" w:lineRule="auto"/>
              <w:jc w:val="center"/>
              <w:rPr>
                <w:rFonts w:ascii="Times New Roman" w:hAnsi="Times New Roman"/>
                <w:sz w:val="24"/>
                <w:szCs w:val="24"/>
              </w:rPr>
            </w:pPr>
            <w:r w:rsidRPr="00992844">
              <w:rPr>
                <w:rFonts w:ascii="Times New Roman" w:hAnsi="Times New Roman"/>
                <w:sz w:val="24"/>
                <w:szCs w:val="24"/>
              </w:rPr>
              <w:t>- марка,</w:t>
            </w:r>
          </w:p>
          <w:p w:rsidR="00D238F2" w:rsidRPr="00992844" w:rsidRDefault="00D238F2" w:rsidP="00471D8F">
            <w:pPr>
              <w:spacing w:after="0" w:line="216" w:lineRule="auto"/>
              <w:jc w:val="center"/>
              <w:rPr>
                <w:rFonts w:ascii="Times New Roman" w:hAnsi="Times New Roman"/>
                <w:sz w:val="24"/>
                <w:szCs w:val="24"/>
              </w:rPr>
            </w:pPr>
            <w:r w:rsidRPr="00992844">
              <w:rPr>
                <w:rFonts w:ascii="Times New Roman" w:hAnsi="Times New Roman"/>
                <w:sz w:val="24"/>
                <w:szCs w:val="24"/>
              </w:rPr>
              <w:t>- серия.</w:t>
            </w:r>
          </w:p>
        </w:tc>
        <w:tc>
          <w:tcPr>
            <w:tcW w:w="1842" w:type="dxa"/>
            <w:shd w:val="clear" w:color="auto" w:fill="auto"/>
          </w:tcPr>
          <w:p w:rsidR="00D238F2" w:rsidRPr="00992844" w:rsidRDefault="00D238F2" w:rsidP="00471D8F">
            <w:pPr>
              <w:spacing w:after="0" w:line="240" w:lineRule="auto"/>
              <w:jc w:val="center"/>
              <w:rPr>
                <w:rFonts w:ascii="Times New Roman" w:hAnsi="Times New Roman"/>
                <w:sz w:val="24"/>
                <w:szCs w:val="24"/>
              </w:rPr>
            </w:pPr>
            <w:r w:rsidRPr="00992844">
              <w:rPr>
                <w:rFonts w:ascii="Times New Roman" w:hAnsi="Times New Roman"/>
                <w:sz w:val="24"/>
                <w:szCs w:val="24"/>
              </w:rPr>
              <w:t>№, дата заключения договора на приобретение оборудования</w:t>
            </w:r>
          </w:p>
        </w:tc>
        <w:tc>
          <w:tcPr>
            <w:tcW w:w="1991" w:type="dxa"/>
            <w:shd w:val="clear" w:color="auto" w:fill="auto"/>
          </w:tcPr>
          <w:p w:rsidR="00D238F2" w:rsidRPr="00992844" w:rsidRDefault="00D238F2" w:rsidP="00471D8F">
            <w:pPr>
              <w:spacing w:after="0" w:line="240" w:lineRule="auto"/>
              <w:jc w:val="center"/>
              <w:rPr>
                <w:rFonts w:ascii="Times New Roman" w:hAnsi="Times New Roman"/>
                <w:sz w:val="24"/>
                <w:szCs w:val="24"/>
              </w:rPr>
            </w:pPr>
            <w:r w:rsidRPr="00992844">
              <w:rPr>
                <w:rFonts w:ascii="Times New Roman" w:hAnsi="Times New Roman"/>
                <w:sz w:val="24"/>
                <w:szCs w:val="24"/>
              </w:rPr>
              <w:t xml:space="preserve">Стоимость оборудования (в соответствии с договором), </w:t>
            </w:r>
          </w:p>
          <w:p w:rsidR="00D238F2" w:rsidRPr="00992844" w:rsidRDefault="00D238F2" w:rsidP="00471D8F">
            <w:pPr>
              <w:spacing w:after="0" w:line="240" w:lineRule="auto"/>
              <w:jc w:val="center"/>
              <w:rPr>
                <w:rFonts w:ascii="Times New Roman" w:hAnsi="Times New Roman"/>
                <w:sz w:val="24"/>
                <w:szCs w:val="24"/>
              </w:rPr>
            </w:pPr>
            <w:r w:rsidRPr="00992844">
              <w:rPr>
                <w:rFonts w:ascii="Times New Roman" w:hAnsi="Times New Roman"/>
                <w:sz w:val="24"/>
                <w:szCs w:val="24"/>
              </w:rPr>
              <w:t>в руб.</w:t>
            </w:r>
          </w:p>
        </w:tc>
        <w:tc>
          <w:tcPr>
            <w:tcW w:w="1834" w:type="dxa"/>
            <w:shd w:val="clear" w:color="auto" w:fill="auto"/>
          </w:tcPr>
          <w:p w:rsidR="00D238F2" w:rsidRPr="00992844" w:rsidRDefault="00D238F2" w:rsidP="00471D8F">
            <w:pPr>
              <w:spacing w:after="0" w:line="240" w:lineRule="auto"/>
              <w:jc w:val="center"/>
              <w:rPr>
                <w:rFonts w:ascii="Times New Roman" w:hAnsi="Times New Roman"/>
                <w:sz w:val="24"/>
                <w:szCs w:val="24"/>
              </w:rPr>
            </w:pPr>
            <w:r w:rsidRPr="00992844">
              <w:rPr>
                <w:rFonts w:ascii="Times New Roman" w:hAnsi="Times New Roman"/>
                <w:sz w:val="24"/>
                <w:szCs w:val="24"/>
              </w:rPr>
              <w:t>Страна произво-дитель,</w:t>
            </w:r>
          </w:p>
          <w:p w:rsidR="00D238F2" w:rsidRPr="00992844" w:rsidRDefault="00D238F2" w:rsidP="00471D8F">
            <w:pPr>
              <w:spacing w:after="0" w:line="240" w:lineRule="auto"/>
              <w:jc w:val="center"/>
              <w:rPr>
                <w:rFonts w:ascii="Times New Roman" w:hAnsi="Times New Roman"/>
                <w:sz w:val="24"/>
                <w:szCs w:val="24"/>
              </w:rPr>
            </w:pPr>
            <w:r w:rsidRPr="00992844">
              <w:rPr>
                <w:rFonts w:ascii="Times New Roman" w:hAnsi="Times New Roman"/>
                <w:sz w:val="24"/>
                <w:szCs w:val="24"/>
              </w:rPr>
              <w:t xml:space="preserve">срок эксплуатации до приобретения </w:t>
            </w:r>
          </w:p>
        </w:tc>
        <w:tc>
          <w:tcPr>
            <w:tcW w:w="1703" w:type="dxa"/>
            <w:shd w:val="clear" w:color="auto" w:fill="auto"/>
          </w:tcPr>
          <w:p w:rsidR="00D238F2" w:rsidRPr="00992844" w:rsidRDefault="00D238F2" w:rsidP="00471D8F">
            <w:pPr>
              <w:spacing w:after="0" w:line="240" w:lineRule="auto"/>
              <w:jc w:val="center"/>
              <w:rPr>
                <w:rFonts w:ascii="Times New Roman" w:hAnsi="Times New Roman"/>
                <w:sz w:val="24"/>
                <w:szCs w:val="24"/>
              </w:rPr>
            </w:pPr>
            <w:r w:rsidRPr="00992844">
              <w:rPr>
                <w:rFonts w:ascii="Times New Roman" w:hAnsi="Times New Roman"/>
                <w:sz w:val="24"/>
                <w:szCs w:val="24"/>
              </w:rPr>
              <w:t>№ и дата платежного поручения</w:t>
            </w:r>
          </w:p>
        </w:tc>
      </w:tr>
      <w:tr w:rsidR="00D238F2" w:rsidRPr="00992844" w:rsidTr="00471D8F">
        <w:tc>
          <w:tcPr>
            <w:tcW w:w="479" w:type="dxa"/>
            <w:shd w:val="clear" w:color="auto" w:fill="auto"/>
          </w:tcPr>
          <w:p w:rsidR="00D238F2" w:rsidRPr="00992844" w:rsidRDefault="00D238F2" w:rsidP="00471D8F">
            <w:pPr>
              <w:spacing w:after="0" w:line="240" w:lineRule="auto"/>
              <w:jc w:val="center"/>
              <w:rPr>
                <w:rFonts w:ascii="Times New Roman" w:hAnsi="Times New Roman"/>
                <w:sz w:val="24"/>
                <w:szCs w:val="24"/>
              </w:rPr>
            </w:pPr>
            <w:r w:rsidRPr="00992844">
              <w:rPr>
                <w:rFonts w:ascii="Times New Roman" w:hAnsi="Times New Roman"/>
                <w:sz w:val="24"/>
                <w:szCs w:val="24"/>
              </w:rPr>
              <w:t>1</w:t>
            </w:r>
          </w:p>
        </w:tc>
        <w:tc>
          <w:tcPr>
            <w:tcW w:w="2357" w:type="dxa"/>
            <w:shd w:val="clear" w:color="auto" w:fill="auto"/>
          </w:tcPr>
          <w:p w:rsidR="00D238F2" w:rsidRPr="00992844" w:rsidRDefault="00D238F2" w:rsidP="00471D8F">
            <w:pPr>
              <w:spacing w:after="0" w:line="240" w:lineRule="auto"/>
              <w:jc w:val="center"/>
              <w:rPr>
                <w:rFonts w:ascii="Times New Roman" w:hAnsi="Times New Roman"/>
                <w:sz w:val="24"/>
                <w:szCs w:val="24"/>
              </w:rPr>
            </w:pPr>
            <w:r w:rsidRPr="00992844">
              <w:rPr>
                <w:rFonts w:ascii="Times New Roman" w:hAnsi="Times New Roman"/>
                <w:sz w:val="24"/>
                <w:szCs w:val="24"/>
              </w:rPr>
              <w:t>2</w:t>
            </w:r>
          </w:p>
        </w:tc>
        <w:tc>
          <w:tcPr>
            <w:tcW w:w="1842" w:type="dxa"/>
            <w:shd w:val="clear" w:color="auto" w:fill="auto"/>
          </w:tcPr>
          <w:p w:rsidR="00D238F2" w:rsidRPr="00992844" w:rsidRDefault="00D238F2" w:rsidP="00471D8F">
            <w:pPr>
              <w:spacing w:after="0" w:line="240" w:lineRule="auto"/>
              <w:jc w:val="center"/>
              <w:rPr>
                <w:rFonts w:ascii="Times New Roman" w:hAnsi="Times New Roman"/>
                <w:sz w:val="24"/>
                <w:szCs w:val="24"/>
              </w:rPr>
            </w:pPr>
            <w:r w:rsidRPr="00992844">
              <w:rPr>
                <w:rFonts w:ascii="Times New Roman" w:hAnsi="Times New Roman"/>
                <w:sz w:val="24"/>
                <w:szCs w:val="24"/>
              </w:rPr>
              <w:t>3</w:t>
            </w:r>
          </w:p>
        </w:tc>
        <w:tc>
          <w:tcPr>
            <w:tcW w:w="1991" w:type="dxa"/>
            <w:shd w:val="clear" w:color="auto" w:fill="auto"/>
          </w:tcPr>
          <w:p w:rsidR="00D238F2" w:rsidRPr="00992844" w:rsidRDefault="00D238F2" w:rsidP="00471D8F">
            <w:pPr>
              <w:spacing w:after="0" w:line="240" w:lineRule="auto"/>
              <w:jc w:val="center"/>
              <w:rPr>
                <w:rFonts w:ascii="Times New Roman" w:hAnsi="Times New Roman"/>
                <w:sz w:val="24"/>
                <w:szCs w:val="24"/>
              </w:rPr>
            </w:pPr>
            <w:r w:rsidRPr="00992844">
              <w:rPr>
                <w:rFonts w:ascii="Times New Roman" w:hAnsi="Times New Roman"/>
                <w:sz w:val="24"/>
                <w:szCs w:val="24"/>
              </w:rPr>
              <w:t>4</w:t>
            </w:r>
          </w:p>
        </w:tc>
        <w:tc>
          <w:tcPr>
            <w:tcW w:w="1834" w:type="dxa"/>
            <w:shd w:val="clear" w:color="auto" w:fill="auto"/>
          </w:tcPr>
          <w:p w:rsidR="00D238F2" w:rsidRPr="00992844" w:rsidRDefault="00D238F2" w:rsidP="00471D8F">
            <w:pPr>
              <w:tabs>
                <w:tab w:val="left" w:pos="1104"/>
              </w:tabs>
              <w:spacing w:after="0" w:line="240" w:lineRule="auto"/>
              <w:jc w:val="center"/>
              <w:rPr>
                <w:rFonts w:ascii="Times New Roman" w:hAnsi="Times New Roman"/>
                <w:sz w:val="24"/>
                <w:szCs w:val="24"/>
              </w:rPr>
            </w:pPr>
            <w:r w:rsidRPr="00992844">
              <w:rPr>
                <w:rFonts w:ascii="Times New Roman" w:hAnsi="Times New Roman"/>
                <w:sz w:val="24"/>
                <w:szCs w:val="24"/>
              </w:rPr>
              <w:t>5</w:t>
            </w:r>
          </w:p>
        </w:tc>
        <w:tc>
          <w:tcPr>
            <w:tcW w:w="1703" w:type="dxa"/>
            <w:shd w:val="clear" w:color="auto" w:fill="auto"/>
          </w:tcPr>
          <w:p w:rsidR="00D238F2" w:rsidRPr="00992844" w:rsidRDefault="00D238F2" w:rsidP="00471D8F">
            <w:pPr>
              <w:tabs>
                <w:tab w:val="left" w:pos="1104"/>
              </w:tabs>
              <w:spacing w:after="0" w:line="240" w:lineRule="auto"/>
              <w:jc w:val="center"/>
              <w:rPr>
                <w:rFonts w:ascii="Times New Roman" w:hAnsi="Times New Roman"/>
                <w:sz w:val="24"/>
                <w:szCs w:val="24"/>
              </w:rPr>
            </w:pPr>
            <w:r w:rsidRPr="00992844">
              <w:rPr>
                <w:rFonts w:ascii="Times New Roman" w:hAnsi="Times New Roman"/>
                <w:sz w:val="24"/>
                <w:szCs w:val="24"/>
              </w:rPr>
              <w:t>6</w:t>
            </w:r>
          </w:p>
        </w:tc>
      </w:tr>
      <w:tr w:rsidR="00D238F2" w:rsidRPr="00992844" w:rsidTr="00471D8F">
        <w:tc>
          <w:tcPr>
            <w:tcW w:w="479" w:type="dxa"/>
            <w:shd w:val="clear" w:color="auto" w:fill="auto"/>
          </w:tcPr>
          <w:p w:rsidR="00D238F2" w:rsidRPr="00992844" w:rsidRDefault="00D238F2" w:rsidP="00471D8F">
            <w:pPr>
              <w:spacing w:after="0" w:line="240" w:lineRule="auto"/>
              <w:jc w:val="both"/>
              <w:rPr>
                <w:rFonts w:ascii="Times New Roman" w:hAnsi="Times New Roman"/>
                <w:sz w:val="24"/>
                <w:szCs w:val="24"/>
              </w:rPr>
            </w:pPr>
          </w:p>
        </w:tc>
        <w:tc>
          <w:tcPr>
            <w:tcW w:w="2357" w:type="dxa"/>
            <w:shd w:val="clear" w:color="auto" w:fill="auto"/>
          </w:tcPr>
          <w:p w:rsidR="00D238F2" w:rsidRPr="00992844" w:rsidRDefault="00D238F2" w:rsidP="00471D8F">
            <w:pPr>
              <w:spacing w:after="0" w:line="240" w:lineRule="auto"/>
              <w:jc w:val="both"/>
              <w:rPr>
                <w:rFonts w:ascii="Times New Roman" w:hAnsi="Times New Roman"/>
                <w:sz w:val="24"/>
                <w:szCs w:val="24"/>
              </w:rPr>
            </w:pPr>
          </w:p>
          <w:p w:rsidR="00D238F2" w:rsidRPr="00992844" w:rsidRDefault="00D238F2" w:rsidP="00471D8F">
            <w:pPr>
              <w:spacing w:after="0" w:line="240" w:lineRule="auto"/>
              <w:jc w:val="both"/>
              <w:rPr>
                <w:rFonts w:ascii="Times New Roman" w:hAnsi="Times New Roman"/>
                <w:sz w:val="24"/>
                <w:szCs w:val="24"/>
              </w:rPr>
            </w:pPr>
          </w:p>
        </w:tc>
        <w:tc>
          <w:tcPr>
            <w:tcW w:w="1842" w:type="dxa"/>
            <w:shd w:val="clear" w:color="auto" w:fill="auto"/>
          </w:tcPr>
          <w:p w:rsidR="00D238F2" w:rsidRPr="00992844" w:rsidRDefault="00D238F2" w:rsidP="00471D8F">
            <w:pPr>
              <w:spacing w:after="0" w:line="240" w:lineRule="auto"/>
              <w:jc w:val="both"/>
              <w:rPr>
                <w:rFonts w:ascii="Times New Roman" w:hAnsi="Times New Roman"/>
                <w:sz w:val="24"/>
                <w:szCs w:val="24"/>
              </w:rPr>
            </w:pPr>
          </w:p>
        </w:tc>
        <w:tc>
          <w:tcPr>
            <w:tcW w:w="1991" w:type="dxa"/>
            <w:shd w:val="clear" w:color="auto" w:fill="auto"/>
          </w:tcPr>
          <w:p w:rsidR="00D238F2" w:rsidRPr="00992844" w:rsidRDefault="00D238F2" w:rsidP="00471D8F">
            <w:pPr>
              <w:spacing w:after="0" w:line="240" w:lineRule="auto"/>
              <w:jc w:val="both"/>
              <w:rPr>
                <w:rFonts w:ascii="Times New Roman" w:hAnsi="Times New Roman"/>
                <w:sz w:val="24"/>
                <w:szCs w:val="24"/>
              </w:rPr>
            </w:pPr>
          </w:p>
        </w:tc>
        <w:tc>
          <w:tcPr>
            <w:tcW w:w="1834" w:type="dxa"/>
            <w:shd w:val="clear" w:color="auto" w:fill="auto"/>
          </w:tcPr>
          <w:p w:rsidR="00D238F2" w:rsidRPr="00992844" w:rsidRDefault="00D238F2" w:rsidP="00471D8F">
            <w:pPr>
              <w:tabs>
                <w:tab w:val="left" w:pos="1104"/>
              </w:tabs>
              <w:spacing w:after="0" w:line="240" w:lineRule="auto"/>
              <w:rPr>
                <w:rFonts w:ascii="Times New Roman" w:hAnsi="Times New Roman"/>
                <w:sz w:val="24"/>
                <w:szCs w:val="24"/>
              </w:rPr>
            </w:pPr>
          </w:p>
        </w:tc>
        <w:tc>
          <w:tcPr>
            <w:tcW w:w="1703" w:type="dxa"/>
            <w:shd w:val="clear" w:color="auto" w:fill="auto"/>
          </w:tcPr>
          <w:p w:rsidR="00D238F2" w:rsidRPr="00992844" w:rsidRDefault="00D238F2" w:rsidP="00471D8F">
            <w:pPr>
              <w:tabs>
                <w:tab w:val="left" w:pos="1104"/>
              </w:tabs>
              <w:spacing w:after="0" w:line="240" w:lineRule="auto"/>
              <w:rPr>
                <w:rFonts w:ascii="Times New Roman" w:hAnsi="Times New Roman"/>
                <w:sz w:val="24"/>
                <w:szCs w:val="24"/>
              </w:rPr>
            </w:pPr>
          </w:p>
        </w:tc>
      </w:tr>
      <w:tr w:rsidR="00D238F2" w:rsidRPr="00992844" w:rsidTr="00471D8F">
        <w:tc>
          <w:tcPr>
            <w:tcW w:w="479" w:type="dxa"/>
            <w:shd w:val="clear" w:color="auto" w:fill="auto"/>
          </w:tcPr>
          <w:p w:rsidR="00D238F2" w:rsidRPr="00992844" w:rsidRDefault="00D238F2" w:rsidP="00471D8F">
            <w:pPr>
              <w:spacing w:after="0" w:line="240" w:lineRule="auto"/>
              <w:jc w:val="both"/>
              <w:rPr>
                <w:rFonts w:ascii="Times New Roman" w:hAnsi="Times New Roman"/>
                <w:sz w:val="24"/>
                <w:szCs w:val="24"/>
              </w:rPr>
            </w:pPr>
          </w:p>
        </w:tc>
        <w:tc>
          <w:tcPr>
            <w:tcW w:w="2357" w:type="dxa"/>
            <w:shd w:val="clear" w:color="auto" w:fill="auto"/>
          </w:tcPr>
          <w:p w:rsidR="00D238F2" w:rsidRPr="00992844" w:rsidRDefault="00D238F2" w:rsidP="00471D8F">
            <w:pPr>
              <w:spacing w:after="0" w:line="240" w:lineRule="auto"/>
              <w:jc w:val="both"/>
              <w:rPr>
                <w:rFonts w:ascii="Times New Roman" w:hAnsi="Times New Roman"/>
                <w:sz w:val="24"/>
                <w:szCs w:val="24"/>
              </w:rPr>
            </w:pPr>
            <w:r w:rsidRPr="00992844">
              <w:rPr>
                <w:rFonts w:ascii="Times New Roman" w:hAnsi="Times New Roman"/>
                <w:sz w:val="24"/>
                <w:szCs w:val="24"/>
              </w:rPr>
              <w:t>ИТОГО</w:t>
            </w:r>
          </w:p>
        </w:tc>
        <w:tc>
          <w:tcPr>
            <w:tcW w:w="1842" w:type="dxa"/>
            <w:shd w:val="clear" w:color="auto" w:fill="auto"/>
          </w:tcPr>
          <w:p w:rsidR="00D238F2" w:rsidRPr="00992844" w:rsidRDefault="00D238F2" w:rsidP="00471D8F">
            <w:pPr>
              <w:spacing w:after="0" w:line="240" w:lineRule="auto"/>
              <w:jc w:val="both"/>
              <w:rPr>
                <w:rFonts w:ascii="Times New Roman" w:hAnsi="Times New Roman"/>
                <w:sz w:val="24"/>
                <w:szCs w:val="24"/>
              </w:rPr>
            </w:pPr>
          </w:p>
        </w:tc>
        <w:tc>
          <w:tcPr>
            <w:tcW w:w="1991" w:type="dxa"/>
            <w:shd w:val="clear" w:color="auto" w:fill="auto"/>
          </w:tcPr>
          <w:p w:rsidR="00D238F2" w:rsidRPr="00992844" w:rsidRDefault="00D238F2" w:rsidP="00471D8F">
            <w:pPr>
              <w:spacing w:after="0" w:line="240" w:lineRule="auto"/>
              <w:jc w:val="both"/>
              <w:rPr>
                <w:rFonts w:ascii="Times New Roman" w:hAnsi="Times New Roman"/>
                <w:sz w:val="24"/>
                <w:szCs w:val="24"/>
              </w:rPr>
            </w:pPr>
          </w:p>
        </w:tc>
        <w:tc>
          <w:tcPr>
            <w:tcW w:w="1834" w:type="dxa"/>
            <w:shd w:val="clear" w:color="auto" w:fill="auto"/>
          </w:tcPr>
          <w:p w:rsidR="00D238F2" w:rsidRPr="00992844" w:rsidRDefault="00D238F2" w:rsidP="00471D8F">
            <w:pPr>
              <w:tabs>
                <w:tab w:val="left" w:pos="1104"/>
              </w:tabs>
              <w:spacing w:after="0" w:line="240" w:lineRule="auto"/>
              <w:rPr>
                <w:rFonts w:ascii="Times New Roman" w:hAnsi="Times New Roman"/>
                <w:sz w:val="24"/>
                <w:szCs w:val="24"/>
              </w:rPr>
            </w:pPr>
          </w:p>
        </w:tc>
        <w:tc>
          <w:tcPr>
            <w:tcW w:w="1703" w:type="dxa"/>
            <w:shd w:val="clear" w:color="auto" w:fill="auto"/>
          </w:tcPr>
          <w:p w:rsidR="00D238F2" w:rsidRPr="00992844" w:rsidRDefault="00D238F2" w:rsidP="00471D8F">
            <w:pPr>
              <w:tabs>
                <w:tab w:val="left" w:pos="1104"/>
              </w:tabs>
              <w:spacing w:after="0" w:line="240" w:lineRule="auto"/>
              <w:rPr>
                <w:rFonts w:ascii="Times New Roman" w:hAnsi="Times New Roman"/>
                <w:sz w:val="24"/>
                <w:szCs w:val="24"/>
              </w:rPr>
            </w:pPr>
          </w:p>
        </w:tc>
      </w:tr>
    </w:tbl>
    <w:p w:rsidR="00D238F2" w:rsidRPr="00992844" w:rsidRDefault="00D238F2" w:rsidP="00D238F2">
      <w:pPr>
        <w:pStyle w:val="Standard"/>
        <w:rPr>
          <w:rFonts w:ascii="Times New Roman" w:hAnsi="Times New Roman" w:cs="Times New Roman"/>
        </w:rPr>
      </w:pPr>
    </w:p>
    <w:p w:rsidR="00D238F2" w:rsidRPr="00992844" w:rsidRDefault="00D238F2" w:rsidP="00D238F2">
      <w:pPr>
        <w:pStyle w:val="ConsPlusTitle"/>
        <w:widowControl/>
        <w:jc w:val="both"/>
        <w:rPr>
          <w:sz w:val="24"/>
        </w:rPr>
      </w:pPr>
    </w:p>
    <w:p w:rsidR="00D238F2" w:rsidRPr="00992844" w:rsidRDefault="00D238F2" w:rsidP="00D238F2">
      <w:pPr>
        <w:pStyle w:val="ConsPlusNormal"/>
        <w:ind w:firstLine="540"/>
        <w:jc w:val="both"/>
        <w:rPr>
          <w:rFonts w:ascii="Times New Roman" w:hAnsi="Times New Roman" w:cs="Times New Roman"/>
          <w:sz w:val="24"/>
          <w:szCs w:val="24"/>
        </w:rPr>
      </w:pPr>
      <w:r w:rsidRPr="00992844">
        <w:rPr>
          <w:rFonts w:ascii="Times New Roman" w:hAnsi="Times New Roman" w:cs="Times New Roman"/>
          <w:sz w:val="24"/>
          <w:szCs w:val="24"/>
        </w:rPr>
        <w:t>Размер субсидии составляет: _________________________________ рублей.</w:t>
      </w:r>
    </w:p>
    <w:p w:rsidR="00D238F2" w:rsidRPr="00992844" w:rsidRDefault="00D238F2" w:rsidP="00D238F2">
      <w:pPr>
        <w:pStyle w:val="ConsPlusNormal"/>
        <w:jc w:val="both"/>
        <w:rPr>
          <w:rFonts w:ascii="Times New Roman" w:hAnsi="Times New Roman" w:cs="Times New Roman"/>
          <w:sz w:val="24"/>
          <w:szCs w:val="24"/>
        </w:rPr>
      </w:pPr>
    </w:p>
    <w:p w:rsidR="00D238F2" w:rsidRPr="00992844" w:rsidRDefault="00D238F2" w:rsidP="00D238F2">
      <w:pPr>
        <w:pStyle w:val="ConsPlusNormal"/>
        <w:ind w:firstLine="480"/>
        <w:jc w:val="both"/>
        <w:rPr>
          <w:rFonts w:ascii="Times New Roman" w:hAnsi="Times New Roman" w:cs="Times New Roman"/>
          <w:sz w:val="24"/>
          <w:szCs w:val="24"/>
        </w:rPr>
      </w:pPr>
      <w:r w:rsidRPr="00992844">
        <w:rPr>
          <w:rFonts w:ascii="Times New Roman" w:hAnsi="Times New Roman" w:cs="Times New Roman"/>
          <w:sz w:val="24"/>
          <w:szCs w:val="24"/>
        </w:rPr>
        <w:t xml:space="preserve">Размер субсидии рассчитывается по формуле: «Итого» графы 4 x 85 процентов, но не более </w:t>
      </w:r>
      <w:r w:rsidRPr="00992844">
        <w:rPr>
          <w:rFonts w:ascii="Times New Roman" w:hAnsi="Times New Roman" w:cs="Times New Roman"/>
          <w:b/>
          <w:sz w:val="24"/>
          <w:szCs w:val="24"/>
        </w:rPr>
        <w:t>двести</w:t>
      </w:r>
      <w:r w:rsidRPr="00992844">
        <w:rPr>
          <w:rFonts w:ascii="Times New Roman" w:hAnsi="Times New Roman" w:cs="Times New Roman"/>
          <w:sz w:val="24"/>
          <w:szCs w:val="24"/>
        </w:rPr>
        <w:t xml:space="preserve"> тысяч рублей на одного субъекта малого и среднего предпринимательства.</w:t>
      </w:r>
    </w:p>
    <w:p w:rsidR="00D238F2" w:rsidRPr="00992844" w:rsidRDefault="00D238F2" w:rsidP="00D238F2">
      <w:pPr>
        <w:pStyle w:val="ConsPlusNormal"/>
        <w:spacing w:before="240"/>
        <w:ind w:firstLine="540"/>
        <w:jc w:val="both"/>
        <w:rPr>
          <w:rFonts w:ascii="Times New Roman" w:hAnsi="Times New Roman" w:cs="Times New Roman"/>
          <w:sz w:val="24"/>
          <w:szCs w:val="24"/>
        </w:rPr>
      </w:pPr>
      <w:r w:rsidRPr="00992844">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D238F2" w:rsidRPr="00992844" w:rsidRDefault="00D238F2" w:rsidP="00D238F2">
      <w:pPr>
        <w:pStyle w:val="ConsPlusTitle"/>
        <w:widowControl/>
        <w:jc w:val="both"/>
        <w:rPr>
          <w:sz w:val="24"/>
        </w:rPr>
      </w:pPr>
    </w:p>
    <w:p w:rsidR="00D238F2" w:rsidRPr="00992844" w:rsidRDefault="00D238F2" w:rsidP="00D238F2">
      <w:pPr>
        <w:pStyle w:val="ConsPlusTitle"/>
        <w:widowControl/>
        <w:jc w:val="both"/>
        <w:rPr>
          <w:sz w:val="24"/>
        </w:rPr>
      </w:pPr>
    </w:p>
    <w:p w:rsidR="00D238F2" w:rsidRPr="00992844" w:rsidRDefault="00D238F2" w:rsidP="00D238F2">
      <w:pPr>
        <w:pStyle w:val="ConsPlusTitle"/>
        <w:widowControl/>
        <w:jc w:val="both"/>
        <w:rPr>
          <w:bCs w:val="0"/>
          <w:sz w:val="24"/>
        </w:rPr>
      </w:pPr>
      <w:r w:rsidRPr="00992844">
        <w:rPr>
          <w:bCs w:val="0"/>
          <w:sz w:val="24"/>
        </w:rPr>
        <w:t xml:space="preserve">Раздел </w:t>
      </w:r>
      <w:r w:rsidRPr="00992844">
        <w:rPr>
          <w:bCs w:val="0"/>
          <w:sz w:val="24"/>
          <w:lang w:val="en-US"/>
        </w:rPr>
        <w:t>III</w:t>
      </w:r>
      <w:r w:rsidRPr="00992844">
        <w:rPr>
          <w:bCs w:val="0"/>
          <w:sz w:val="24"/>
        </w:rPr>
        <w:t xml:space="preserve">. Гарантии </w:t>
      </w:r>
    </w:p>
    <w:p w:rsidR="00D238F2" w:rsidRPr="00992844" w:rsidRDefault="00D238F2" w:rsidP="00D238F2">
      <w:pPr>
        <w:pStyle w:val="aff5"/>
        <w:spacing w:after="6"/>
        <w:rPr>
          <w:sz w:val="24"/>
        </w:rPr>
      </w:pPr>
      <w:r w:rsidRPr="00992844">
        <w:rPr>
          <w:sz w:val="24"/>
        </w:rPr>
        <w:tab/>
      </w:r>
    </w:p>
    <w:p w:rsidR="00D238F2" w:rsidRPr="00992844" w:rsidRDefault="00D238F2" w:rsidP="00D238F2">
      <w:pPr>
        <w:spacing w:after="0" w:line="240" w:lineRule="auto"/>
        <w:ind w:firstLine="567"/>
        <w:jc w:val="both"/>
        <w:rPr>
          <w:rFonts w:ascii="Times New Roman" w:hAnsi="Times New Roman"/>
          <w:sz w:val="24"/>
          <w:szCs w:val="24"/>
        </w:rPr>
      </w:pPr>
      <w:r w:rsidRPr="00992844">
        <w:rPr>
          <w:rFonts w:ascii="Times New Roman" w:hAnsi="Times New Roman"/>
          <w:sz w:val="24"/>
          <w:szCs w:val="24"/>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w:t>
      </w:r>
      <w:r w:rsidR="00471D8F">
        <w:rPr>
          <w:rFonts w:ascii="Times New Roman" w:hAnsi="Times New Roman"/>
          <w:sz w:val="24"/>
          <w:szCs w:val="24"/>
        </w:rPr>
        <w:t>«Предпринимательство», утвержденной от 28.11.2019г. №1128.</w:t>
      </w:r>
    </w:p>
    <w:p w:rsidR="00D238F2" w:rsidRPr="00992844" w:rsidRDefault="00D238F2" w:rsidP="00D238F2">
      <w:pPr>
        <w:spacing w:after="0" w:line="240" w:lineRule="auto"/>
        <w:ind w:firstLine="567"/>
        <w:jc w:val="both"/>
        <w:rPr>
          <w:rFonts w:ascii="Times New Roman" w:hAnsi="Times New Roman"/>
          <w:sz w:val="24"/>
          <w:szCs w:val="24"/>
        </w:rPr>
      </w:pPr>
      <w:r w:rsidRPr="00992844">
        <w:rPr>
          <w:rFonts w:ascii="Times New Roman" w:hAnsi="Times New Roman"/>
          <w:sz w:val="24"/>
          <w:szCs w:val="24"/>
        </w:rPr>
        <w:t xml:space="preserve">2. Заявитель дает свое согласие на осуществление главным распорядителем (распорядителем) бюджетных средств Администрации городского округа </w:t>
      </w:r>
      <w:r w:rsidR="00471D8F">
        <w:rPr>
          <w:rFonts w:ascii="Times New Roman" w:hAnsi="Times New Roman"/>
          <w:sz w:val="24"/>
          <w:szCs w:val="24"/>
        </w:rPr>
        <w:t>Лотошино</w:t>
      </w:r>
      <w:r w:rsidRPr="00992844">
        <w:rPr>
          <w:rFonts w:ascii="Times New Roman" w:hAnsi="Times New Roman"/>
          <w:sz w:val="24"/>
          <w:szCs w:val="24"/>
        </w:rPr>
        <w:t xml:space="preserve"> Московской области и</w:t>
      </w:r>
      <w:r w:rsidR="00471D8F">
        <w:rPr>
          <w:rFonts w:ascii="Times New Roman" w:hAnsi="Times New Roman"/>
          <w:sz w:val="24"/>
          <w:szCs w:val="24"/>
        </w:rPr>
        <w:t xml:space="preserve"> </w:t>
      </w:r>
      <w:r w:rsidRPr="00992844">
        <w:rPr>
          <w:rFonts w:ascii="Times New Roman" w:hAnsi="Times New Roman"/>
          <w:sz w:val="24"/>
          <w:szCs w:val="24"/>
        </w:rPr>
        <w:t xml:space="preserve">уполномоченному Администрацией органу проверок (обследований), в том числе выездных, документов и (или) сведений, представленных для получения субсидии, и на запрос информации, уточняющей представленные в Заявлении сведения, в том числе у юридических и физических лиц, упомянутых в Заявлении. </w:t>
      </w:r>
    </w:p>
    <w:p w:rsidR="00D238F2" w:rsidRPr="00992844" w:rsidRDefault="00D238F2" w:rsidP="00D238F2">
      <w:pPr>
        <w:spacing w:after="0" w:line="240" w:lineRule="auto"/>
        <w:ind w:firstLine="567"/>
        <w:jc w:val="both"/>
        <w:rPr>
          <w:rFonts w:ascii="Times New Roman" w:hAnsi="Times New Roman"/>
          <w:sz w:val="24"/>
          <w:szCs w:val="24"/>
        </w:rPr>
      </w:pPr>
    </w:p>
    <w:p w:rsidR="00D238F2" w:rsidRPr="00992844" w:rsidRDefault="00D238F2" w:rsidP="00D238F2">
      <w:pPr>
        <w:spacing w:after="0" w:line="240" w:lineRule="auto"/>
        <w:ind w:firstLine="567"/>
        <w:jc w:val="both"/>
        <w:rPr>
          <w:rFonts w:ascii="Times New Roman" w:hAnsi="Times New Roman"/>
          <w:sz w:val="24"/>
          <w:szCs w:val="24"/>
        </w:rPr>
      </w:pPr>
      <w:r w:rsidRPr="00992844">
        <w:rPr>
          <w:rFonts w:ascii="Times New Roman" w:hAnsi="Times New Roman"/>
          <w:sz w:val="24"/>
          <w:szCs w:val="24"/>
        </w:rPr>
        <w:br w:type="page"/>
      </w:r>
    </w:p>
    <w:p w:rsidR="00D238F2" w:rsidRPr="00992844" w:rsidRDefault="00D238F2" w:rsidP="00D238F2">
      <w:pPr>
        <w:spacing w:after="0" w:line="240" w:lineRule="auto"/>
        <w:rPr>
          <w:rFonts w:ascii="Times New Roman" w:eastAsia="Times New Roman" w:hAnsi="Times New Roman"/>
          <w:sz w:val="24"/>
          <w:szCs w:val="24"/>
          <w:lang w:eastAsia="ru-RU"/>
        </w:rPr>
      </w:pPr>
    </w:p>
    <w:p w:rsidR="00D238F2" w:rsidRPr="00992844" w:rsidRDefault="00D238F2" w:rsidP="00D238F2">
      <w:pPr>
        <w:spacing w:after="0" w:line="240" w:lineRule="auto"/>
        <w:ind w:left="5664" w:firstLine="6"/>
        <w:jc w:val="both"/>
        <w:rPr>
          <w:rFonts w:ascii="Times New Roman" w:hAnsi="Times New Roman"/>
          <w:sz w:val="24"/>
          <w:szCs w:val="24"/>
          <w:highlight w:val="yellow"/>
          <w:lang w:eastAsia="ru-RU"/>
        </w:rPr>
      </w:pPr>
      <w:r w:rsidRPr="00992844">
        <w:rPr>
          <w:rFonts w:ascii="Times New Roman" w:hAnsi="Times New Roman"/>
          <w:sz w:val="24"/>
          <w:szCs w:val="24"/>
          <w:lang w:eastAsia="ru-RU"/>
        </w:rPr>
        <w:t>Приложение №7</w:t>
      </w:r>
    </w:p>
    <w:p w:rsidR="00D238F2" w:rsidRPr="00992844" w:rsidRDefault="00D238F2" w:rsidP="00D238F2">
      <w:pPr>
        <w:spacing w:after="0" w:line="240" w:lineRule="auto"/>
        <w:ind w:left="5670"/>
        <w:jc w:val="both"/>
        <w:rPr>
          <w:rFonts w:ascii="Times New Roman" w:hAnsi="Times New Roman"/>
          <w:sz w:val="24"/>
          <w:szCs w:val="24"/>
          <w:lang w:eastAsia="ru-RU"/>
        </w:rPr>
      </w:pPr>
      <w:r w:rsidRPr="00992844">
        <w:rPr>
          <w:rFonts w:ascii="Times New Roman" w:hAnsi="Times New Roman"/>
          <w:sz w:val="24"/>
          <w:szCs w:val="24"/>
          <w:lang w:eastAsia="ru-RU"/>
        </w:rPr>
        <w:t xml:space="preserve">к Порядку </w:t>
      </w:r>
      <w:r w:rsidRPr="00992844">
        <w:rPr>
          <w:rFonts w:ascii="Times New Roman" w:hAnsi="Times New Roman"/>
          <w:sz w:val="24"/>
          <w:szCs w:val="24"/>
        </w:rPr>
        <w:t xml:space="preserve">конкурсного отбора </w:t>
      </w:r>
      <w:r w:rsidRPr="00992844">
        <w:rPr>
          <w:rFonts w:ascii="Times New Roman" w:hAnsi="Times New Roman"/>
          <w:sz w:val="24"/>
          <w:szCs w:val="24"/>
          <w:lang w:eastAsia="ru-RU"/>
        </w:rPr>
        <w:t>субъектов малого и среднего предпринимательства</w:t>
      </w:r>
      <w:r w:rsidRPr="00992844">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992844" w:rsidRDefault="00D238F2" w:rsidP="00D238F2">
      <w:pPr>
        <w:spacing w:after="0" w:line="240" w:lineRule="auto"/>
        <w:ind w:left="5664" w:firstLine="6"/>
        <w:jc w:val="both"/>
        <w:rPr>
          <w:rFonts w:ascii="Times New Roman" w:hAnsi="Times New Roman"/>
          <w:sz w:val="24"/>
          <w:szCs w:val="24"/>
          <w:lang w:eastAsia="ru-RU"/>
        </w:rPr>
      </w:pPr>
    </w:p>
    <w:p w:rsidR="00D238F2" w:rsidRPr="00992844" w:rsidRDefault="00D238F2" w:rsidP="00D238F2">
      <w:pPr>
        <w:spacing w:after="0" w:line="240" w:lineRule="auto"/>
        <w:ind w:left="5664" w:firstLine="6"/>
        <w:rPr>
          <w:rFonts w:ascii="Times New Roman" w:hAnsi="Times New Roman"/>
          <w:sz w:val="24"/>
          <w:szCs w:val="24"/>
          <w:lang w:eastAsia="ru-RU"/>
        </w:rPr>
      </w:pPr>
    </w:p>
    <w:p w:rsidR="00D238F2" w:rsidRPr="00992844" w:rsidRDefault="00D238F2" w:rsidP="00D238F2">
      <w:pPr>
        <w:spacing w:after="0" w:line="240" w:lineRule="auto"/>
        <w:ind w:left="5664" w:firstLine="6"/>
        <w:rPr>
          <w:rFonts w:ascii="Times New Roman" w:hAnsi="Times New Roman"/>
          <w:sz w:val="24"/>
          <w:szCs w:val="24"/>
          <w:lang w:eastAsia="ru-RU"/>
        </w:rPr>
      </w:pPr>
    </w:p>
    <w:p w:rsidR="00D238F2" w:rsidRPr="00992844" w:rsidRDefault="00D238F2" w:rsidP="00D238F2">
      <w:pPr>
        <w:widowControl w:val="0"/>
        <w:spacing w:after="0" w:line="240" w:lineRule="auto"/>
        <w:ind w:left="5670"/>
        <w:jc w:val="right"/>
        <w:rPr>
          <w:rFonts w:ascii="Times New Roman" w:hAnsi="Times New Roman"/>
          <w:b/>
          <w:sz w:val="24"/>
          <w:szCs w:val="24"/>
        </w:rPr>
      </w:pPr>
      <w:r w:rsidRPr="00992844">
        <w:rPr>
          <w:rFonts w:ascii="Times New Roman" w:hAnsi="Times New Roman"/>
          <w:sz w:val="24"/>
          <w:szCs w:val="24"/>
        </w:rPr>
        <w:t>ФОРМА</w:t>
      </w:r>
    </w:p>
    <w:p w:rsidR="00D238F2" w:rsidRPr="00992844" w:rsidRDefault="00D238F2" w:rsidP="00D238F2">
      <w:pPr>
        <w:pStyle w:val="ConsPlusTitle"/>
        <w:widowControl/>
        <w:jc w:val="center"/>
        <w:rPr>
          <w:sz w:val="24"/>
        </w:rPr>
      </w:pPr>
    </w:p>
    <w:p w:rsidR="00D238F2" w:rsidRPr="00992844" w:rsidRDefault="00D238F2" w:rsidP="00D238F2">
      <w:pPr>
        <w:pStyle w:val="ConsPlusTitle"/>
        <w:widowControl/>
        <w:shd w:val="clear" w:color="auto" w:fill="FFFFFF" w:themeFill="background1"/>
        <w:jc w:val="center"/>
        <w:rPr>
          <w:sz w:val="24"/>
        </w:rPr>
      </w:pPr>
      <w:r w:rsidRPr="00992844">
        <w:rPr>
          <w:sz w:val="24"/>
        </w:rPr>
        <w:t xml:space="preserve">Информация о Заявителе   </w:t>
      </w:r>
    </w:p>
    <w:p w:rsidR="00D238F2" w:rsidRPr="00992844" w:rsidRDefault="00D238F2" w:rsidP="00D238F2">
      <w:pPr>
        <w:pStyle w:val="ConsPlusTitle"/>
        <w:widowControl/>
        <w:shd w:val="clear" w:color="auto" w:fill="FFFFFF" w:themeFill="background1"/>
        <w:jc w:val="center"/>
        <w:rPr>
          <w:sz w:val="24"/>
        </w:rPr>
      </w:pPr>
    </w:p>
    <w:tbl>
      <w:tblPr>
        <w:tblStyle w:val="a3"/>
        <w:tblW w:w="9209" w:type="dxa"/>
        <w:tblCellMar>
          <w:left w:w="103" w:type="dxa"/>
        </w:tblCellMar>
        <w:tblLook w:val="04A0" w:firstRow="1" w:lastRow="0" w:firstColumn="1" w:lastColumn="0" w:noHBand="0" w:noVBand="1"/>
      </w:tblPr>
      <w:tblGrid>
        <w:gridCol w:w="4503"/>
        <w:gridCol w:w="4706"/>
      </w:tblGrid>
      <w:tr w:rsidR="00D238F2" w:rsidRPr="00992844" w:rsidTr="00471D8F">
        <w:tc>
          <w:tcPr>
            <w:tcW w:w="4503" w:type="dxa"/>
            <w:shd w:val="clear" w:color="auto" w:fill="auto"/>
          </w:tcPr>
          <w:p w:rsidR="00D238F2" w:rsidRPr="00992844" w:rsidRDefault="00D238F2" w:rsidP="00471D8F">
            <w:pPr>
              <w:pStyle w:val="ConsPlusTitle"/>
              <w:widowControl/>
              <w:jc w:val="both"/>
              <w:rPr>
                <w:b w:val="0"/>
                <w:sz w:val="24"/>
              </w:rPr>
            </w:pPr>
            <w:r w:rsidRPr="00992844">
              <w:rPr>
                <w:b w:val="0"/>
                <w:sz w:val="24"/>
              </w:rPr>
              <w:t>Наименование мероприятия</w:t>
            </w:r>
          </w:p>
        </w:tc>
        <w:tc>
          <w:tcPr>
            <w:tcW w:w="4706" w:type="dxa"/>
            <w:shd w:val="clear" w:color="auto" w:fill="auto"/>
          </w:tcPr>
          <w:p w:rsidR="00D238F2" w:rsidRPr="00992844" w:rsidRDefault="00D238F2" w:rsidP="00471D8F">
            <w:pPr>
              <w:pStyle w:val="ConsPlusTitle"/>
              <w:widowControl/>
              <w:jc w:val="both"/>
              <w:rPr>
                <w:b w:val="0"/>
                <w:sz w:val="24"/>
              </w:rPr>
            </w:pPr>
          </w:p>
        </w:tc>
      </w:tr>
      <w:tr w:rsidR="00D238F2" w:rsidRPr="00992844" w:rsidTr="00471D8F">
        <w:tc>
          <w:tcPr>
            <w:tcW w:w="4503" w:type="dxa"/>
            <w:shd w:val="clear" w:color="auto" w:fill="auto"/>
          </w:tcPr>
          <w:p w:rsidR="00D238F2" w:rsidRPr="00992844" w:rsidRDefault="00D238F2" w:rsidP="00471D8F">
            <w:pPr>
              <w:pStyle w:val="ConsPlusTitle"/>
              <w:widowControl/>
              <w:rPr>
                <w:b w:val="0"/>
                <w:sz w:val="24"/>
              </w:rPr>
            </w:pPr>
            <w:r w:rsidRPr="00992844">
              <w:rPr>
                <w:b w:val="0"/>
                <w:sz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4706" w:type="dxa"/>
            <w:shd w:val="clear" w:color="auto" w:fill="auto"/>
          </w:tcPr>
          <w:p w:rsidR="00D238F2" w:rsidRPr="00992844" w:rsidRDefault="00D238F2" w:rsidP="00471D8F">
            <w:pPr>
              <w:pStyle w:val="ConsPlusTitle"/>
              <w:widowControl/>
              <w:jc w:val="both"/>
              <w:rPr>
                <w:b w:val="0"/>
                <w:sz w:val="24"/>
              </w:rPr>
            </w:pPr>
          </w:p>
        </w:tc>
      </w:tr>
      <w:tr w:rsidR="00D238F2" w:rsidRPr="00992844" w:rsidTr="00471D8F">
        <w:tc>
          <w:tcPr>
            <w:tcW w:w="4503" w:type="dxa"/>
            <w:shd w:val="clear" w:color="auto" w:fill="auto"/>
          </w:tcPr>
          <w:p w:rsidR="00D238F2" w:rsidRPr="00992844" w:rsidRDefault="00D238F2" w:rsidP="00471D8F">
            <w:pPr>
              <w:pStyle w:val="ConsPlusTitle"/>
              <w:widowControl/>
              <w:jc w:val="both"/>
              <w:rPr>
                <w:b w:val="0"/>
                <w:sz w:val="24"/>
              </w:rPr>
            </w:pPr>
            <w:r w:rsidRPr="00992844">
              <w:rPr>
                <w:b w:val="0"/>
                <w:sz w:val="24"/>
              </w:rPr>
              <w:t>Руководитель (наименование должности)</w:t>
            </w:r>
          </w:p>
        </w:tc>
        <w:tc>
          <w:tcPr>
            <w:tcW w:w="4706" w:type="dxa"/>
            <w:shd w:val="clear" w:color="auto" w:fill="auto"/>
          </w:tcPr>
          <w:p w:rsidR="00D238F2" w:rsidRPr="00992844" w:rsidRDefault="00D238F2" w:rsidP="00471D8F">
            <w:pPr>
              <w:pStyle w:val="ConsPlusTitle"/>
              <w:widowControl/>
              <w:jc w:val="both"/>
              <w:rPr>
                <w:b w:val="0"/>
                <w:sz w:val="24"/>
              </w:rPr>
            </w:pPr>
          </w:p>
        </w:tc>
      </w:tr>
      <w:tr w:rsidR="00D238F2" w:rsidRPr="00992844" w:rsidTr="00471D8F">
        <w:tc>
          <w:tcPr>
            <w:tcW w:w="4503" w:type="dxa"/>
            <w:shd w:val="clear" w:color="auto" w:fill="auto"/>
          </w:tcPr>
          <w:p w:rsidR="00D238F2" w:rsidRPr="00992844" w:rsidRDefault="00D238F2" w:rsidP="00471D8F">
            <w:pPr>
              <w:pStyle w:val="ConsPlusTitle"/>
              <w:widowControl/>
              <w:jc w:val="both"/>
              <w:rPr>
                <w:b w:val="0"/>
                <w:sz w:val="24"/>
              </w:rPr>
            </w:pPr>
            <w:r w:rsidRPr="00992844">
              <w:rPr>
                <w:b w:val="0"/>
                <w:sz w:val="24"/>
              </w:rPr>
              <w:t>Фамилия, имя, отчество</w:t>
            </w:r>
          </w:p>
        </w:tc>
        <w:tc>
          <w:tcPr>
            <w:tcW w:w="4706" w:type="dxa"/>
            <w:shd w:val="clear" w:color="auto" w:fill="auto"/>
          </w:tcPr>
          <w:p w:rsidR="00D238F2" w:rsidRPr="00992844" w:rsidRDefault="00D238F2" w:rsidP="00471D8F">
            <w:pPr>
              <w:pStyle w:val="ConsPlusTitle"/>
              <w:widowControl/>
              <w:jc w:val="both"/>
              <w:rPr>
                <w:b w:val="0"/>
                <w:sz w:val="24"/>
              </w:rPr>
            </w:pPr>
          </w:p>
        </w:tc>
      </w:tr>
      <w:tr w:rsidR="00D238F2" w:rsidRPr="00992844" w:rsidTr="00471D8F">
        <w:tc>
          <w:tcPr>
            <w:tcW w:w="4503" w:type="dxa"/>
            <w:shd w:val="clear" w:color="auto" w:fill="auto"/>
          </w:tcPr>
          <w:p w:rsidR="00D238F2" w:rsidRPr="00992844" w:rsidRDefault="00D238F2" w:rsidP="00471D8F">
            <w:pPr>
              <w:pStyle w:val="ConsPlusTitle"/>
              <w:widowControl/>
              <w:jc w:val="both"/>
              <w:rPr>
                <w:b w:val="0"/>
                <w:sz w:val="24"/>
              </w:rPr>
            </w:pPr>
            <w:r w:rsidRPr="00992844">
              <w:rPr>
                <w:b w:val="0"/>
                <w:sz w:val="24"/>
              </w:rPr>
              <w:t>Контактный телефон</w:t>
            </w:r>
          </w:p>
        </w:tc>
        <w:tc>
          <w:tcPr>
            <w:tcW w:w="4706" w:type="dxa"/>
            <w:shd w:val="clear" w:color="auto" w:fill="auto"/>
          </w:tcPr>
          <w:p w:rsidR="00D238F2" w:rsidRPr="00992844" w:rsidRDefault="00D238F2" w:rsidP="00471D8F">
            <w:pPr>
              <w:pStyle w:val="ConsPlusTitle"/>
              <w:widowControl/>
              <w:jc w:val="both"/>
              <w:rPr>
                <w:b w:val="0"/>
                <w:sz w:val="24"/>
              </w:rPr>
            </w:pPr>
          </w:p>
        </w:tc>
      </w:tr>
      <w:tr w:rsidR="00D238F2" w:rsidRPr="00992844" w:rsidTr="00471D8F">
        <w:tc>
          <w:tcPr>
            <w:tcW w:w="4503" w:type="dxa"/>
            <w:shd w:val="clear" w:color="auto" w:fill="auto"/>
          </w:tcPr>
          <w:p w:rsidR="00D238F2" w:rsidRPr="00992844" w:rsidRDefault="00D238F2" w:rsidP="00471D8F">
            <w:pPr>
              <w:pStyle w:val="ConsPlusTitle"/>
              <w:widowControl/>
              <w:jc w:val="both"/>
              <w:rPr>
                <w:b w:val="0"/>
                <w:sz w:val="24"/>
              </w:rPr>
            </w:pPr>
            <w:r w:rsidRPr="00992844">
              <w:rPr>
                <w:b w:val="0"/>
                <w:sz w:val="24"/>
              </w:rPr>
              <w:t xml:space="preserve">Главный бухгалтер </w:t>
            </w:r>
          </w:p>
        </w:tc>
        <w:tc>
          <w:tcPr>
            <w:tcW w:w="4706" w:type="dxa"/>
            <w:shd w:val="clear" w:color="auto" w:fill="auto"/>
          </w:tcPr>
          <w:p w:rsidR="00D238F2" w:rsidRPr="00992844" w:rsidRDefault="00D238F2" w:rsidP="00471D8F">
            <w:pPr>
              <w:pStyle w:val="ConsPlusTitle"/>
              <w:widowControl/>
              <w:jc w:val="both"/>
              <w:rPr>
                <w:b w:val="0"/>
                <w:sz w:val="24"/>
              </w:rPr>
            </w:pPr>
          </w:p>
        </w:tc>
      </w:tr>
      <w:tr w:rsidR="00D238F2" w:rsidRPr="00992844" w:rsidTr="00471D8F">
        <w:tc>
          <w:tcPr>
            <w:tcW w:w="4503" w:type="dxa"/>
            <w:shd w:val="clear" w:color="auto" w:fill="auto"/>
          </w:tcPr>
          <w:p w:rsidR="00D238F2" w:rsidRPr="00992844" w:rsidRDefault="00D238F2" w:rsidP="00471D8F">
            <w:pPr>
              <w:pStyle w:val="ConsPlusTitle"/>
              <w:widowControl/>
              <w:jc w:val="both"/>
              <w:rPr>
                <w:b w:val="0"/>
                <w:sz w:val="24"/>
              </w:rPr>
            </w:pPr>
            <w:r w:rsidRPr="00992844">
              <w:rPr>
                <w:b w:val="0"/>
                <w:sz w:val="24"/>
              </w:rPr>
              <w:t>Фамилия, имя, отчество</w:t>
            </w:r>
          </w:p>
        </w:tc>
        <w:tc>
          <w:tcPr>
            <w:tcW w:w="4706" w:type="dxa"/>
            <w:shd w:val="clear" w:color="auto" w:fill="auto"/>
          </w:tcPr>
          <w:p w:rsidR="00D238F2" w:rsidRPr="00992844" w:rsidRDefault="00D238F2" w:rsidP="00471D8F">
            <w:pPr>
              <w:pStyle w:val="ConsPlusTitle"/>
              <w:widowControl/>
              <w:jc w:val="both"/>
              <w:rPr>
                <w:b w:val="0"/>
                <w:sz w:val="24"/>
              </w:rPr>
            </w:pPr>
          </w:p>
        </w:tc>
      </w:tr>
      <w:tr w:rsidR="00D238F2" w:rsidRPr="00992844" w:rsidTr="00471D8F">
        <w:tc>
          <w:tcPr>
            <w:tcW w:w="4503" w:type="dxa"/>
            <w:shd w:val="clear" w:color="auto" w:fill="auto"/>
          </w:tcPr>
          <w:p w:rsidR="00D238F2" w:rsidRPr="00992844" w:rsidRDefault="00D238F2" w:rsidP="00471D8F">
            <w:pPr>
              <w:pStyle w:val="ConsPlusTitle"/>
              <w:widowControl/>
              <w:jc w:val="both"/>
              <w:rPr>
                <w:b w:val="0"/>
                <w:sz w:val="24"/>
              </w:rPr>
            </w:pPr>
            <w:r w:rsidRPr="00992844">
              <w:rPr>
                <w:b w:val="0"/>
                <w:sz w:val="24"/>
              </w:rPr>
              <w:t>Контактный телефон</w:t>
            </w:r>
          </w:p>
        </w:tc>
        <w:tc>
          <w:tcPr>
            <w:tcW w:w="4706" w:type="dxa"/>
            <w:shd w:val="clear" w:color="auto" w:fill="auto"/>
          </w:tcPr>
          <w:p w:rsidR="00D238F2" w:rsidRPr="00992844" w:rsidRDefault="00D238F2" w:rsidP="00471D8F">
            <w:pPr>
              <w:pStyle w:val="ConsPlusTitle"/>
              <w:widowControl/>
              <w:jc w:val="both"/>
              <w:rPr>
                <w:b w:val="0"/>
                <w:sz w:val="24"/>
              </w:rPr>
            </w:pPr>
          </w:p>
        </w:tc>
      </w:tr>
    </w:tbl>
    <w:p w:rsidR="00D238F2" w:rsidRPr="00992844" w:rsidRDefault="00D238F2" w:rsidP="00D238F2">
      <w:pPr>
        <w:pStyle w:val="ConsPlusTitle"/>
        <w:widowControl/>
        <w:shd w:val="clear" w:color="auto" w:fill="FFFFFF" w:themeFill="background1"/>
        <w:jc w:val="both"/>
        <w:rPr>
          <w:sz w:val="24"/>
        </w:rPr>
      </w:pPr>
    </w:p>
    <w:p w:rsidR="00D238F2" w:rsidRPr="00992844" w:rsidRDefault="00D238F2" w:rsidP="00D238F2">
      <w:pPr>
        <w:pStyle w:val="ConsPlusTitle"/>
        <w:widowControl/>
        <w:shd w:val="clear" w:color="auto" w:fill="FFFFFF" w:themeFill="background1"/>
        <w:ind w:firstLine="708"/>
        <w:rPr>
          <w:b w:val="0"/>
          <w:sz w:val="24"/>
        </w:rPr>
      </w:pPr>
      <w:r w:rsidRPr="00992844">
        <w:rPr>
          <w:b w:val="0"/>
          <w:sz w:val="24"/>
        </w:rPr>
        <w:t xml:space="preserve">1.  Виды деятельности, осуществляемые Заявителем. </w:t>
      </w:r>
    </w:p>
    <w:p w:rsidR="00D238F2" w:rsidRPr="00992844" w:rsidRDefault="00D238F2" w:rsidP="00D238F2">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41"/>
        <w:gridCol w:w="1200"/>
        <w:gridCol w:w="1621"/>
        <w:gridCol w:w="1395"/>
        <w:gridCol w:w="1825"/>
        <w:gridCol w:w="1395"/>
        <w:gridCol w:w="1373"/>
      </w:tblGrid>
      <w:tr w:rsidR="00D238F2" w:rsidRPr="00992844" w:rsidTr="00471D8F">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center"/>
              <w:rPr>
                <w:rFonts w:ascii="Times New Roman" w:hAnsi="Times New Roman"/>
                <w:sz w:val="24"/>
                <w:szCs w:val="24"/>
              </w:rPr>
            </w:pPr>
            <w:r w:rsidRPr="00992844">
              <w:rPr>
                <w:rFonts w:ascii="Times New Roman" w:hAnsi="Times New Roman"/>
                <w:sz w:val="24"/>
                <w:szCs w:val="24"/>
              </w:rPr>
              <w:t>№</w:t>
            </w:r>
          </w:p>
          <w:p w:rsidR="00D238F2" w:rsidRPr="00992844" w:rsidRDefault="00D238F2" w:rsidP="00471D8F">
            <w:pPr>
              <w:spacing w:after="0"/>
              <w:jc w:val="center"/>
              <w:rPr>
                <w:rFonts w:ascii="Times New Roman" w:hAnsi="Times New Roman"/>
                <w:sz w:val="24"/>
                <w:szCs w:val="24"/>
              </w:rPr>
            </w:pPr>
            <w:r w:rsidRPr="00992844">
              <w:rPr>
                <w:rFonts w:ascii="Times New Roman" w:hAnsi="Times New Roman"/>
                <w:sz w:val="24"/>
                <w:szCs w:val="24"/>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center"/>
              <w:rPr>
                <w:rFonts w:ascii="Times New Roman" w:hAnsi="Times New Roman"/>
                <w:sz w:val="24"/>
                <w:szCs w:val="24"/>
              </w:rPr>
            </w:pPr>
            <w:r w:rsidRPr="00992844">
              <w:rPr>
                <w:rFonts w:ascii="Times New Roman" w:hAnsi="Times New Roman"/>
                <w:sz w:val="24"/>
                <w:szCs w:val="24"/>
              </w:rPr>
              <w:t>Вид деятель-ности</w:t>
            </w:r>
          </w:p>
          <w:p w:rsidR="00D238F2" w:rsidRPr="00992844" w:rsidRDefault="00D238F2" w:rsidP="00471D8F">
            <w:pPr>
              <w:spacing w:after="0"/>
              <w:jc w:val="center"/>
              <w:rPr>
                <w:rFonts w:ascii="Times New Roman" w:hAnsi="Times New Roman"/>
                <w:sz w:val="24"/>
                <w:szCs w:val="24"/>
              </w:rPr>
            </w:pPr>
            <w:r w:rsidRPr="00992844">
              <w:rPr>
                <w:rFonts w:ascii="Times New Roman" w:hAnsi="Times New Roman"/>
                <w:sz w:val="24"/>
                <w:szCs w:val="24"/>
              </w:rPr>
              <w:t xml:space="preserve">(указывает-ся код ОКВЭД </w:t>
            </w:r>
            <w:r w:rsidRPr="00992844">
              <w:rPr>
                <w:rFonts w:ascii="Times New Roman" w:hAnsi="Times New Roman"/>
                <w:sz w:val="24"/>
                <w:szCs w:val="24"/>
              </w:rPr>
              <w:br/>
              <w:t>и расшиф-ровка)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center"/>
              <w:rPr>
                <w:rFonts w:ascii="Times New Roman" w:hAnsi="Times New Roman"/>
                <w:sz w:val="24"/>
                <w:szCs w:val="24"/>
              </w:rPr>
            </w:pPr>
            <w:r w:rsidRPr="00992844">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center"/>
              <w:rPr>
                <w:rFonts w:ascii="Times New Roman" w:hAnsi="Times New Roman"/>
                <w:sz w:val="24"/>
                <w:szCs w:val="24"/>
              </w:rPr>
            </w:pPr>
            <w:r w:rsidRPr="00992844">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center"/>
              <w:rPr>
                <w:rFonts w:ascii="Times New Roman" w:hAnsi="Times New Roman"/>
                <w:sz w:val="24"/>
                <w:szCs w:val="24"/>
              </w:rPr>
            </w:pPr>
            <w:r w:rsidRPr="00992844">
              <w:rPr>
                <w:rFonts w:ascii="Times New Roman" w:hAnsi="Times New Roman"/>
                <w:sz w:val="24"/>
                <w:szCs w:val="24"/>
              </w:rPr>
              <w:t>С какого момента осуществ-ляется данный вид деятель-ности</w:t>
            </w:r>
          </w:p>
        </w:tc>
      </w:tr>
      <w:tr w:rsidR="00D238F2" w:rsidRPr="00992844" w:rsidTr="00471D8F">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 xml:space="preserve">текущий календарный год (по состоянию на первое число месяца, </w:t>
            </w:r>
            <w:r w:rsidRPr="00992844">
              <w:rPr>
                <w:rFonts w:ascii="Times New Roman" w:hAnsi="Times New Roman"/>
                <w:sz w:val="24"/>
                <w:szCs w:val="24"/>
              </w:rPr>
              <w:b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 xml:space="preserve">текущий календарный год (по состоянию на первое число месяца, </w:t>
            </w:r>
            <w:r w:rsidRPr="00992844">
              <w:rPr>
                <w:rFonts w:ascii="Times New Roman" w:hAnsi="Times New Roman"/>
                <w:sz w:val="24"/>
                <w:szCs w:val="24"/>
              </w:rPr>
              <w:b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both"/>
              <w:rPr>
                <w:rFonts w:ascii="Times New Roman" w:hAnsi="Times New Roman"/>
                <w:sz w:val="24"/>
                <w:szCs w:val="24"/>
              </w:rPr>
            </w:pPr>
          </w:p>
        </w:tc>
      </w:tr>
      <w:tr w:rsidR="00D238F2" w:rsidRPr="00992844" w:rsidTr="00471D8F">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center"/>
              <w:rPr>
                <w:rFonts w:ascii="Times New Roman" w:hAnsi="Times New Roman"/>
                <w:sz w:val="24"/>
                <w:szCs w:val="24"/>
              </w:rPr>
            </w:pPr>
            <w:r w:rsidRPr="00992844">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both"/>
              <w:rPr>
                <w:rFonts w:ascii="Times New Roman" w:hAnsi="Times New Roman"/>
                <w:sz w:val="24"/>
                <w:szCs w:val="24"/>
              </w:rPr>
            </w:pPr>
          </w:p>
        </w:tc>
      </w:tr>
      <w:tr w:rsidR="00D238F2" w:rsidRPr="00992844" w:rsidTr="00471D8F">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center"/>
              <w:rPr>
                <w:rFonts w:ascii="Times New Roman" w:hAnsi="Times New Roman"/>
                <w:sz w:val="24"/>
                <w:szCs w:val="24"/>
              </w:rPr>
            </w:pPr>
            <w:r w:rsidRPr="00992844">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both"/>
              <w:rPr>
                <w:rFonts w:ascii="Times New Roman" w:hAnsi="Times New Roman"/>
                <w:sz w:val="24"/>
                <w:szCs w:val="24"/>
              </w:rPr>
            </w:pPr>
          </w:p>
        </w:tc>
      </w:tr>
      <w:tr w:rsidR="00D238F2" w:rsidRPr="00992844" w:rsidTr="00471D8F">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center"/>
              <w:rPr>
                <w:rFonts w:ascii="Times New Roman" w:hAnsi="Times New Roman"/>
                <w:sz w:val="24"/>
                <w:szCs w:val="24"/>
              </w:rPr>
            </w:pPr>
            <w:r w:rsidRPr="00992844">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both"/>
              <w:rPr>
                <w:rFonts w:ascii="Times New Roman" w:hAnsi="Times New Roman"/>
                <w:sz w:val="24"/>
                <w:szCs w:val="24"/>
              </w:rPr>
            </w:pPr>
          </w:p>
        </w:tc>
      </w:tr>
      <w:tr w:rsidR="00D238F2" w:rsidRPr="00992844" w:rsidTr="00471D8F">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both"/>
              <w:rPr>
                <w:rFonts w:ascii="Times New Roman" w:hAnsi="Times New Roman"/>
                <w:sz w:val="24"/>
                <w:szCs w:val="24"/>
              </w:rPr>
            </w:pPr>
            <w:r w:rsidRPr="00992844">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jc w:val="both"/>
              <w:rPr>
                <w:rFonts w:ascii="Times New Roman" w:hAnsi="Times New Roman"/>
                <w:sz w:val="24"/>
                <w:szCs w:val="24"/>
              </w:rPr>
            </w:pPr>
          </w:p>
        </w:tc>
      </w:tr>
    </w:tbl>
    <w:p w:rsidR="00D238F2" w:rsidRPr="00992844" w:rsidRDefault="00D238F2" w:rsidP="00D238F2">
      <w:pPr>
        <w:jc w:val="both"/>
        <w:rPr>
          <w:rFonts w:ascii="Times New Roman" w:hAnsi="Times New Roman"/>
          <w:i/>
          <w:sz w:val="24"/>
          <w:szCs w:val="24"/>
        </w:rPr>
      </w:pPr>
      <w:r w:rsidRPr="00992844">
        <w:rPr>
          <w:rFonts w:ascii="Times New Roman" w:hAnsi="Times New Roman"/>
          <w:i/>
          <w:sz w:val="24"/>
          <w:szCs w:val="24"/>
        </w:rPr>
        <w:t xml:space="preserve">* выручка указывается без НДС, акцизов и иных обязательных платежей. </w:t>
      </w:r>
    </w:p>
    <w:p w:rsidR="00D238F2" w:rsidRPr="00992844" w:rsidRDefault="00D238F2" w:rsidP="00D238F2">
      <w:pPr>
        <w:spacing w:after="0" w:line="240" w:lineRule="auto"/>
        <w:ind w:firstLine="709"/>
        <w:jc w:val="both"/>
        <w:rPr>
          <w:rFonts w:ascii="Times New Roman" w:hAnsi="Times New Roman"/>
          <w:sz w:val="24"/>
          <w:szCs w:val="24"/>
        </w:rPr>
      </w:pPr>
      <w:r w:rsidRPr="00992844">
        <w:rPr>
          <w:rFonts w:ascii="Times New Roman" w:hAnsi="Times New Roman"/>
          <w:sz w:val="24"/>
          <w:szCs w:val="24"/>
        </w:rPr>
        <w:t>Коды ОКПД и расшифровка: _____________________________________________________</w:t>
      </w:r>
    </w:p>
    <w:p w:rsidR="00D238F2" w:rsidRPr="00992844" w:rsidRDefault="00D238F2" w:rsidP="00D238F2">
      <w:pPr>
        <w:spacing w:after="0" w:line="240" w:lineRule="auto"/>
        <w:ind w:firstLine="709"/>
        <w:jc w:val="both"/>
        <w:rPr>
          <w:rFonts w:ascii="Times New Roman" w:hAnsi="Times New Roman"/>
          <w:sz w:val="24"/>
          <w:szCs w:val="24"/>
        </w:rPr>
      </w:pPr>
      <w:r w:rsidRPr="00992844">
        <w:rPr>
          <w:rFonts w:ascii="Times New Roman" w:hAnsi="Times New Roman"/>
          <w:sz w:val="24"/>
          <w:szCs w:val="24"/>
        </w:rPr>
        <w:lastRenderedPageBreak/>
        <w:t>_______________________________________________________________________________</w:t>
      </w:r>
    </w:p>
    <w:p w:rsidR="00D238F2" w:rsidRPr="00992844" w:rsidRDefault="00D238F2" w:rsidP="00D238F2">
      <w:pPr>
        <w:spacing w:after="0" w:line="240" w:lineRule="auto"/>
        <w:ind w:firstLine="709"/>
        <w:jc w:val="both"/>
        <w:rPr>
          <w:rFonts w:ascii="Times New Roman" w:hAnsi="Times New Roman"/>
          <w:sz w:val="24"/>
          <w:szCs w:val="24"/>
        </w:rPr>
      </w:pPr>
    </w:p>
    <w:p w:rsidR="00D238F2" w:rsidRPr="00992844" w:rsidRDefault="00D238F2" w:rsidP="00D238F2">
      <w:pPr>
        <w:spacing w:after="0" w:line="240" w:lineRule="auto"/>
        <w:ind w:firstLine="709"/>
        <w:jc w:val="both"/>
        <w:rPr>
          <w:rFonts w:ascii="Times New Roman" w:hAnsi="Times New Roman"/>
          <w:i/>
          <w:sz w:val="24"/>
          <w:szCs w:val="24"/>
        </w:rPr>
      </w:pPr>
      <w:r w:rsidRPr="00992844">
        <w:rPr>
          <w:rFonts w:ascii="Times New Roman" w:hAnsi="Times New Roman"/>
          <w:i/>
          <w:sz w:val="24"/>
          <w:szCs w:val="24"/>
        </w:rPr>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rsidR="00D238F2" w:rsidRPr="00992844" w:rsidRDefault="00D238F2" w:rsidP="00D238F2">
      <w:pPr>
        <w:pStyle w:val="aff5"/>
        <w:tabs>
          <w:tab w:val="left" w:pos="1134"/>
        </w:tabs>
        <w:ind w:left="567" w:firstLine="709"/>
        <w:rPr>
          <w:i/>
          <w:sz w:val="24"/>
        </w:rPr>
      </w:pPr>
    </w:p>
    <w:p w:rsidR="00D238F2" w:rsidRPr="00992844" w:rsidRDefault="00D238F2" w:rsidP="00D238F2">
      <w:pPr>
        <w:spacing w:after="0" w:line="240" w:lineRule="auto"/>
        <w:ind w:firstLine="567"/>
        <w:jc w:val="both"/>
        <w:rPr>
          <w:rFonts w:ascii="Times New Roman" w:hAnsi="Times New Roman"/>
          <w:sz w:val="24"/>
          <w:szCs w:val="24"/>
        </w:rPr>
      </w:pPr>
      <w:r w:rsidRPr="00992844">
        <w:rPr>
          <w:rFonts w:ascii="Times New Roman" w:hAnsi="Times New Roman"/>
          <w:sz w:val="24"/>
          <w:szCs w:val="24"/>
        </w:rPr>
        <w:t xml:space="preserve">1.1. </w:t>
      </w:r>
    </w:p>
    <w:p w:rsidR="00D238F2" w:rsidRPr="00992844" w:rsidRDefault="00D238F2" w:rsidP="00D238F2">
      <w:pPr>
        <w:spacing w:after="0" w:line="240" w:lineRule="auto"/>
        <w:ind w:firstLine="567"/>
        <w:jc w:val="both"/>
        <w:rPr>
          <w:rFonts w:ascii="Times New Roman" w:hAnsi="Times New Roman"/>
          <w:sz w:val="24"/>
          <w:szCs w:val="24"/>
        </w:rPr>
      </w:pPr>
    </w:p>
    <w:tbl>
      <w:tblPr>
        <w:tblStyle w:val="a3"/>
        <w:tblW w:w="9668" w:type="dxa"/>
        <w:tblInd w:w="108" w:type="dxa"/>
        <w:tblCellMar>
          <w:left w:w="103" w:type="dxa"/>
        </w:tblCellMar>
        <w:tblLook w:val="04A0" w:firstRow="1" w:lastRow="0" w:firstColumn="1" w:lastColumn="0" w:noHBand="0" w:noVBand="1"/>
      </w:tblPr>
      <w:tblGrid>
        <w:gridCol w:w="7657"/>
        <w:gridCol w:w="2011"/>
      </w:tblGrid>
      <w:tr w:rsidR="00D238F2" w:rsidRPr="00992844" w:rsidTr="00471D8F">
        <w:tc>
          <w:tcPr>
            <w:tcW w:w="7657" w:type="dxa"/>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Размер собственных средств, направленных на приобретение оборудования, руб.</w:t>
            </w:r>
          </w:p>
        </w:tc>
        <w:tc>
          <w:tcPr>
            <w:tcW w:w="2011" w:type="dxa"/>
            <w:shd w:val="clear" w:color="auto" w:fill="auto"/>
          </w:tcPr>
          <w:p w:rsidR="00D238F2" w:rsidRPr="00992844" w:rsidRDefault="00D238F2" w:rsidP="00471D8F">
            <w:pPr>
              <w:spacing w:after="0" w:line="240" w:lineRule="auto"/>
              <w:rPr>
                <w:rFonts w:ascii="Times New Roman" w:hAnsi="Times New Roman"/>
                <w:sz w:val="24"/>
                <w:szCs w:val="24"/>
              </w:rPr>
            </w:pPr>
          </w:p>
        </w:tc>
      </w:tr>
    </w:tbl>
    <w:p w:rsidR="00D238F2" w:rsidRPr="00992844" w:rsidRDefault="00D238F2" w:rsidP="00D238F2">
      <w:pPr>
        <w:pStyle w:val="aff5"/>
        <w:rPr>
          <w:sz w:val="24"/>
        </w:rPr>
      </w:pPr>
    </w:p>
    <w:p w:rsidR="00D238F2" w:rsidRPr="00992844" w:rsidRDefault="00D238F2" w:rsidP="00D238F2">
      <w:pPr>
        <w:pStyle w:val="aff5"/>
        <w:shd w:val="clear" w:color="auto" w:fill="FFFFFF" w:themeFill="background1"/>
        <w:tabs>
          <w:tab w:val="left" w:pos="851"/>
        </w:tabs>
        <w:ind w:left="567"/>
        <w:rPr>
          <w:sz w:val="24"/>
        </w:rPr>
      </w:pPr>
      <w:r w:rsidRPr="00992844">
        <w:rPr>
          <w:sz w:val="24"/>
        </w:rPr>
        <w:t>2. Информация о налоговых отчислениях за год, предшествующий году получения субсидии, тыс.руб.</w:t>
      </w:r>
    </w:p>
    <w:tbl>
      <w:tblPr>
        <w:tblStyle w:val="a3"/>
        <w:tblW w:w="9776" w:type="dxa"/>
        <w:tblCellMar>
          <w:left w:w="103" w:type="dxa"/>
        </w:tblCellMar>
        <w:tblLook w:val="04A0" w:firstRow="1" w:lastRow="0" w:firstColumn="1" w:lastColumn="0" w:noHBand="0" w:noVBand="1"/>
      </w:tblPr>
      <w:tblGrid>
        <w:gridCol w:w="5329"/>
        <w:gridCol w:w="1452"/>
        <w:gridCol w:w="2995"/>
      </w:tblGrid>
      <w:tr w:rsidR="00D238F2" w:rsidRPr="00992844" w:rsidTr="00471D8F">
        <w:tc>
          <w:tcPr>
            <w:tcW w:w="5329" w:type="dxa"/>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Система налогообложения</w:t>
            </w:r>
          </w:p>
        </w:tc>
        <w:tc>
          <w:tcPr>
            <w:tcW w:w="1452" w:type="dxa"/>
            <w:shd w:val="clear" w:color="auto" w:fill="auto"/>
          </w:tcPr>
          <w:p w:rsidR="00D238F2" w:rsidRPr="00992844" w:rsidRDefault="00D238F2" w:rsidP="00471D8F">
            <w:pPr>
              <w:pStyle w:val="aff5"/>
              <w:tabs>
                <w:tab w:val="left" w:pos="851"/>
              </w:tabs>
              <w:ind w:right="459"/>
              <w:rPr>
                <w:sz w:val="24"/>
              </w:rPr>
            </w:pPr>
          </w:p>
        </w:tc>
        <w:tc>
          <w:tcPr>
            <w:tcW w:w="2995" w:type="dxa"/>
            <w:shd w:val="clear" w:color="auto" w:fill="auto"/>
          </w:tcPr>
          <w:p w:rsidR="00D238F2" w:rsidRPr="00992844" w:rsidRDefault="00D238F2" w:rsidP="00471D8F">
            <w:pPr>
              <w:pStyle w:val="aff5"/>
              <w:tabs>
                <w:tab w:val="left" w:pos="851"/>
              </w:tabs>
              <w:ind w:left="-675" w:right="459"/>
              <w:rPr>
                <w:sz w:val="24"/>
              </w:rPr>
            </w:pPr>
          </w:p>
        </w:tc>
      </w:tr>
      <w:tr w:rsidR="00D238F2" w:rsidRPr="00992844" w:rsidTr="00471D8F">
        <w:tc>
          <w:tcPr>
            <w:tcW w:w="5329" w:type="dxa"/>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Заявитель является плательщиком НДС</w:t>
            </w:r>
          </w:p>
        </w:tc>
        <w:tc>
          <w:tcPr>
            <w:tcW w:w="1452" w:type="dxa"/>
            <w:shd w:val="clear" w:color="auto" w:fill="auto"/>
          </w:tcPr>
          <w:p w:rsidR="00D238F2" w:rsidRPr="00992844" w:rsidRDefault="00D238F2" w:rsidP="00471D8F">
            <w:pPr>
              <w:pStyle w:val="aff5"/>
              <w:tabs>
                <w:tab w:val="left" w:pos="851"/>
              </w:tabs>
              <w:rPr>
                <w:sz w:val="24"/>
              </w:rPr>
            </w:pPr>
          </w:p>
        </w:tc>
        <w:tc>
          <w:tcPr>
            <w:tcW w:w="2995" w:type="dxa"/>
            <w:shd w:val="clear" w:color="auto" w:fill="auto"/>
          </w:tcPr>
          <w:p w:rsidR="00D238F2" w:rsidRPr="00992844" w:rsidRDefault="00D238F2" w:rsidP="00471D8F">
            <w:pPr>
              <w:pStyle w:val="aff5"/>
              <w:tabs>
                <w:tab w:val="left" w:pos="851"/>
              </w:tabs>
              <w:ind w:left="-675"/>
              <w:rPr>
                <w:sz w:val="24"/>
              </w:rPr>
            </w:pPr>
          </w:p>
        </w:tc>
      </w:tr>
      <w:tr w:rsidR="00D238F2" w:rsidRPr="00992844" w:rsidTr="00471D8F">
        <w:tc>
          <w:tcPr>
            <w:tcW w:w="6781" w:type="dxa"/>
            <w:gridSpan w:val="2"/>
            <w:shd w:val="clear" w:color="auto" w:fill="auto"/>
          </w:tcPr>
          <w:p w:rsidR="00D238F2" w:rsidRPr="00992844" w:rsidRDefault="00D238F2" w:rsidP="00471D8F">
            <w:pPr>
              <w:pStyle w:val="aff5"/>
              <w:tabs>
                <w:tab w:val="left" w:pos="851"/>
              </w:tabs>
              <w:rPr>
                <w:sz w:val="24"/>
              </w:rPr>
            </w:pPr>
            <w:r w:rsidRPr="00992844">
              <w:rPr>
                <w:sz w:val="24"/>
              </w:rPr>
              <w:t>Налоговые отчисления:</w:t>
            </w:r>
          </w:p>
        </w:tc>
        <w:tc>
          <w:tcPr>
            <w:tcW w:w="2995" w:type="dxa"/>
            <w:shd w:val="clear" w:color="auto" w:fill="auto"/>
          </w:tcPr>
          <w:p w:rsidR="00D238F2" w:rsidRPr="00992844" w:rsidRDefault="00D238F2" w:rsidP="00471D8F">
            <w:pPr>
              <w:pStyle w:val="aff5"/>
              <w:tabs>
                <w:tab w:val="left" w:pos="851"/>
              </w:tabs>
              <w:ind w:left="-675"/>
              <w:rPr>
                <w:sz w:val="24"/>
              </w:rPr>
            </w:pPr>
          </w:p>
        </w:tc>
      </w:tr>
      <w:tr w:rsidR="00D238F2" w:rsidRPr="00992844" w:rsidTr="00471D8F">
        <w:tc>
          <w:tcPr>
            <w:tcW w:w="5329" w:type="dxa"/>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Налог на прибыль</w:t>
            </w:r>
          </w:p>
        </w:tc>
        <w:tc>
          <w:tcPr>
            <w:tcW w:w="1452" w:type="dxa"/>
            <w:shd w:val="clear" w:color="auto" w:fill="auto"/>
          </w:tcPr>
          <w:p w:rsidR="00D238F2" w:rsidRPr="00992844" w:rsidRDefault="00D238F2" w:rsidP="00471D8F">
            <w:pPr>
              <w:pStyle w:val="aff5"/>
              <w:tabs>
                <w:tab w:val="left" w:pos="851"/>
              </w:tabs>
              <w:rPr>
                <w:sz w:val="24"/>
              </w:rPr>
            </w:pPr>
          </w:p>
        </w:tc>
        <w:tc>
          <w:tcPr>
            <w:tcW w:w="2995" w:type="dxa"/>
            <w:shd w:val="clear" w:color="auto" w:fill="auto"/>
          </w:tcPr>
          <w:p w:rsidR="00D238F2" w:rsidRPr="00992844" w:rsidRDefault="00D238F2" w:rsidP="00471D8F">
            <w:pPr>
              <w:pStyle w:val="aff5"/>
              <w:tabs>
                <w:tab w:val="left" w:pos="851"/>
              </w:tabs>
              <w:ind w:left="-675"/>
              <w:rPr>
                <w:sz w:val="24"/>
              </w:rPr>
            </w:pPr>
          </w:p>
        </w:tc>
      </w:tr>
      <w:tr w:rsidR="00D238F2" w:rsidRPr="00992844" w:rsidTr="00471D8F">
        <w:tc>
          <w:tcPr>
            <w:tcW w:w="5329" w:type="dxa"/>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 xml:space="preserve">УСН /  ЕСХН /  ЕНВД /  Патент </w:t>
            </w:r>
          </w:p>
        </w:tc>
        <w:tc>
          <w:tcPr>
            <w:tcW w:w="1452" w:type="dxa"/>
            <w:shd w:val="clear" w:color="auto" w:fill="auto"/>
          </w:tcPr>
          <w:p w:rsidR="00D238F2" w:rsidRPr="00992844" w:rsidRDefault="00D238F2" w:rsidP="00471D8F">
            <w:pPr>
              <w:pStyle w:val="aff5"/>
              <w:tabs>
                <w:tab w:val="left" w:pos="851"/>
              </w:tabs>
              <w:rPr>
                <w:sz w:val="24"/>
              </w:rPr>
            </w:pPr>
          </w:p>
        </w:tc>
        <w:tc>
          <w:tcPr>
            <w:tcW w:w="2995" w:type="dxa"/>
            <w:shd w:val="clear" w:color="auto" w:fill="auto"/>
          </w:tcPr>
          <w:p w:rsidR="00D238F2" w:rsidRPr="00992844" w:rsidRDefault="00D238F2" w:rsidP="00471D8F">
            <w:pPr>
              <w:pStyle w:val="aff5"/>
              <w:tabs>
                <w:tab w:val="left" w:pos="851"/>
              </w:tabs>
              <w:ind w:left="-675"/>
              <w:rPr>
                <w:sz w:val="24"/>
              </w:rPr>
            </w:pPr>
          </w:p>
        </w:tc>
      </w:tr>
      <w:tr w:rsidR="00D238F2" w:rsidRPr="00992844" w:rsidTr="00471D8F">
        <w:tc>
          <w:tcPr>
            <w:tcW w:w="5329" w:type="dxa"/>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Налог на доходы физических лиц</w:t>
            </w:r>
          </w:p>
        </w:tc>
        <w:tc>
          <w:tcPr>
            <w:tcW w:w="1452" w:type="dxa"/>
            <w:shd w:val="clear" w:color="auto" w:fill="auto"/>
          </w:tcPr>
          <w:p w:rsidR="00D238F2" w:rsidRPr="00992844" w:rsidRDefault="00D238F2" w:rsidP="00471D8F">
            <w:pPr>
              <w:pStyle w:val="aff5"/>
              <w:tabs>
                <w:tab w:val="left" w:pos="851"/>
              </w:tabs>
              <w:rPr>
                <w:sz w:val="24"/>
              </w:rPr>
            </w:pPr>
          </w:p>
        </w:tc>
        <w:tc>
          <w:tcPr>
            <w:tcW w:w="2995" w:type="dxa"/>
            <w:shd w:val="clear" w:color="auto" w:fill="auto"/>
          </w:tcPr>
          <w:p w:rsidR="00D238F2" w:rsidRPr="00992844" w:rsidRDefault="00D238F2" w:rsidP="00471D8F">
            <w:pPr>
              <w:pStyle w:val="aff5"/>
              <w:tabs>
                <w:tab w:val="left" w:pos="851"/>
              </w:tabs>
              <w:ind w:left="-675"/>
              <w:rPr>
                <w:sz w:val="24"/>
              </w:rPr>
            </w:pPr>
          </w:p>
        </w:tc>
      </w:tr>
      <w:tr w:rsidR="00D238F2" w:rsidRPr="00992844" w:rsidTr="00471D8F">
        <w:tc>
          <w:tcPr>
            <w:tcW w:w="5329" w:type="dxa"/>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Налог на имущество организаций</w:t>
            </w:r>
          </w:p>
        </w:tc>
        <w:tc>
          <w:tcPr>
            <w:tcW w:w="1452" w:type="dxa"/>
            <w:shd w:val="clear" w:color="auto" w:fill="auto"/>
          </w:tcPr>
          <w:p w:rsidR="00D238F2" w:rsidRPr="00992844" w:rsidRDefault="00D238F2" w:rsidP="00471D8F">
            <w:pPr>
              <w:pStyle w:val="aff5"/>
              <w:tabs>
                <w:tab w:val="left" w:pos="851"/>
              </w:tabs>
              <w:rPr>
                <w:sz w:val="24"/>
              </w:rPr>
            </w:pPr>
          </w:p>
        </w:tc>
        <w:tc>
          <w:tcPr>
            <w:tcW w:w="2995" w:type="dxa"/>
            <w:shd w:val="clear" w:color="auto" w:fill="auto"/>
          </w:tcPr>
          <w:p w:rsidR="00D238F2" w:rsidRPr="00992844" w:rsidRDefault="00D238F2" w:rsidP="00471D8F">
            <w:pPr>
              <w:pStyle w:val="aff5"/>
              <w:tabs>
                <w:tab w:val="left" w:pos="851"/>
              </w:tabs>
              <w:ind w:left="-675"/>
              <w:rPr>
                <w:sz w:val="24"/>
              </w:rPr>
            </w:pPr>
          </w:p>
        </w:tc>
      </w:tr>
      <w:tr w:rsidR="00D238F2" w:rsidRPr="00992844" w:rsidTr="00471D8F">
        <w:tc>
          <w:tcPr>
            <w:tcW w:w="5329" w:type="dxa"/>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Транспортный налог</w:t>
            </w:r>
          </w:p>
        </w:tc>
        <w:tc>
          <w:tcPr>
            <w:tcW w:w="1452" w:type="dxa"/>
            <w:shd w:val="clear" w:color="auto" w:fill="auto"/>
          </w:tcPr>
          <w:p w:rsidR="00D238F2" w:rsidRPr="00992844" w:rsidRDefault="00D238F2" w:rsidP="00471D8F">
            <w:pPr>
              <w:pStyle w:val="aff5"/>
              <w:tabs>
                <w:tab w:val="left" w:pos="851"/>
              </w:tabs>
              <w:rPr>
                <w:sz w:val="24"/>
              </w:rPr>
            </w:pPr>
          </w:p>
        </w:tc>
        <w:tc>
          <w:tcPr>
            <w:tcW w:w="2995" w:type="dxa"/>
            <w:shd w:val="clear" w:color="auto" w:fill="auto"/>
          </w:tcPr>
          <w:p w:rsidR="00D238F2" w:rsidRPr="00992844" w:rsidRDefault="00D238F2" w:rsidP="00471D8F">
            <w:pPr>
              <w:pStyle w:val="aff5"/>
              <w:tabs>
                <w:tab w:val="left" w:pos="851"/>
              </w:tabs>
              <w:ind w:left="-675"/>
              <w:rPr>
                <w:sz w:val="24"/>
              </w:rPr>
            </w:pPr>
          </w:p>
        </w:tc>
      </w:tr>
      <w:tr w:rsidR="00D238F2" w:rsidRPr="00992844" w:rsidTr="00471D8F">
        <w:tc>
          <w:tcPr>
            <w:tcW w:w="5329" w:type="dxa"/>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Прочие налоговые доходы</w:t>
            </w:r>
          </w:p>
        </w:tc>
        <w:tc>
          <w:tcPr>
            <w:tcW w:w="1452" w:type="dxa"/>
            <w:shd w:val="clear" w:color="auto" w:fill="auto"/>
          </w:tcPr>
          <w:p w:rsidR="00D238F2" w:rsidRPr="00992844" w:rsidRDefault="00D238F2" w:rsidP="00471D8F">
            <w:pPr>
              <w:pStyle w:val="aff5"/>
              <w:tabs>
                <w:tab w:val="left" w:pos="851"/>
              </w:tabs>
              <w:rPr>
                <w:sz w:val="24"/>
              </w:rPr>
            </w:pPr>
          </w:p>
        </w:tc>
        <w:tc>
          <w:tcPr>
            <w:tcW w:w="2995" w:type="dxa"/>
            <w:shd w:val="clear" w:color="auto" w:fill="auto"/>
          </w:tcPr>
          <w:p w:rsidR="00D238F2" w:rsidRPr="00992844" w:rsidRDefault="00D238F2" w:rsidP="00471D8F">
            <w:pPr>
              <w:pStyle w:val="aff5"/>
              <w:tabs>
                <w:tab w:val="left" w:pos="851"/>
              </w:tabs>
              <w:ind w:left="-675"/>
              <w:rPr>
                <w:sz w:val="24"/>
              </w:rPr>
            </w:pPr>
          </w:p>
        </w:tc>
      </w:tr>
      <w:tr w:rsidR="00D238F2" w:rsidRPr="00992844" w:rsidTr="00471D8F">
        <w:tc>
          <w:tcPr>
            <w:tcW w:w="5329" w:type="dxa"/>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Платежи при пользовании природных ресурсов</w:t>
            </w:r>
          </w:p>
        </w:tc>
        <w:tc>
          <w:tcPr>
            <w:tcW w:w="1452" w:type="dxa"/>
            <w:shd w:val="clear" w:color="auto" w:fill="auto"/>
          </w:tcPr>
          <w:p w:rsidR="00D238F2" w:rsidRPr="00992844" w:rsidRDefault="00D238F2" w:rsidP="00471D8F">
            <w:pPr>
              <w:pStyle w:val="aff5"/>
              <w:tabs>
                <w:tab w:val="left" w:pos="851"/>
              </w:tabs>
              <w:rPr>
                <w:sz w:val="24"/>
              </w:rPr>
            </w:pPr>
          </w:p>
        </w:tc>
        <w:tc>
          <w:tcPr>
            <w:tcW w:w="2995" w:type="dxa"/>
            <w:shd w:val="clear" w:color="auto" w:fill="auto"/>
          </w:tcPr>
          <w:p w:rsidR="00D238F2" w:rsidRPr="00992844" w:rsidRDefault="00D238F2" w:rsidP="00471D8F">
            <w:pPr>
              <w:pStyle w:val="aff5"/>
              <w:tabs>
                <w:tab w:val="left" w:pos="851"/>
              </w:tabs>
              <w:ind w:left="-675"/>
              <w:rPr>
                <w:sz w:val="24"/>
              </w:rPr>
            </w:pPr>
          </w:p>
        </w:tc>
      </w:tr>
      <w:tr w:rsidR="00D238F2" w:rsidRPr="00992844" w:rsidTr="00471D8F">
        <w:tc>
          <w:tcPr>
            <w:tcW w:w="5329" w:type="dxa"/>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rsidR="00D238F2" w:rsidRPr="00992844" w:rsidRDefault="00D238F2" w:rsidP="00471D8F">
            <w:pPr>
              <w:pStyle w:val="aff5"/>
              <w:tabs>
                <w:tab w:val="left" w:pos="851"/>
              </w:tabs>
              <w:rPr>
                <w:sz w:val="24"/>
              </w:rPr>
            </w:pPr>
          </w:p>
        </w:tc>
        <w:tc>
          <w:tcPr>
            <w:tcW w:w="2995" w:type="dxa"/>
            <w:shd w:val="clear" w:color="auto" w:fill="auto"/>
          </w:tcPr>
          <w:p w:rsidR="00D238F2" w:rsidRPr="00992844" w:rsidRDefault="00D238F2" w:rsidP="00471D8F">
            <w:pPr>
              <w:pStyle w:val="aff5"/>
              <w:tabs>
                <w:tab w:val="left" w:pos="851"/>
              </w:tabs>
              <w:ind w:left="-675"/>
              <w:rPr>
                <w:sz w:val="24"/>
              </w:rPr>
            </w:pPr>
          </w:p>
        </w:tc>
      </w:tr>
    </w:tbl>
    <w:p w:rsidR="00D238F2" w:rsidRPr="00992844" w:rsidRDefault="00D238F2" w:rsidP="00D238F2">
      <w:pPr>
        <w:pStyle w:val="aff5"/>
        <w:tabs>
          <w:tab w:val="left" w:pos="851"/>
        </w:tabs>
        <w:ind w:left="567"/>
        <w:rPr>
          <w:sz w:val="24"/>
        </w:rPr>
      </w:pPr>
    </w:p>
    <w:p w:rsidR="00D238F2" w:rsidRPr="00992844" w:rsidRDefault="00D238F2" w:rsidP="00D238F2">
      <w:pPr>
        <w:pStyle w:val="aff5"/>
        <w:tabs>
          <w:tab w:val="left" w:pos="851"/>
        </w:tabs>
        <w:ind w:left="567"/>
        <w:rPr>
          <w:sz w:val="24"/>
        </w:rPr>
      </w:pPr>
      <w:r w:rsidRPr="00992844">
        <w:rPr>
          <w:sz w:val="24"/>
        </w:rPr>
        <w:t xml:space="preserve">3. Заработная плата </w:t>
      </w:r>
    </w:p>
    <w:p w:rsidR="00D238F2" w:rsidRPr="00992844" w:rsidRDefault="00D238F2" w:rsidP="00D238F2">
      <w:pPr>
        <w:pStyle w:val="aff5"/>
        <w:ind w:firstLine="567"/>
        <w:rPr>
          <w:color w:val="000000" w:themeColor="text1"/>
          <w:sz w:val="24"/>
        </w:rPr>
      </w:pPr>
      <w:r w:rsidRPr="00992844">
        <w:rPr>
          <w:sz w:val="24"/>
        </w:rPr>
        <w:t xml:space="preserve">Размер среднемесячной заработной платы работников по состоянию на </w:t>
      </w:r>
      <w:r w:rsidRPr="00992844">
        <w:rPr>
          <w:sz w:val="24"/>
        </w:rPr>
        <w:br/>
        <w:t xml:space="preserve">«___» _________20__г. </w:t>
      </w:r>
      <w:r w:rsidRPr="00992844">
        <w:rPr>
          <w:i/>
          <w:color w:val="000000" w:themeColor="text1"/>
          <w:sz w:val="24"/>
        </w:rPr>
        <w:t xml:space="preserve">(первое число месяца подачи Заявления) </w:t>
      </w:r>
      <w:r w:rsidRPr="00992844">
        <w:rPr>
          <w:color w:val="000000" w:themeColor="text1"/>
          <w:sz w:val="24"/>
        </w:rPr>
        <w:t xml:space="preserve">________________ (__________________________________________) рублей. </w:t>
      </w:r>
    </w:p>
    <w:p w:rsidR="00D238F2" w:rsidRPr="00992844" w:rsidRDefault="00D238F2" w:rsidP="00D238F2">
      <w:pPr>
        <w:pStyle w:val="aff5"/>
        <w:ind w:firstLine="567"/>
        <w:rPr>
          <w:sz w:val="24"/>
        </w:rPr>
      </w:pPr>
      <w:r w:rsidRPr="00992844">
        <w:rPr>
          <w:color w:val="000000" w:themeColor="text1"/>
          <w:sz w:val="24"/>
        </w:rPr>
        <w:t xml:space="preserve">По состоянию на «___» _________20__г. </w:t>
      </w:r>
      <w:r w:rsidRPr="00992844">
        <w:rPr>
          <w:i/>
          <w:color w:val="000000" w:themeColor="text1"/>
          <w:sz w:val="24"/>
        </w:rPr>
        <w:t>(первое число месяца подачи Заявления</w:t>
      </w:r>
      <w:r w:rsidR="00F76803">
        <w:rPr>
          <w:i/>
          <w:color w:val="000000" w:themeColor="text1"/>
          <w:sz w:val="24"/>
        </w:rPr>
        <w:t xml:space="preserve"> </w:t>
      </w:r>
      <w:r w:rsidRPr="00992844">
        <w:rPr>
          <w:i/>
          <w:color w:val="000000" w:themeColor="text1"/>
          <w:sz w:val="24"/>
        </w:rPr>
        <w:t>)</w:t>
      </w:r>
      <w:r w:rsidRPr="00992844">
        <w:rPr>
          <w:sz w:val="24"/>
        </w:rPr>
        <w:t xml:space="preserve">задолженность по выплате заработной платы работникам отсутствует. </w:t>
      </w:r>
    </w:p>
    <w:p w:rsidR="00D238F2" w:rsidRPr="00992844" w:rsidRDefault="00D238F2" w:rsidP="00D238F2">
      <w:pPr>
        <w:pStyle w:val="aff5"/>
        <w:ind w:firstLine="567"/>
        <w:rPr>
          <w:sz w:val="24"/>
        </w:rPr>
      </w:pPr>
    </w:p>
    <w:p w:rsidR="00D238F2" w:rsidRPr="00992844" w:rsidRDefault="00D238F2" w:rsidP="00D238F2">
      <w:pPr>
        <w:pStyle w:val="aff5"/>
        <w:ind w:firstLine="567"/>
        <w:rPr>
          <w:sz w:val="24"/>
        </w:rPr>
      </w:pPr>
      <w:r w:rsidRPr="00992844">
        <w:rPr>
          <w:sz w:val="24"/>
        </w:rPr>
        <w:t>4. Заявитель обязуется выполнить</w:t>
      </w:r>
      <w:r w:rsidR="00F76803">
        <w:rPr>
          <w:sz w:val="24"/>
        </w:rPr>
        <w:t xml:space="preserve"> </w:t>
      </w:r>
      <w:r w:rsidRPr="00992844">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9701"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4255"/>
        <w:gridCol w:w="1547"/>
        <w:gridCol w:w="1559"/>
        <w:gridCol w:w="1418"/>
        <w:gridCol w:w="922"/>
      </w:tblGrid>
      <w:tr w:rsidR="00D238F2" w:rsidRPr="00992844" w:rsidTr="00471D8F">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pStyle w:val="ConsPlusNormal"/>
              <w:jc w:val="center"/>
              <w:rPr>
                <w:rFonts w:ascii="Times New Roman" w:hAnsi="Times New Roman" w:cs="Times New Roman"/>
                <w:sz w:val="24"/>
                <w:szCs w:val="24"/>
              </w:rPr>
            </w:pPr>
            <w:r w:rsidRPr="00992844">
              <w:rPr>
                <w:rFonts w:ascii="Times New Roman" w:hAnsi="Times New Roman" w:cs="Times New Roman"/>
                <w:sz w:val="24"/>
                <w:szCs w:val="24"/>
              </w:rPr>
              <w:t>Наименование показателя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pStyle w:val="ConsPlusNormal"/>
              <w:jc w:val="center"/>
              <w:rPr>
                <w:rFonts w:ascii="Times New Roman" w:hAnsi="Times New Roman" w:cs="Times New Roman"/>
                <w:sz w:val="24"/>
                <w:szCs w:val="24"/>
              </w:rPr>
            </w:pPr>
            <w:r w:rsidRPr="00992844">
              <w:rPr>
                <w:rFonts w:ascii="Times New Roman" w:hAnsi="Times New Roman" w:cs="Times New Roman"/>
                <w:sz w:val="24"/>
                <w:szCs w:val="24"/>
              </w:rPr>
              <w:t>Значение показателя за год, предшествующий году получения субсидии (20___)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pStyle w:val="ConsPlusNormal"/>
              <w:jc w:val="center"/>
              <w:rPr>
                <w:rFonts w:ascii="Times New Roman" w:hAnsi="Times New Roman" w:cs="Times New Roman"/>
                <w:sz w:val="24"/>
                <w:szCs w:val="24"/>
              </w:rPr>
            </w:pPr>
            <w:r w:rsidRPr="00992844">
              <w:rPr>
                <w:rFonts w:ascii="Times New Roman" w:hAnsi="Times New Roman" w:cs="Times New Roman"/>
                <w:sz w:val="24"/>
                <w:szCs w:val="24"/>
              </w:rPr>
              <w:t>Значение показателя за год получения субсидии (20___)</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pStyle w:val="ConsPlusNormal"/>
              <w:jc w:val="center"/>
              <w:rPr>
                <w:rFonts w:ascii="Times New Roman" w:hAnsi="Times New Roman" w:cs="Times New Roman"/>
                <w:sz w:val="24"/>
                <w:szCs w:val="24"/>
              </w:rPr>
            </w:pPr>
            <w:r w:rsidRPr="00992844">
              <w:rPr>
                <w:rFonts w:ascii="Times New Roman" w:hAnsi="Times New Roman" w:cs="Times New Roman"/>
                <w:sz w:val="24"/>
                <w:szCs w:val="24"/>
              </w:rPr>
              <w:t>Значение показателя за год, следующий за годом получения субсидии (20___)</w:t>
            </w:r>
          </w:p>
        </w:tc>
        <w:tc>
          <w:tcPr>
            <w:tcW w:w="922" w:type="dxa"/>
            <w:tcBorders>
              <w:top w:val="single" w:sz="4" w:space="0" w:color="00000A"/>
              <w:left w:val="single" w:sz="4" w:space="0" w:color="00000A"/>
              <w:bottom w:val="single" w:sz="4" w:space="0" w:color="00000A"/>
              <w:right w:val="single" w:sz="4" w:space="0" w:color="00000A"/>
            </w:tcBorders>
          </w:tcPr>
          <w:p w:rsidR="00D238F2" w:rsidRPr="00992844" w:rsidRDefault="00D238F2" w:rsidP="00471D8F">
            <w:pPr>
              <w:pStyle w:val="ConsPlusNormal"/>
              <w:jc w:val="center"/>
              <w:rPr>
                <w:rFonts w:ascii="Times New Roman" w:hAnsi="Times New Roman" w:cs="Times New Roman"/>
                <w:sz w:val="24"/>
                <w:szCs w:val="24"/>
              </w:rPr>
            </w:pPr>
            <w:r w:rsidRPr="00992844">
              <w:rPr>
                <w:rFonts w:ascii="Times New Roman" w:hAnsi="Times New Roman" w:cs="Times New Roman"/>
                <w:sz w:val="24"/>
                <w:szCs w:val="24"/>
              </w:rPr>
              <w:t>Значение показателя за второй год, следующий за годом получения субсидии (20___)</w:t>
            </w:r>
          </w:p>
        </w:tc>
      </w:tr>
      <w:tr w:rsidR="00D238F2" w:rsidRPr="00992844" w:rsidTr="00471D8F">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pStyle w:val="ConsPlusNormal"/>
              <w:ind w:firstLine="351"/>
              <w:rPr>
                <w:rFonts w:ascii="Times New Roman" w:hAnsi="Times New Roman" w:cs="Times New Roman"/>
                <w:sz w:val="24"/>
                <w:szCs w:val="24"/>
              </w:rPr>
            </w:pPr>
            <w:r w:rsidRPr="00992844">
              <w:rPr>
                <w:rFonts w:ascii="Times New Roman" w:hAnsi="Times New Roman" w:cs="Times New Roman"/>
                <w:sz w:val="24"/>
                <w:szCs w:val="24"/>
              </w:rPr>
              <w:lastRenderedPageBreak/>
              <w:t>1. Создание новых рабочих мест</w:t>
            </w:r>
          </w:p>
        </w:tc>
        <w:tc>
          <w:tcPr>
            <w:tcW w:w="922" w:type="dxa"/>
            <w:tcBorders>
              <w:top w:val="single" w:sz="4" w:space="0" w:color="00000A"/>
              <w:left w:val="single" w:sz="4" w:space="0" w:color="00000A"/>
              <w:bottom w:val="single" w:sz="4" w:space="0" w:color="00000A"/>
              <w:right w:val="single" w:sz="4" w:space="0" w:color="00000A"/>
            </w:tcBorders>
          </w:tcPr>
          <w:p w:rsidR="00D238F2" w:rsidRPr="00992844" w:rsidRDefault="00D238F2" w:rsidP="00471D8F">
            <w:pPr>
              <w:pStyle w:val="ConsPlusNormal"/>
              <w:ind w:firstLine="351"/>
              <w:rPr>
                <w:rFonts w:ascii="Times New Roman" w:hAnsi="Times New Roman" w:cs="Times New Roman"/>
                <w:sz w:val="24"/>
                <w:szCs w:val="24"/>
              </w:rPr>
            </w:pPr>
          </w:p>
        </w:tc>
      </w:tr>
      <w:tr w:rsidR="00D238F2" w:rsidRPr="00992844" w:rsidTr="00471D8F">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pStyle w:val="ConsPlusNormal"/>
              <w:rPr>
                <w:rFonts w:ascii="Times New Roman" w:hAnsi="Times New Roman" w:cs="Times New Roman"/>
                <w:sz w:val="24"/>
                <w:szCs w:val="24"/>
              </w:rPr>
            </w:pPr>
            <w:r w:rsidRPr="00992844">
              <w:rPr>
                <w:rFonts w:ascii="Times New Roman" w:hAnsi="Times New Roman" w:cs="Times New Roman"/>
                <w:sz w:val="24"/>
                <w:szCs w:val="24"/>
              </w:rPr>
              <w:t xml:space="preserve">Среднесписочная численность работающих, человек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pStyle w:val="ConsPlusNormal"/>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pStyle w:val="ConsPlusNormal"/>
              <w:rPr>
                <w:rFonts w:ascii="Times New Roman" w:hAnsi="Times New Roman" w:cs="Times New Roman"/>
                <w:sz w:val="24"/>
                <w:szCs w:val="24"/>
              </w:rPr>
            </w:pPr>
          </w:p>
        </w:tc>
        <w:tc>
          <w:tcPr>
            <w:tcW w:w="922" w:type="dxa"/>
            <w:tcBorders>
              <w:top w:val="single" w:sz="4" w:space="0" w:color="00000A"/>
              <w:left w:val="single" w:sz="4" w:space="0" w:color="00000A"/>
              <w:bottom w:val="single" w:sz="4" w:space="0" w:color="00000A"/>
              <w:right w:val="single" w:sz="4" w:space="0" w:color="00000A"/>
            </w:tcBorders>
          </w:tcPr>
          <w:p w:rsidR="00D238F2" w:rsidRPr="00992844" w:rsidRDefault="00D238F2" w:rsidP="00471D8F">
            <w:pPr>
              <w:pStyle w:val="ConsPlusNormal"/>
              <w:rPr>
                <w:rFonts w:ascii="Times New Roman" w:hAnsi="Times New Roman" w:cs="Times New Roman"/>
                <w:sz w:val="24"/>
                <w:szCs w:val="24"/>
              </w:rPr>
            </w:pPr>
          </w:p>
        </w:tc>
      </w:tr>
      <w:tr w:rsidR="00D238F2" w:rsidRPr="00992844" w:rsidTr="00471D8F">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pStyle w:val="ConsPlusNormal"/>
              <w:rPr>
                <w:rFonts w:ascii="Times New Roman" w:hAnsi="Times New Roman" w:cs="Times New Roman"/>
                <w:sz w:val="24"/>
                <w:szCs w:val="24"/>
              </w:rPr>
            </w:pPr>
            <w:r w:rsidRPr="00992844">
              <w:rPr>
                <w:rFonts w:ascii="Times New Roman" w:hAnsi="Times New Roman" w:cs="Times New Roman"/>
                <w:sz w:val="24"/>
                <w:szCs w:val="24"/>
              </w:rPr>
              <w:t>Количество сохраненных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pStyle w:val="ConsPlusNormal"/>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pStyle w:val="ConsPlusNormal"/>
              <w:rPr>
                <w:rFonts w:ascii="Times New Roman" w:hAnsi="Times New Roman" w:cs="Times New Roman"/>
                <w:sz w:val="24"/>
                <w:szCs w:val="24"/>
              </w:rPr>
            </w:pPr>
          </w:p>
        </w:tc>
        <w:tc>
          <w:tcPr>
            <w:tcW w:w="922" w:type="dxa"/>
            <w:tcBorders>
              <w:top w:val="single" w:sz="4" w:space="0" w:color="00000A"/>
              <w:left w:val="single" w:sz="4" w:space="0" w:color="00000A"/>
              <w:bottom w:val="single" w:sz="4" w:space="0" w:color="00000A"/>
              <w:right w:val="single" w:sz="4" w:space="0" w:color="00000A"/>
            </w:tcBorders>
          </w:tcPr>
          <w:p w:rsidR="00D238F2" w:rsidRPr="00992844" w:rsidRDefault="00D238F2" w:rsidP="00471D8F">
            <w:pPr>
              <w:pStyle w:val="ConsPlusNormal"/>
              <w:rPr>
                <w:rFonts w:ascii="Times New Roman" w:hAnsi="Times New Roman" w:cs="Times New Roman"/>
                <w:sz w:val="24"/>
                <w:szCs w:val="24"/>
              </w:rPr>
            </w:pPr>
          </w:p>
        </w:tc>
      </w:tr>
      <w:tr w:rsidR="00D238F2" w:rsidRPr="00992844" w:rsidTr="00471D8F">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pStyle w:val="ConsPlusNormal"/>
              <w:rPr>
                <w:rFonts w:ascii="Times New Roman" w:hAnsi="Times New Roman" w:cs="Times New Roman"/>
                <w:sz w:val="24"/>
                <w:szCs w:val="24"/>
              </w:rPr>
            </w:pPr>
            <w:r w:rsidRPr="00992844">
              <w:rPr>
                <w:rFonts w:ascii="Times New Roman" w:hAnsi="Times New Roman" w:cs="Times New Roman"/>
                <w:sz w:val="24"/>
                <w:szCs w:val="24"/>
              </w:rPr>
              <w:t>Количество вновь созданных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pStyle w:val="ConsPlusNormal"/>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pStyle w:val="ConsPlusNormal"/>
              <w:rPr>
                <w:rFonts w:ascii="Times New Roman" w:hAnsi="Times New Roman" w:cs="Times New Roman"/>
                <w:sz w:val="24"/>
                <w:szCs w:val="24"/>
              </w:rPr>
            </w:pPr>
          </w:p>
        </w:tc>
        <w:tc>
          <w:tcPr>
            <w:tcW w:w="922" w:type="dxa"/>
            <w:tcBorders>
              <w:top w:val="single" w:sz="4" w:space="0" w:color="00000A"/>
              <w:left w:val="single" w:sz="4" w:space="0" w:color="00000A"/>
              <w:bottom w:val="single" w:sz="4" w:space="0" w:color="00000A"/>
              <w:right w:val="single" w:sz="4" w:space="0" w:color="00000A"/>
            </w:tcBorders>
          </w:tcPr>
          <w:p w:rsidR="00D238F2" w:rsidRPr="00992844" w:rsidRDefault="00D238F2" w:rsidP="00471D8F">
            <w:pPr>
              <w:pStyle w:val="ConsPlusNormal"/>
              <w:rPr>
                <w:rFonts w:ascii="Times New Roman" w:hAnsi="Times New Roman" w:cs="Times New Roman"/>
                <w:sz w:val="24"/>
                <w:szCs w:val="24"/>
              </w:rPr>
            </w:pPr>
          </w:p>
        </w:tc>
      </w:tr>
      <w:tr w:rsidR="00D238F2" w:rsidRPr="00992844" w:rsidTr="00471D8F">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pStyle w:val="ConsPlusNormal"/>
              <w:ind w:firstLine="351"/>
              <w:rPr>
                <w:rFonts w:ascii="Times New Roman" w:hAnsi="Times New Roman" w:cs="Times New Roman"/>
                <w:sz w:val="24"/>
                <w:szCs w:val="24"/>
              </w:rPr>
            </w:pPr>
            <w:r w:rsidRPr="00992844">
              <w:rPr>
                <w:rFonts w:ascii="Times New Roman" w:hAnsi="Times New Roman" w:cs="Times New Roman"/>
                <w:sz w:val="24"/>
                <w:szCs w:val="24"/>
              </w:rPr>
              <w:t>2. Увеличение выручки от реализации товаров, работ, услуг</w:t>
            </w:r>
          </w:p>
        </w:tc>
        <w:tc>
          <w:tcPr>
            <w:tcW w:w="922" w:type="dxa"/>
            <w:tcBorders>
              <w:top w:val="single" w:sz="4" w:space="0" w:color="00000A"/>
              <w:left w:val="single" w:sz="4" w:space="0" w:color="00000A"/>
              <w:bottom w:val="single" w:sz="4" w:space="0" w:color="00000A"/>
              <w:right w:val="single" w:sz="4" w:space="0" w:color="00000A"/>
            </w:tcBorders>
          </w:tcPr>
          <w:p w:rsidR="00D238F2" w:rsidRPr="00992844" w:rsidRDefault="00D238F2" w:rsidP="00471D8F">
            <w:pPr>
              <w:pStyle w:val="ConsPlusNormal"/>
              <w:ind w:firstLine="351"/>
              <w:rPr>
                <w:rFonts w:ascii="Times New Roman" w:hAnsi="Times New Roman" w:cs="Times New Roman"/>
                <w:sz w:val="24"/>
                <w:szCs w:val="24"/>
              </w:rPr>
            </w:pPr>
          </w:p>
        </w:tc>
      </w:tr>
      <w:tr w:rsidR="00D238F2" w:rsidRPr="00992844" w:rsidTr="00471D8F">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pStyle w:val="ConsPlusNormal"/>
              <w:rPr>
                <w:rFonts w:ascii="Times New Roman" w:hAnsi="Times New Roman" w:cs="Times New Roman"/>
                <w:sz w:val="24"/>
                <w:szCs w:val="24"/>
              </w:rPr>
            </w:pPr>
            <w:r w:rsidRPr="00992844">
              <w:rPr>
                <w:rFonts w:ascii="Times New Roman" w:hAnsi="Times New Roman" w:cs="Times New Roman"/>
                <w:sz w:val="24"/>
                <w:szCs w:val="24"/>
              </w:rPr>
              <w:t>Выручка от реализации товаров (работ, услуг) без учета НДС,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pStyle w:val="ConsPlusNormal"/>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pStyle w:val="ConsPlusNormal"/>
              <w:rPr>
                <w:rFonts w:ascii="Times New Roman" w:hAnsi="Times New Roman" w:cs="Times New Roman"/>
                <w:sz w:val="24"/>
                <w:szCs w:val="24"/>
              </w:rPr>
            </w:pPr>
          </w:p>
        </w:tc>
        <w:tc>
          <w:tcPr>
            <w:tcW w:w="922" w:type="dxa"/>
            <w:tcBorders>
              <w:top w:val="single" w:sz="4" w:space="0" w:color="00000A"/>
              <w:left w:val="single" w:sz="4" w:space="0" w:color="00000A"/>
              <w:bottom w:val="single" w:sz="4" w:space="0" w:color="00000A"/>
              <w:right w:val="single" w:sz="4" w:space="0" w:color="00000A"/>
            </w:tcBorders>
          </w:tcPr>
          <w:p w:rsidR="00D238F2" w:rsidRPr="00992844" w:rsidRDefault="00D238F2" w:rsidP="00471D8F">
            <w:pPr>
              <w:pStyle w:val="ConsPlusNormal"/>
              <w:rPr>
                <w:rFonts w:ascii="Times New Roman" w:hAnsi="Times New Roman" w:cs="Times New Roman"/>
                <w:sz w:val="24"/>
                <w:szCs w:val="24"/>
              </w:rPr>
            </w:pPr>
          </w:p>
        </w:tc>
      </w:tr>
      <w:tr w:rsidR="00D238F2" w:rsidRPr="00992844" w:rsidTr="00471D8F">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pStyle w:val="ConsPlusNormal"/>
              <w:rPr>
                <w:rFonts w:ascii="Times New Roman" w:hAnsi="Times New Roman" w:cs="Times New Roman"/>
                <w:sz w:val="24"/>
                <w:szCs w:val="24"/>
              </w:rPr>
            </w:pPr>
            <w:r w:rsidRPr="00992844">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pStyle w:val="ConsPlusNormal"/>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pStyle w:val="ConsPlusNormal"/>
              <w:rPr>
                <w:rFonts w:ascii="Times New Roman" w:hAnsi="Times New Roman" w:cs="Times New Roman"/>
                <w:sz w:val="24"/>
                <w:szCs w:val="24"/>
              </w:rPr>
            </w:pPr>
          </w:p>
        </w:tc>
        <w:tc>
          <w:tcPr>
            <w:tcW w:w="922" w:type="dxa"/>
            <w:tcBorders>
              <w:top w:val="single" w:sz="4" w:space="0" w:color="00000A"/>
              <w:left w:val="single" w:sz="4" w:space="0" w:color="00000A"/>
              <w:bottom w:val="single" w:sz="4" w:space="0" w:color="00000A"/>
              <w:right w:val="single" w:sz="4" w:space="0" w:color="00000A"/>
            </w:tcBorders>
          </w:tcPr>
          <w:p w:rsidR="00D238F2" w:rsidRPr="00992844" w:rsidRDefault="00D238F2" w:rsidP="00471D8F">
            <w:pPr>
              <w:pStyle w:val="ConsPlusNormal"/>
              <w:rPr>
                <w:rFonts w:ascii="Times New Roman" w:hAnsi="Times New Roman" w:cs="Times New Roman"/>
                <w:sz w:val="24"/>
                <w:szCs w:val="24"/>
              </w:rPr>
            </w:pPr>
          </w:p>
        </w:tc>
      </w:tr>
      <w:tr w:rsidR="00D238F2" w:rsidRPr="00992844" w:rsidTr="00471D8F">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pStyle w:val="ConsPlusNormal"/>
              <w:rPr>
                <w:rFonts w:ascii="Times New Roman" w:hAnsi="Times New Roman" w:cs="Times New Roman"/>
                <w:sz w:val="24"/>
                <w:szCs w:val="24"/>
              </w:rPr>
            </w:pPr>
            <w:r w:rsidRPr="00992844">
              <w:rPr>
                <w:rFonts w:ascii="Times New Roman" w:hAnsi="Times New Roman" w:cs="Times New Roman"/>
                <w:sz w:val="24"/>
                <w:szCs w:val="24"/>
              </w:rPr>
              <w:t>Увеличение выручки от реализации товаров (работ, услуг) без учета НДС,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pStyle w:val="ConsPlusNormal"/>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pStyle w:val="ConsPlusNormal"/>
              <w:rPr>
                <w:rFonts w:ascii="Times New Roman" w:hAnsi="Times New Roman" w:cs="Times New Roman"/>
                <w:sz w:val="24"/>
                <w:szCs w:val="24"/>
              </w:rPr>
            </w:pPr>
          </w:p>
        </w:tc>
        <w:tc>
          <w:tcPr>
            <w:tcW w:w="922" w:type="dxa"/>
            <w:tcBorders>
              <w:top w:val="single" w:sz="4" w:space="0" w:color="00000A"/>
              <w:left w:val="single" w:sz="4" w:space="0" w:color="00000A"/>
              <w:bottom w:val="single" w:sz="4" w:space="0" w:color="00000A"/>
              <w:right w:val="single" w:sz="4" w:space="0" w:color="00000A"/>
            </w:tcBorders>
          </w:tcPr>
          <w:p w:rsidR="00D238F2" w:rsidRPr="00992844" w:rsidRDefault="00D238F2" w:rsidP="00471D8F">
            <w:pPr>
              <w:pStyle w:val="ConsPlusNormal"/>
              <w:rPr>
                <w:rFonts w:ascii="Times New Roman" w:hAnsi="Times New Roman" w:cs="Times New Roman"/>
                <w:sz w:val="24"/>
                <w:szCs w:val="24"/>
              </w:rPr>
            </w:pPr>
          </w:p>
        </w:tc>
      </w:tr>
    </w:tbl>
    <w:p w:rsidR="00D238F2" w:rsidRPr="00992844" w:rsidRDefault="00D238F2" w:rsidP="00D238F2">
      <w:pPr>
        <w:pStyle w:val="ConsPlusNormal"/>
        <w:ind w:firstLine="540"/>
        <w:jc w:val="both"/>
        <w:rPr>
          <w:rFonts w:ascii="Times New Roman" w:hAnsi="Times New Roman" w:cs="Times New Roman"/>
          <w:i/>
          <w:sz w:val="24"/>
          <w:szCs w:val="24"/>
        </w:rPr>
      </w:pPr>
      <w:r w:rsidRPr="00992844">
        <w:rPr>
          <w:rFonts w:ascii="Times New Roman" w:hAnsi="Times New Roman" w:cs="Times New Roman"/>
          <w:i/>
          <w:sz w:val="24"/>
          <w:szCs w:val="24"/>
        </w:rPr>
        <w:t>* Показатель может быть исключен (на усмотрение Администрации с указанием причин исключения)</w:t>
      </w:r>
    </w:p>
    <w:p w:rsidR="00D238F2" w:rsidRPr="00992844" w:rsidRDefault="00D238F2" w:rsidP="00D238F2">
      <w:pPr>
        <w:pStyle w:val="aff5"/>
        <w:tabs>
          <w:tab w:val="left" w:pos="899"/>
        </w:tabs>
        <w:rPr>
          <w:sz w:val="24"/>
        </w:rPr>
      </w:pPr>
    </w:p>
    <w:p w:rsidR="00D238F2" w:rsidRPr="00992844" w:rsidRDefault="00D238F2" w:rsidP="00D238F2">
      <w:pPr>
        <w:pStyle w:val="aff5"/>
        <w:ind w:firstLine="709"/>
        <w:rPr>
          <w:sz w:val="24"/>
        </w:rPr>
      </w:pPr>
      <w:r w:rsidRPr="00992844">
        <w:rPr>
          <w:sz w:val="24"/>
        </w:rPr>
        <w:t>5.Краткая информация о деятельности Заявителя.</w:t>
      </w:r>
    </w:p>
    <w:p w:rsidR="00D238F2" w:rsidRPr="00992844" w:rsidRDefault="00D238F2" w:rsidP="00D238F2">
      <w:pPr>
        <w:pStyle w:val="aff5"/>
        <w:ind w:firstLine="709"/>
        <w:rPr>
          <w:sz w:val="24"/>
        </w:rPr>
      </w:pPr>
      <w:r w:rsidRPr="00992844">
        <w:rPr>
          <w:sz w:val="24"/>
        </w:rPr>
        <w:t>5.1. Краткое описание деятельности субъекта МСП, в том числе:</w:t>
      </w:r>
    </w:p>
    <w:p w:rsidR="00D238F2" w:rsidRPr="00992844" w:rsidRDefault="00D238F2" w:rsidP="00D238F2">
      <w:pPr>
        <w:pStyle w:val="aff5"/>
        <w:ind w:firstLine="709"/>
        <w:rPr>
          <w:sz w:val="24"/>
        </w:rPr>
      </w:pPr>
      <w:r w:rsidRPr="00992844">
        <w:rPr>
          <w:sz w:val="24"/>
        </w:rPr>
        <w:t>- основные направления деятельности ______________________________________________</w:t>
      </w:r>
    </w:p>
    <w:p w:rsidR="00D238F2" w:rsidRPr="00992844" w:rsidRDefault="00D238F2" w:rsidP="00D238F2">
      <w:pPr>
        <w:pStyle w:val="aff5"/>
        <w:ind w:firstLine="709"/>
        <w:rPr>
          <w:sz w:val="24"/>
        </w:rPr>
      </w:pPr>
      <w:r w:rsidRPr="00992844">
        <w:rPr>
          <w:sz w:val="24"/>
        </w:rPr>
        <w:t>- основные характеристики производимой продукции (выполняемых работ, оказываемых услуг) ______________________________________________________________________________;</w:t>
      </w:r>
    </w:p>
    <w:p w:rsidR="00D238F2" w:rsidRPr="00992844" w:rsidRDefault="00D238F2" w:rsidP="00D238F2">
      <w:pPr>
        <w:pStyle w:val="aff5"/>
        <w:ind w:firstLine="709"/>
        <w:rPr>
          <w:sz w:val="24"/>
        </w:rPr>
      </w:pPr>
      <w:r w:rsidRPr="00992844">
        <w:rPr>
          <w:sz w:val="24"/>
        </w:rPr>
        <w:t>- основные результаты и достижения организации за предшествующее время ____________</w:t>
      </w:r>
    </w:p>
    <w:p w:rsidR="00D238F2" w:rsidRPr="00992844" w:rsidRDefault="00D238F2" w:rsidP="00D238F2">
      <w:pPr>
        <w:pStyle w:val="aff5"/>
        <w:ind w:firstLine="709"/>
        <w:rPr>
          <w:sz w:val="24"/>
        </w:rPr>
      </w:pPr>
    </w:p>
    <w:p w:rsidR="00D238F2" w:rsidRPr="00992844" w:rsidRDefault="00D238F2" w:rsidP="00D238F2">
      <w:pPr>
        <w:pStyle w:val="aff5"/>
        <w:ind w:firstLine="709"/>
        <w:rPr>
          <w:sz w:val="24"/>
        </w:rPr>
      </w:pPr>
      <w:r w:rsidRPr="00992844">
        <w:rPr>
          <w:sz w:val="24"/>
        </w:rPr>
        <w:t>5.2. География поставок, оказания услуг, выполнения работ организации _____________________________________________________________________________________</w:t>
      </w:r>
    </w:p>
    <w:p w:rsidR="00D238F2" w:rsidRPr="00992844" w:rsidRDefault="00D238F2" w:rsidP="00D238F2">
      <w:pPr>
        <w:pStyle w:val="aff5"/>
        <w:ind w:firstLine="709"/>
        <w:rPr>
          <w:sz w:val="24"/>
        </w:rPr>
      </w:pPr>
      <w:r w:rsidRPr="00992844">
        <w:rPr>
          <w:sz w:val="24"/>
        </w:rPr>
        <w:t>5.3. Описание проекта.</w:t>
      </w:r>
    </w:p>
    <w:p w:rsidR="00D238F2" w:rsidRPr="00992844" w:rsidRDefault="00D238F2" w:rsidP="00D238F2">
      <w:pPr>
        <w:pStyle w:val="aff5"/>
        <w:ind w:firstLine="709"/>
        <w:rPr>
          <w:sz w:val="24"/>
        </w:rPr>
      </w:pPr>
      <w:r w:rsidRPr="00992844">
        <w:rPr>
          <w:sz w:val="24"/>
        </w:rPr>
        <w:t>5.3.1.</w:t>
      </w:r>
      <w:r w:rsidR="00F76803">
        <w:rPr>
          <w:sz w:val="24"/>
        </w:rPr>
        <w:t xml:space="preserve"> </w:t>
      </w:r>
      <w:r w:rsidRPr="00992844">
        <w:rPr>
          <w:sz w:val="24"/>
        </w:rPr>
        <w:t>Стоимость проекта _________________________________________________________</w:t>
      </w:r>
    </w:p>
    <w:p w:rsidR="00D238F2" w:rsidRPr="00992844" w:rsidRDefault="00D238F2" w:rsidP="00D238F2">
      <w:pPr>
        <w:pStyle w:val="aff5"/>
        <w:ind w:firstLine="709"/>
        <w:rPr>
          <w:sz w:val="24"/>
        </w:rPr>
      </w:pPr>
      <w:r w:rsidRPr="00992844">
        <w:rPr>
          <w:sz w:val="24"/>
        </w:rPr>
        <w:t>5.3.2. Цель проекта ______________________________________________________________</w:t>
      </w:r>
    </w:p>
    <w:p w:rsidR="00D238F2" w:rsidRPr="00992844" w:rsidRDefault="00D238F2" w:rsidP="00D238F2">
      <w:pPr>
        <w:pStyle w:val="aff5"/>
        <w:ind w:firstLine="709"/>
        <w:rPr>
          <w:sz w:val="24"/>
        </w:rPr>
      </w:pPr>
      <w:r w:rsidRPr="00992844">
        <w:rPr>
          <w:sz w:val="24"/>
        </w:rPr>
        <w:t>5.3.3. Срок реализации проекта ___________________________________________________</w:t>
      </w:r>
    </w:p>
    <w:p w:rsidR="00D238F2" w:rsidRPr="00992844" w:rsidRDefault="00D238F2" w:rsidP="00D238F2">
      <w:pPr>
        <w:rPr>
          <w:rFonts w:ascii="Times New Roman" w:hAnsi="Times New Roman"/>
          <w:sz w:val="24"/>
          <w:szCs w:val="24"/>
        </w:rPr>
      </w:pPr>
      <w:r w:rsidRPr="00992844">
        <w:rPr>
          <w:rFonts w:ascii="Times New Roman" w:hAnsi="Times New Roman"/>
          <w:sz w:val="24"/>
          <w:szCs w:val="24"/>
        </w:rPr>
        <w:t>5.3.4. Основной результат успешной реализации проекта______________________________</w:t>
      </w:r>
    </w:p>
    <w:p w:rsidR="00D238F2" w:rsidRPr="00992844" w:rsidRDefault="00D238F2" w:rsidP="00D238F2">
      <w:pPr>
        <w:rPr>
          <w:rFonts w:ascii="Times New Roman" w:hAnsi="Times New Roman"/>
          <w:sz w:val="24"/>
          <w:szCs w:val="24"/>
        </w:rPr>
        <w:sectPr w:rsidR="00D238F2" w:rsidRPr="00992844" w:rsidSect="008952C7">
          <w:footerReference w:type="default" r:id="rId17"/>
          <w:pgSz w:w="11906" w:h="16838"/>
          <w:pgMar w:top="1134" w:right="850" w:bottom="1134" w:left="1701" w:header="708" w:footer="708" w:gutter="0"/>
          <w:cols w:space="708"/>
          <w:docGrid w:linePitch="360"/>
        </w:sectPr>
      </w:pPr>
    </w:p>
    <w:p w:rsidR="00D238F2" w:rsidRPr="00992844" w:rsidRDefault="00D238F2" w:rsidP="00D238F2">
      <w:pPr>
        <w:spacing w:after="0" w:line="240" w:lineRule="auto"/>
        <w:ind w:left="9912"/>
        <w:jc w:val="both"/>
        <w:rPr>
          <w:rFonts w:ascii="Times New Roman" w:hAnsi="Times New Roman"/>
          <w:sz w:val="24"/>
          <w:szCs w:val="24"/>
          <w:lang w:eastAsia="ru-RU"/>
        </w:rPr>
      </w:pPr>
      <w:r w:rsidRPr="00992844">
        <w:rPr>
          <w:rFonts w:ascii="Times New Roman" w:hAnsi="Times New Roman"/>
          <w:sz w:val="24"/>
          <w:szCs w:val="24"/>
          <w:lang w:eastAsia="ru-RU"/>
        </w:rPr>
        <w:lastRenderedPageBreak/>
        <w:t>Приложение №8</w:t>
      </w:r>
    </w:p>
    <w:p w:rsidR="00D238F2" w:rsidRPr="00992844" w:rsidRDefault="00D238F2" w:rsidP="00D238F2">
      <w:pPr>
        <w:spacing w:after="0" w:line="240" w:lineRule="auto"/>
        <w:ind w:left="9912"/>
        <w:jc w:val="both"/>
        <w:rPr>
          <w:rFonts w:ascii="Times New Roman" w:hAnsi="Times New Roman"/>
          <w:sz w:val="24"/>
          <w:szCs w:val="24"/>
        </w:rPr>
      </w:pPr>
      <w:r w:rsidRPr="00992844">
        <w:rPr>
          <w:rFonts w:ascii="Times New Roman" w:hAnsi="Times New Roman"/>
          <w:sz w:val="24"/>
          <w:szCs w:val="24"/>
          <w:lang w:eastAsia="ru-RU"/>
        </w:rPr>
        <w:t xml:space="preserve">к Порядку </w:t>
      </w:r>
      <w:r w:rsidRPr="00992844">
        <w:rPr>
          <w:rFonts w:ascii="Times New Roman" w:hAnsi="Times New Roman"/>
          <w:sz w:val="24"/>
          <w:szCs w:val="24"/>
        </w:rPr>
        <w:t xml:space="preserve">конкурсного отбора </w:t>
      </w:r>
      <w:r w:rsidRPr="00992844">
        <w:rPr>
          <w:rFonts w:ascii="Times New Roman" w:hAnsi="Times New Roman"/>
          <w:sz w:val="24"/>
          <w:szCs w:val="24"/>
          <w:lang w:eastAsia="ru-RU"/>
        </w:rPr>
        <w:t>субъектов малого и среднего предпринимательства</w:t>
      </w:r>
      <w:r w:rsidRPr="00992844">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992844" w:rsidRDefault="00D238F2" w:rsidP="00D238F2">
      <w:pPr>
        <w:spacing w:after="0" w:line="240" w:lineRule="auto"/>
        <w:ind w:left="9912"/>
        <w:jc w:val="both"/>
        <w:rPr>
          <w:rFonts w:ascii="Times New Roman" w:hAnsi="Times New Roman"/>
          <w:sz w:val="24"/>
          <w:szCs w:val="24"/>
          <w:lang w:eastAsia="ru-RU"/>
        </w:rPr>
      </w:pPr>
    </w:p>
    <w:p w:rsidR="00D238F2" w:rsidRPr="00992844" w:rsidRDefault="00D238F2" w:rsidP="00D238F2">
      <w:pPr>
        <w:pStyle w:val="510"/>
        <w:spacing w:before="0" w:after="0"/>
        <w:jc w:val="center"/>
        <w:rPr>
          <w:i w:val="0"/>
          <w:sz w:val="24"/>
          <w:szCs w:val="24"/>
        </w:rPr>
      </w:pPr>
      <w:r w:rsidRPr="00992844">
        <w:rPr>
          <w:i w:val="0"/>
          <w:sz w:val="24"/>
          <w:szCs w:val="24"/>
        </w:rPr>
        <w:t xml:space="preserve">Список документов, необходимых для предоставления финансовой поддержки и предоставляемых Заявителем </w:t>
      </w:r>
    </w:p>
    <w:p w:rsidR="00D238F2" w:rsidRPr="00992844" w:rsidRDefault="00D238F2" w:rsidP="00D238F2">
      <w:pPr>
        <w:pStyle w:val="510"/>
        <w:spacing w:before="0" w:after="0"/>
        <w:jc w:val="center"/>
        <w:rPr>
          <w:i w:val="0"/>
          <w:sz w:val="24"/>
          <w:szCs w:val="24"/>
        </w:rPr>
      </w:pPr>
    </w:p>
    <w:tbl>
      <w:tblPr>
        <w:tblW w:w="147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113"/>
      </w:tblGrid>
      <w:tr w:rsidR="00D238F2" w:rsidRPr="00992844" w:rsidTr="00471D8F">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38F2" w:rsidRPr="00992844" w:rsidRDefault="00D238F2" w:rsidP="00471D8F">
            <w:pPr>
              <w:spacing w:after="0" w:line="240" w:lineRule="auto"/>
              <w:jc w:val="center"/>
              <w:rPr>
                <w:rFonts w:ascii="Times New Roman" w:hAnsi="Times New Roman"/>
                <w:sz w:val="24"/>
                <w:szCs w:val="24"/>
              </w:rPr>
            </w:pPr>
            <w:r w:rsidRPr="00992844">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38F2" w:rsidRPr="00992844" w:rsidRDefault="00D238F2" w:rsidP="00471D8F">
            <w:pPr>
              <w:spacing w:after="0" w:line="240" w:lineRule="auto"/>
              <w:jc w:val="center"/>
              <w:rPr>
                <w:rFonts w:ascii="Times New Roman" w:hAnsi="Times New Roman"/>
                <w:sz w:val="24"/>
                <w:szCs w:val="24"/>
              </w:rPr>
            </w:pPr>
            <w:r w:rsidRPr="00992844">
              <w:rPr>
                <w:rFonts w:ascii="Times New Roman" w:eastAsia="Times New Roman" w:hAnsi="Times New Roman"/>
                <w:sz w:val="24"/>
                <w:szCs w:val="24"/>
              </w:rPr>
              <w:t>Категория Заявителя</w:t>
            </w:r>
          </w:p>
        </w:tc>
        <w:tc>
          <w:tcPr>
            <w:tcW w:w="81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38F2" w:rsidRPr="00992844" w:rsidRDefault="00D238F2" w:rsidP="00471D8F">
            <w:pPr>
              <w:spacing w:after="0" w:line="240" w:lineRule="auto"/>
              <w:jc w:val="center"/>
              <w:rPr>
                <w:rFonts w:ascii="Times New Roman" w:hAnsi="Times New Roman"/>
                <w:sz w:val="24"/>
                <w:szCs w:val="24"/>
              </w:rPr>
            </w:pPr>
            <w:r w:rsidRPr="00992844">
              <w:rPr>
                <w:rFonts w:ascii="Times New Roman" w:eastAsia="Times New Roman" w:hAnsi="Times New Roman"/>
                <w:sz w:val="24"/>
                <w:szCs w:val="24"/>
              </w:rPr>
              <w:t>Наименование документа</w:t>
            </w:r>
          </w:p>
        </w:tc>
      </w:tr>
      <w:tr w:rsidR="00D238F2" w:rsidRPr="00992844" w:rsidTr="00471D8F">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eastAsia="Times New Roman" w:hAnsi="Times New Roman"/>
                <w:sz w:val="24"/>
                <w:szCs w:val="24"/>
              </w:rPr>
              <w:t xml:space="preserve">Частичная компенсация Заявителям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eastAsia="Times New Roman" w:hAnsi="Times New Roman"/>
                <w:sz w:val="24"/>
                <w:szCs w:val="24"/>
              </w:rPr>
              <w:t>Индивидуальные предприниматели</w:t>
            </w:r>
          </w:p>
        </w:tc>
        <w:tc>
          <w:tcPr>
            <w:tcW w:w="81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38F2" w:rsidRPr="00992844" w:rsidRDefault="00D238F2" w:rsidP="00471D8F">
            <w:pPr>
              <w:pStyle w:val="1110"/>
              <w:spacing w:line="23" w:lineRule="atLeast"/>
              <w:jc w:val="left"/>
              <w:rPr>
                <w:sz w:val="24"/>
                <w:szCs w:val="24"/>
              </w:rPr>
            </w:pPr>
            <w:r w:rsidRPr="00992844">
              <w:rPr>
                <w:sz w:val="24"/>
                <w:szCs w:val="24"/>
              </w:rPr>
              <w:t>1) Договор на приобретение в собственность оборудования, включая затраты на монтаж оборудования (далее – Договор);</w:t>
            </w:r>
          </w:p>
          <w:p w:rsidR="00D238F2" w:rsidRPr="00992844" w:rsidRDefault="00D238F2" w:rsidP="00471D8F">
            <w:pPr>
              <w:pStyle w:val="1110"/>
              <w:spacing w:line="23" w:lineRule="atLeast"/>
              <w:jc w:val="left"/>
              <w:rPr>
                <w:sz w:val="24"/>
                <w:szCs w:val="24"/>
              </w:rPr>
            </w:pPr>
            <w:r w:rsidRPr="00992844">
              <w:rPr>
                <w:sz w:val="24"/>
                <w:szCs w:val="24"/>
              </w:rPr>
              <w:t>2) Платежный документ, подтверждающий осуществление расходов на приобретение оборудования;</w:t>
            </w:r>
          </w:p>
          <w:p w:rsidR="00D238F2" w:rsidRPr="00992844" w:rsidRDefault="00D238F2" w:rsidP="00471D8F">
            <w:pPr>
              <w:pStyle w:val="1110"/>
              <w:spacing w:line="23" w:lineRule="atLeast"/>
              <w:jc w:val="left"/>
              <w:rPr>
                <w:sz w:val="24"/>
                <w:szCs w:val="24"/>
              </w:rPr>
            </w:pPr>
            <w:r w:rsidRPr="00992844">
              <w:rPr>
                <w:sz w:val="24"/>
                <w:szCs w:val="24"/>
              </w:rPr>
              <w:t>3) Выписка банка, подтверждающая оплату по Договору;</w:t>
            </w:r>
          </w:p>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hAnsi="Times New Roman"/>
                <w:sz w:val="24"/>
                <w:szCs w:val="24"/>
              </w:rPr>
              <w:t>4) Счет на оплату;</w:t>
            </w:r>
          </w:p>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hAnsi="Times New Roman"/>
                <w:sz w:val="24"/>
                <w:szCs w:val="24"/>
              </w:rPr>
              <w:t>5) Документы, подтверждающие передачу оборудования Заявителю;</w:t>
            </w:r>
          </w:p>
          <w:p w:rsidR="00D238F2" w:rsidRPr="00992844" w:rsidRDefault="00D238F2" w:rsidP="00471D8F">
            <w:pPr>
              <w:pStyle w:val="1110"/>
              <w:spacing w:line="23" w:lineRule="atLeast"/>
              <w:jc w:val="left"/>
              <w:rPr>
                <w:sz w:val="24"/>
                <w:szCs w:val="24"/>
              </w:rPr>
            </w:pPr>
            <w:r w:rsidRPr="00992844">
              <w:rPr>
                <w:sz w:val="24"/>
                <w:szCs w:val="24"/>
              </w:rPr>
              <w:t>7) ПТС (ПСМ);</w:t>
            </w:r>
          </w:p>
          <w:p w:rsidR="00D238F2" w:rsidRPr="00992844" w:rsidRDefault="00D238F2" w:rsidP="00471D8F">
            <w:pPr>
              <w:pStyle w:val="1110"/>
              <w:spacing w:line="23" w:lineRule="atLeast"/>
              <w:jc w:val="left"/>
              <w:rPr>
                <w:sz w:val="24"/>
                <w:szCs w:val="24"/>
              </w:rPr>
            </w:pPr>
            <w:r w:rsidRPr="00992844">
              <w:rPr>
                <w:sz w:val="24"/>
                <w:szCs w:val="24"/>
              </w:rPr>
              <w:t>8) Фотографии основных средств</w:t>
            </w:r>
          </w:p>
        </w:tc>
      </w:tr>
      <w:tr w:rsidR="00D238F2" w:rsidRPr="00992844" w:rsidTr="00471D8F">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eastAsia="Times New Roman" w:hAnsi="Times New Roman"/>
                <w:sz w:val="24"/>
                <w:szCs w:val="24"/>
              </w:rPr>
              <w:t>Юридические лица</w:t>
            </w:r>
          </w:p>
        </w:tc>
        <w:tc>
          <w:tcPr>
            <w:tcW w:w="81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38F2" w:rsidRPr="00992844" w:rsidRDefault="00D238F2" w:rsidP="00471D8F">
            <w:pPr>
              <w:pStyle w:val="1110"/>
              <w:spacing w:line="23" w:lineRule="atLeast"/>
              <w:jc w:val="left"/>
              <w:rPr>
                <w:sz w:val="24"/>
                <w:szCs w:val="24"/>
              </w:rPr>
            </w:pPr>
            <w:r w:rsidRPr="00992844">
              <w:rPr>
                <w:sz w:val="24"/>
                <w:szCs w:val="24"/>
              </w:rPr>
              <w:t>1) Учредительные документы;</w:t>
            </w:r>
          </w:p>
          <w:p w:rsidR="00D238F2" w:rsidRPr="00992844" w:rsidRDefault="00D238F2" w:rsidP="00471D8F">
            <w:pPr>
              <w:pStyle w:val="1110"/>
              <w:spacing w:line="23" w:lineRule="atLeast"/>
              <w:jc w:val="left"/>
              <w:rPr>
                <w:sz w:val="24"/>
                <w:szCs w:val="24"/>
              </w:rPr>
            </w:pPr>
            <w:r w:rsidRPr="00992844">
              <w:rPr>
                <w:sz w:val="24"/>
                <w:szCs w:val="24"/>
              </w:rPr>
              <w:t>2) Выписка из реестра акционеров (для акционерных обществ);</w:t>
            </w:r>
          </w:p>
          <w:p w:rsidR="00D238F2" w:rsidRPr="00992844" w:rsidRDefault="00D238F2" w:rsidP="00471D8F">
            <w:pPr>
              <w:pStyle w:val="1110"/>
              <w:spacing w:line="23" w:lineRule="atLeast"/>
              <w:jc w:val="left"/>
              <w:rPr>
                <w:sz w:val="24"/>
                <w:szCs w:val="24"/>
              </w:rPr>
            </w:pPr>
            <w:r w:rsidRPr="00992844">
              <w:rPr>
                <w:sz w:val="24"/>
                <w:szCs w:val="24"/>
              </w:rPr>
              <w:t xml:space="preserve">3) Документ, подтверждающий назначение на должность (избрание) руководителя; </w:t>
            </w:r>
          </w:p>
          <w:p w:rsidR="00D238F2" w:rsidRPr="00992844" w:rsidRDefault="00D238F2" w:rsidP="00471D8F">
            <w:pPr>
              <w:pStyle w:val="1110"/>
              <w:spacing w:line="23" w:lineRule="atLeast"/>
              <w:jc w:val="left"/>
              <w:rPr>
                <w:sz w:val="24"/>
                <w:szCs w:val="24"/>
              </w:rPr>
            </w:pPr>
            <w:r w:rsidRPr="00992844">
              <w:rPr>
                <w:sz w:val="24"/>
                <w:szCs w:val="24"/>
              </w:rPr>
              <w:t>4) Договор на приобретение в собственность оборудования, включая затраты на монтаж оборудования;</w:t>
            </w:r>
          </w:p>
          <w:p w:rsidR="00D238F2" w:rsidRPr="00992844" w:rsidRDefault="00D238F2" w:rsidP="00471D8F">
            <w:pPr>
              <w:pStyle w:val="1110"/>
              <w:spacing w:line="23" w:lineRule="atLeast"/>
              <w:jc w:val="left"/>
              <w:rPr>
                <w:sz w:val="24"/>
                <w:szCs w:val="24"/>
              </w:rPr>
            </w:pPr>
            <w:r w:rsidRPr="00992844">
              <w:rPr>
                <w:sz w:val="24"/>
                <w:szCs w:val="24"/>
              </w:rPr>
              <w:t>5) Платежный документ, подтверждающий осуществление расходов на приобретение оборудования;</w:t>
            </w:r>
          </w:p>
          <w:p w:rsidR="00D238F2" w:rsidRPr="00992844" w:rsidRDefault="00D238F2" w:rsidP="00471D8F">
            <w:pPr>
              <w:pStyle w:val="1110"/>
              <w:spacing w:line="23" w:lineRule="atLeast"/>
              <w:jc w:val="left"/>
              <w:rPr>
                <w:sz w:val="24"/>
                <w:szCs w:val="24"/>
              </w:rPr>
            </w:pPr>
            <w:r w:rsidRPr="00992844">
              <w:rPr>
                <w:sz w:val="24"/>
                <w:szCs w:val="24"/>
              </w:rPr>
              <w:t>6) Выписка банка, подтверждающая оплату по Договору;</w:t>
            </w:r>
          </w:p>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hAnsi="Times New Roman"/>
                <w:sz w:val="24"/>
                <w:szCs w:val="24"/>
              </w:rPr>
              <w:t>7) Счет на оплату;</w:t>
            </w:r>
          </w:p>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hAnsi="Times New Roman"/>
                <w:sz w:val="24"/>
                <w:szCs w:val="24"/>
              </w:rPr>
              <w:t>8) Документы, подтверждающие передачу оборудования Заявителю;</w:t>
            </w:r>
          </w:p>
          <w:p w:rsidR="00D238F2" w:rsidRPr="00992844" w:rsidRDefault="00D238F2" w:rsidP="00471D8F">
            <w:pPr>
              <w:widowControl w:val="0"/>
              <w:suppressAutoHyphens/>
              <w:spacing w:after="0" w:line="240" w:lineRule="auto"/>
              <w:rPr>
                <w:rFonts w:ascii="Times New Roman" w:hAnsi="Times New Roman"/>
                <w:sz w:val="24"/>
                <w:szCs w:val="24"/>
              </w:rPr>
            </w:pPr>
            <w:r w:rsidRPr="00992844">
              <w:rPr>
                <w:rFonts w:ascii="Times New Roman" w:hAnsi="Times New Roman"/>
                <w:sz w:val="24"/>
                <w:szCs w:val="24"/>
              </w:rPr>
              <w:t xml:space="preserve">9) Бухгалтерские документы о постановке оборудования на баланс; </w:t>
            </w:r>
          </w:p>
          <w:p w:rsidR="00D238F2" w:rsidRPr="00992844" w:rsidRDefault="00D238F2" w:rsidP="00471D8F">
            <w:pPr>
              <w:pStyle w:val="1110"/>
              <w:spacing w:line="23" w:lineRule="atLeast"/>
              <w:jc w:val="left"/>
              <w:rPr>
                <w:sz w:val="24"/>
                <w:szCs w:val="24"/>
              </w:rPr>
            </w:pPr>
            <w:r w:rsidRPr="00992844">
              <w:rPr>
                <w:sz w:val="24"/>
                <w:szCs w:val="24"/>
              </w:rPr>
              <w:t>10) ПТС (ПСМ);</w:t>
            </w:r>
          </w:p>
          <w:p w:rsidR="00D238F2" w:rsidRPr="00992844" w:rsidRDefault="00D238F2" w:rsidP="00471D8F">
            <w:pPr>
              <w:pStyle w:val="1110"/>
              <w:spacing w:line="23" w:lineRule="atLeast"/>
              <w:jc w:val="left"/>
              <w:rPr>
                <w:rFonts w:eastAsia="Times New Roman"/>
                <w:sz w:val="24"/>
                <w:szCs w:val="24"/>
              </w:rPr>
            </w:pPr>
            <w:r w:rsidRPr="00992844">
              <w:rPr>
                <w:sz w:val="24"/>
                <w:szCs w:val="24"/>
              </w:rPr>
              <w:lastRenderedPageBreak/>
              <w:t>11) Фотографии основных средств</w:t>
            </w:r>
          </w:p>
        </w:tc>
      </w:tr>
    </w:tbl>
    <w:p w:rsidR="00D238F2" w:rsidRPr="00992844" w:rsidRDefault="00D238F2" w:rsidP="00D238F2">
      <w:pPr>
        <w:rPr>
          <w:rFonts w:ascii="Times New Roman" w:hAnsi="Times New Roman"/>
          <w:sz w:val="24"/>
          <w:szCs w:val="24"/>
        </w:rPr>
      </w:pPr>
    </w:p>
    <w:p w:rsidR="00D238F2" w:rsidRPr="00992844" w:rsidRDefault="00D238F2" w:rsidP="00D238F2">
      <w:pPr>
        <w:spacing w:after="0" w:line="240" w:lineRule="auto"/>
        <w:ind w:left="9912"/>
        <w:jc w:val="both"/>
        <w:rPr>
          <w:rFonts w:ascii="Times New Roman" w:hAnsi="Times New Roman"/>
          <w:sz w:val="24"/>
          <w:szCs w:val="24"/>
          <w:lang w:eastAsia="ru-RU"/>
        </w:rPr>
      </w:pPr>
      <w:r w:rsidRPr="00992844">
        <w:rPr>
          <w:rFonts w:ascii="Times New Roman" w:hAnsi="Times New Roman"/>
          <w:sz w:val="24"/>
          <w:szCs w:val="24"/>
        </w:rPr>
        <w:br w:type="column"/>
      </w:r>
      <w:r w:rsidRPr="00992844">
        <w:rPr>
          <w:rFonts w:ascii="Times New Roman" w:hAnsi="Times New Roman"/>
          <w:sz w:val="24"/>
          <w:szCs w:val="24"/>
          <w:lang w:eastAsia="ru-RU"/>
        </w:rPr>
        <w:lastRenderedPageBreak/>
        <w:t>Приложение №9</w:t>
      </w:r>
    </w:p>
    <w:p w:rsidR="00D238F2" w:rsidRPr="00992844" w:rsidRDefault="00D238F2" w:rsidP="00D238F2">
      <w:pPr>
        <w:spacing w:after="0" w:line="240" w:lineRule="auto"/>
        <w:ind w:left="9912"/>
        <w:jc w:val="both"/>
        <w:rPr>
          <w:rFonts w:ascii="Times New Roman" w:hAnsi="Times New Roman"/>
          <w:sz w:val="24"/>
          <w:szCs w:val="24"/>
          <w:lang w:eastAsia="ru-RU"/>
        </w:rPr>
      </w:pPr>
      <w:r w:rsidRPr="00992844">
        <w:rPr>
          <w:rFonts w:ascii="Times New Roman" w:hAnsi="Times New Roman"/>
          <w:sz w:val="24"/>
          <w:szCs w:val="24"/>
          <w:lang w:eastAsia="ru-RU"/>
        </w:rPr>
        <w:t xml:space="preserve">к Порядку </w:t>
      </w:r>
      <w:r w:rsidRPr="00992844">
        <w:rPr>
          <w:rFonts w:ascii="Times New Roman" w:hAnsi="Times New Roman"/>
          <w:sz w:val="24"/>
          <w:szCs w:val="24"/>
        </w:rPr>
        <w:t xml:space="preserve">конкурсного отбора </w:t>
      </w:r>
      <w:r w:rsidRPr="00992844">
        <w:rPr>
          <w:rFonts w:ascii="Times New Roman" w:hAnsi="Times New Roman"/>
          <w:sz w:val="24"/>
          <w:szCs w:val="24"/>
          <w:lang w:eastAsia="ru-RU"/>
        </w:rPr>
        <w:t>субъектов малого и среднего предпринимательства</w:t>
      </w:r>
      <w:r w:rsidRPr="00992844">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992844" w:rsidRDefault="00D238F2" w:rsidP="00D238F2">
      <w:pPr>
        <w:pStyle w:val="afffff1"/>
        <w:spacing w:after="0"/>
        <w:rPr>
          <w:b w:val="0"/>
          <w:szCs w:val="24"/>
        </w:rPr>
      </w:pPr>
    </w:p>
    <w:p w:rsidR="00D238F2" w:rsidRPr="00992844" w:rsidRDefault="00D238F2" w:rsidP="00D238F2">
      <w:pPr>
        <w:pStyle w:val="afffff1"/>
        <w:spacing w:after="0"/>
        <w:rPr>
          <w:b w:val="0"/>
          <w:szCs w:val="24"/>
        </w:rPr>
      </w:pPr>
    </w:p>
    <w:p w:rsidR="00D238F2" w:rsidRPr="00992844" w:rsidRDefault="00D238F2" w:rsidP="00D238F2">
      <w:pPr>
        <w:pStyle w:val="afff6"/>
        <w:spacing w:after="0"/>
        <w:rPr>
          <w:szCs w:val="24"/>
        </w:rPr>
      </w:pPr>
      <w:bookmarkStart w:id="187" w:name="_Toc510617041"/>
      <w:bookmarkEnd w:id="187"/>
      <w:r w:rsidRPr="00992844">
        <w:rPr>
          <w:szCs w:val="24"/>
        </w:rPr>
        <w:t xml:space="preserve">Описание требований к документам и формам их предоставления Заявителем </w:t>
      </w:r>
    </w:p>
    <w:p w:rsidR="00D238F2" w:rsidRPr="00992844" w:rsidRDefault="00D238F2" w:rsidP="00D238F2">
      <w:pPr>
        <w:pStyle w:val="afff6"/>
        <w:spacing w:after="0"/>
        <w:rPr>
          <w:szCs w:val="24"/>
        </w:rPr>
      </w:pPr>
      <w:r w:rsidRPr="00992844">
        <w:rPr>
          <w:szCs w:val="24"/>
        </w:rPr>
        <w:t xml:space="preserve">в зависимости от способа обращения </w:t>
      </w:r>
    </w:p>
    <w:p w:rsidR="00D238F2" w:rsidRPr="00992844" w:rsidRDefault="00D238F2" w:rsidP="00D238F2">
      <w:pPr>
        <w:pStyle w:val="afff6"/>
        <w:spacing w:after="0"/>
        <w:rPr>
          <w:szCs w:val="24"/>
        </w:rPr>
      </w:pPr>
    </w:p>
    <w:tbl>
      <w:tblPr>
        <w:tblStyle w:val="a3"/>
        <w:tblW w:w="14972" w:type="dxa"/>
        <w:tblCellMar>
          <w:left w:w="88" w:type="dxa"/>
        </w:tblCellMar>
        <w:tblLook w:val="04A0" w:firstRow="1" w:lastRow="0" w:firstColumn="1" w:lastColumn="0" w:noHBand="0" w:noVBand="1"/>
      </w:tblPr>
      <w:tblGrid>
        <w:gridCol w:w="861"/>
        <w:gridCol w:w="90"/>
        <w:gridCol w:w="2823"/>
        <w:gridCol w:w="2801"/>
        <w:gridCol w:w="5279"/>
        <w:gridCol w:w="3118"/>
      </w:tblGrid>
      <w:tr w:rsidR="00D238F2" w:rsidRPr="00992844" w:rsidTr="00471D8F">
        <w:trPr>
          <w:trHeight w:val="537"/>
          <w:tblHeader/>
        </w:trPr>
        <w:tc>
          <w:tcPr>
            <w:tcW w:w="951" w:type="dxa"/>
            <w:gridSpan w:val="2"/>
            <w:shd w:val="clear" w:color="auto" w:fill="auto"/>
            <w:vAlign w:val="center"/>
          </w:tcPr>
          <w:p w:rsidR="00D238F2" w:rsidRPr="00992844" w:rsidRDefault="00D238F2" w:rsidP="00471D8F">
            <w:pPr>
              <w:pStyle w:val="112"/>
              <w:suppressAutoHyphens/>
              <w:spacing w:line="240" w:lineRule="auto"/>
              <w:jc w:val="center"/>
              <w:rPr>
                <w:b/>
                <w:sz w:val="24"/>
                <w:szCs w:val="24"/>
              </w:rPr>
            </w:pPr>
            <w:bookmarkStart w:id="188" w:name="_Toc438110063"/>
            <w:bookmarkStart w:id="189" w:name="_Ref437965623"/>
            <w:bookmarkStart w:id="190" w:name="_Toc437973321"/>
            <w:bookmarkStart w:id="191" w:name="_Toc438376275"/>
            <w:bookmarkEnd w:id="188"/>
            <w:bookmarkEnd w:id="189"/>
            <w:bookmarkEnd w:id="190"/>
            <w:bookmarkEnd w:id="191"/>
            <w:r w:rsidRPr="00992844">
              <w:rPr>
                <w:rFonts w:eastAsia="Times New Roman"/>
                <w:b/>
                <w:sz w:val="24"/>
                <w:szCs w:val="24"/>
              </w:rPr>
              <w:t>№п/п</w:t>
            </w:r>
          </w:p>
        </w:tc>
        <w:tc>
          <w:tcPr>
            <w:tcW w:w="2823" w:type="dxa"/>
            <w:shd w:val="clear" w:color="auto" w:fill="auto"/>
            <w:vAlign w:val="center"/>
          </w:tcPr>
          <w:p w:rsidR="00D238F2" w:rsidRPr="00992844" w:rsidRDefault="00D238F2" w:rsidP="00471D8F">
            <w:pPr>
              <w:pStyle w:val="112"/>
              <w:suppressAutoHyphens/>
              <w:spacing w:line="240" w:lineRule="auto"/>
              <w:jc w:val="center"/>
              <w:rPr>
                <w:b/>
                <w:sz w:val="24"/>
                <w:szCs w:val="24"/>
              </w:rPr>
            </w:pPr>
            <w:r w:rsidRPr="00992844">
              <w:rPr>
                <w:rFonts w:eastAsia="Times New Roman"/>
                <w:b/>
                <w:sz w:val="24"/>
                <w:szCs w:val="24"/>
              </w:rPr>
              <w:t>Класс документа</w:t>
            </w:r>
          </w:p>
        </w:tc>
        <w:tc>
          <w:tcPr>
            <w:tcW w:w="2801" w:type="dxa"/>
            <w:shd w:val="clear" w:color="auto" w:fill="auto"/>
            <w:vAlign w:val="center"/>
          </w:tcPr>
          <w:p w:rsidR="00D238F2" w:rsidRPr="00992844" w:rsidRDefault="00D238F2" w:rsidP="00471D8F">
            <w:pPr>
              <w:pStyle w:val="112"/>
              <w:suppressAutoHyphens/>
              <w:spacing w:line="240" w:lineRule="auto"/>
              <w:jc w:val="center"/>
              <w:rPr>
                <w:b/>
                <w:sz w:val="24"/>
                <w:szCs w:val="24"/>
              </w:rPr>
            </w:pPr>
            <w:r w:rsidRPr="00992844">
              <w:rPr>
                <w:rFonts w:eastAsia="Times New Roman"/>
                <w:b/>
                <w:sz w:val="24"/>
                <w:szCs w:val="24"/>
              </w:rPr>
              <w:t>Виды документа</w:t>
            </w:r>
          </w:p>
        </w:tc>
        <w:tc>
          <w:tcPr>
            <w:tcW w:w="5279" w:type="dxa"/>
            <w:shd w:val="clear" w:color="auto" w:fill="auto"/>
            <w:vAlign w:val="center"/>
          </w:tcPr>
          <w:p w:rsidR="00D238F2" w:rsidRPr="00992844" w:rsidRDefault="00D238F2" w:rsidP="00471D8F">
            <w:pPr>
              <w:suppressAutoHyphens/>
              <w:spacing w:after="0" w:line="240" w:lineRule="auto"/>
              <w:jc w:val="center"/>
              <w:rPr>
                <w:rFonts w:ascii="Times New Roman" w:eastAsia="Times New Roman" w:hAnsi="Times New Roman"/>
                <w:b/>
                <w:sz w:val="24"/>
                <w:szCs w:val="24"/>
                <w:lang w:eastAsia="ru-RU"/>
              </w:rPr>
            </w:pPr>
            <w:r w:rsidRPr="00992844">
              <w:rPr>
                <w:rFonts w:ascii="Times New Roman" w:eastAsia="Times New Roman" w:hAnsi="Times New Roman"/>
                <w:b/>
                <w:sz w:val="24"/>
                <w:szCs w:val="24"/>
                <w:lang w:eastAsia="ru-RU"/>
              </w:rPr>
              <w:t>Общие описания документов</w:t>
            </w:r>
            <w:r w:rsidRPr="00992844">
              <w:rPr>
                <w:rStyle w:val="ae"/>
                <w:rFonts w:ascii="Times New Roman" w:hAnsi="Times New Roman"/>
                <w:b/>
                <w:sz w:val="24"/>
                <w:szCs w:val="24"/>
              </w:rPr>
              <w:footnoteReference w:id="1"/>
            </w:r>
          </w:p>
        </w:tc>
        <w:tc>
          <w:tcPr>
            <w:tcW w:w="3118" w:type="dxa"/>
            <w:shd w:val="clear" w:color="auto" w:fill="auto"/>
            <w:vAlign w:val="center"/>
          </w:tcPr>
          <w:p w:rsidR="00D238F2" w:rsidRPr="00992844" w:rsidRDefault="00D238F2" w:rsidP="00471D8F">
            <w:pPr>
              <w:suppressAutoHyphens/>
              <w:spacing w:after="0" w:line="240" w:lineRule="auto"/>
              <w:jc w:val="center"/>
              <w:rPr>
                <w:rFonts w:ascii="Times New Roman" w:hAnsi="Times New Roman"/>
                <w:b/>
                <w:sz w:val="24"/>
                <w:szCs w:val="24"/>
                <w:lang w:eastAsia="ru-RU"/>
              </w:rPr>
            </w:pPr>
            <w:r w:rsidRPr="00992844">
              <w:rPr>
                <w:rFonts w:ascii="Times New Roman" w:eastAsia="Times New Roman" w:hAnsi="Times New Roman"/>
                <w:b/>
                <w:sz w:val="24"/>
                <w:szCs w:val="24"/>
                <w:lang w:eastAsia="ru-RU"/>
              </w:rPr>
              <w:t>Подача через РПГУ</w:t>
            </w:r>
          </w:p>
        </w:tc>
      </w:tr>
      <w:tr w:rsidR="00D238F2" w:rsidRPr="00992844" w:rsidTr="00471D8F">
        <w:tc>
          <w:tcPr>
            <w:tcW w:w="14972" w:type="dxa"/>
            <w:gridSpan w:val="6"/>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hAnsi="Times New Roman"/>
                <w:sz w:val="24"/>
                <w:szCs w:val="24"/>
              </w:rPr>
              <w:t xml:space="preserve">Раздел </w:t>
            </w:r>
            <w:r w:rsidRPr="00992844">
              <w:rPr>
                <w:rFonts w:ascii="Times New Roman" w:hAnsi="Times New Roman"/>
                <w:sz w:val="24"/>
                <w:szCs w:val="24"/>
                <w:lang w:val="en-US"/>
              </w:rPr>
              <w:t>I</w:t>
            </w:r>
            <w:r w:rsidRPr="00992844">
              <w:rPr>
                <w:rFonts w:ascii="Times New Roman" w:hAnsi="Times New Roman"/>
                <w:sz w:val="24"/>
                <w:szCs w:val="24"/>
              </w:rPr>
              <w:t>. Документы, обязательные для предоставления Заявителем</w:t>
            </w:r>
          </w:p>
        </w:tc>
      </w:tr>
      <w:tr w:rsidR="00D238F2" w:rsidRPr="00992844" w:rsidTr="00471D8F">
        <w:tc>
          <w:tcPr>
            <w:tcW w:w="951" w:type="dxa"/>
            <w:gridSpan w:val="2"/>
            <w:shd w:val="clear" w:color="auto" w:fill="auto"/>
          </w:tcPr>
          <w:p w:rsidR="00D238F2" w:rsidRPr="00992844" w:rsidRDefault="00D238F2" w:rsidP="00471D8F">
            <w:pPr>
              <w:pStyle w:val="112"/>
              <w:suppressAutoHyphens/>
              <w:spacing w:line="240" w:lineRule="auto"/>
              <w:jc w:val="center"/>
              <w:rPr>
                <w:rFonts w:eastAsia="Times New Roman"/>
                <w:sz w:val="24"/>
                <w:szCs w:val="24"/>
              </w:rPr>
            </w:pPr>
            <w:r w:rsidRPr="00992844">
              <w:rPr>
                <w:rFonts w:eastAsia="Times New Roman"/>
                <w:sz w:val="24"/>
                <w:szCs w:val="24"/>
              </w:rPr>
              <w:t>1</w:t>
            </w:r>
          </w:p>
        </w:tc>
        <w:tc>
          <w:tcPr>
            <w:tcW w:w="5624" w:type="dxa"/>
            <w:gridSpan w:val="2"/>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Заявление на предоставление финансовой поддержки</w:t>
            </w:r>
          </w:p>
        </w:tc>
        <w:tc>
          <w:tcPr>
            <w:tcW w:w="5279"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lang w:eastAsia="ru-RU"/>
              </w:rPr>
              <w:t>Заявление должно быть оформлено по формам, указанным в Приложении № 6</w:t>
            </w:r>
            <w:r w:rsidRPr="00992844">
              <w:rPr>
                <w:rFonts w:ascii="Times New Roman" w:eastAsia="Times New Roman" w:hAnsi="Times New Roman"/>
                <w:sz w:val="24"/>
                <w:szCs w:val="24"/>
                <w:lang w:eastAsia="ru-RU"/>
              </w:rPr>
              <w:br/>
              <w:t>к настоящему Порядку</w:t>
            </w:r>
          </w:p>
        </w:tc>
        <w:tc>
          <w:tcPr>
            <w:tcW w:w="3118"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При подаче заполняется интерактивная форма заявления</w:t>
            </w:r>
          </w:p>
        </w:tc>
      </w:tr>
      <w:tr w:rsidR="00D238F2" w:rsidRPr="00992844" w:rsidTr="00471D8F">
        <w:tc>
          <w:tcPr>
            <w:tcW w:w="951" w:type="dxa"/>
            <w:gridSpan w:val="2"/>
            <w:shd w:val="clear" w:color="auto" w:fill="auto"/>
          </w:tcPr>
          <w:p w:rsidR="00D238F2" w:rsidRPr="00992844" w:rsidRDefault="00D238F2" w:rsidP="00471D8F">
            <w:pPr>
              <w:pStyle w:val="112"/>
              <w:suppressAutoHyphens/>
              <w:spacing w:line="240" w:lineRule="auto"/>
              <w:jc w:val="center"/>
              <w:rPr>
                <w:rFonts w:eastAsia="Times New Roman"/>
                <w:sz w:val="24"/>
                <w:szCs w:val="24"/>
              </w:rPr>
            </w:pPr>
            <w:r w:rsidRPr="00992844">
              <w:rPr>
                <w:rFonts w:eastAsia="Times New Roman"/>
                <w:sz w:val="24"/>
                <w:szCs w:val="24"/>
              </w:rPr>
              <w:t>2</w:t>
            </w:r>
          </w:p>
        </w:tc>
        <w:tc>
          <w:tcPr>
            <w:tcW w:w="5624" w:type="dxa"/>
            <w:gridSpan w:val="2"/>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Информация о Заявителе</w:t>
            </w:r>
          </w:p>
        </w:tc>
        <w:tc>
          <w:tcPr>
            <w:tcW w:w="5279"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Документ должен быть оформлен по форме, указанной в Приложении №7 к настоящему Порядку.</w:t>
            </w:r>
          </w:p>
        </w:tc>
        <w:tc>
          <w:tcPr>
            <w:tcW w:w="3118" w:type="dxa"/>
            <w:shd w:val="clear" w:color="auto" w:fill="auto"/>
          </w:tcPr>
          <w:p w:rsidR="00D238F2" w:rsidRPr="00992844" w:rsidRDefault="00D238F2" w:rsidP="00471D8F">
            <w:pPr>
              <w:suppressAutoHyphens/>
              <w:snapToGrid w:val="0"/>
              <w:spacing w:after="0" w:line="240" w:lineRule="auto"/>
              <w:rPr>
                <w:rFonts w:ascii="Times New Roman" w:hAnsi="Times New Roman"/>
                <w:sz w:val="24"/>
                <w:szCs w:val="24"/>
                <w:lang w:eastAsia="ru-RU"/>
              </w:rPr>
            </w:pPr>
            <w:r w:rsidRPr="00992844">
              <w:rPr>
                <w:rFonts w:ascii="Times New Roman" w:eastAsia="Times New Roman" w:hAnsi="Times New Roman"/>
                <w:sz w:val="24"/>
                <w:szCs w:val="24"/>
                <w:lang w:eastAsia="ru-RU"/>
              </w:rPr>
              <w:t xml:space="preserve">Электронный образ документа </w:t>
            </w:r>
          </w:p>
        </w:tc>
      </w:tr>
      <w:tr w:rsidR="00D238F2" w:rsidRPr="00992844" w:rsidTr="00471D8F">
        <w:tc>
          <w:tcPr>
            <w:tcW w:w="951" w:type="dxa"/>
            <w:gridSpan w:val="2"/>
            <w:vMerge w:val="restart"/>
            <w:shd w:val="clear" w:color="auto" w:fill="auto"/>
          </w:tcPr>
          <w:p w:rsidR="00D238F2" w:rsidRPr="00992844" w:rsidRDefault="00D238F2" w:rsidP="00471D8F">
            <w:pPr>
              <w:pStyle w:val="112"/>
              <w:suppressAutoHyphens/>
              <w:spacing w:line="240" w:lineRule="auto"/>
              <w:jc w:val="center"/>
              <w:rPr>
                <w:rFonts w:eastAsia="Times New Roman"/>
                <w:sz w:val="24"/>
                <w:szCs w:val="24"/>
              </w:rPr>
            </w:pPr>
            <w:r w:rsidRPr="00992844">
              <w:rPr>
                <w:rFonts w:eastAsia="Times New Roman"/>
                <w:sz w:val="24"/>
                <w:szCs w:val="24"/>
              </w:rPr>
              <w:t>3</w:t>
            </w:r>
          </w:p>
        </w:tc>
        <w:tc>
          <w:tcPr>
            <w:tcW w:w="2823" w:type="dxa"/>
            <w:vMerge w:val="restart"/>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Паспорт гражданина Российской Федерации</w:t>
            </w:r>
          </w:p>
          <w:p w:rsidR="00D238F2" w:rsidRPr="00992844" w:rsidRDefault="00D238F2" w:rsidP="00471D8F">
            <w:pPr>
              <w:spacing w:after="0" w:line="240" w:lineRule="auto"/>
              <w:rPr>
                <w:rFonts w:ascii="Times New Roman" w:eastAsia="Times New Roman" w:hAnsi="Times New Roman"/>
                <w:sz w:val="24"/>
                <w:szCs w:val="24"/>
                <w:lang w:eastAsia="ru-RU"/>
              </w:rPr>
            </w:pPr>
          </w:p>
        </w:tc>
        <w:tc>
          <w:tcPr>
            <w:tcW w:w="5279"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D238F2" w:rsidRPr="00992844" w:rsidRDefault="00D238F2" w:rsidP="00D238F2">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lang w:eastAsia="ru-RU"/>
              </w:rPr>
              <w:t>Электронный образ оригинала документа</w:t>
            </w:r>
          </w:p>
        </w:tc>
      </w:tr>
      <w:tr w:rsidR="00D238F2" w:rsidRPr="00992844" w:rsidTr="00471D8F">
        <w:tc>
          <w:tcPr>
            <w:tcW w:w="951" w:type="dxa"/>
            <w:gridSpan w:val="2"/>
            <w:vMerge/>
            <w:shd w:val="clear" w:color="auto" w:fill="auto"/>
          </w:tcPr>
          <w:p w:rsidR="00D238F2" w:rsidRPr="00992844" w:rsidRDefault="00D238F2" w:rsidP="00471D8F">
            <w:pPr>
              <w:pStyle w:val="112"/>
              <w:suppressAutoHyphens/>
              <w:spacing w:line="240" w:lineRule="auto"/>
              <w:jc w:val="center"/>
              <w:rPr>
                <w:rFonts w:eastAsia="Times New Roman"/>
                <w:sz w:val="24"/>
                <w:szCs w:val="24"/>
              </w:rPr>
            </w:pPr>
          </w:p>
        </w:tc>
        <w:tc>
          <w:tcPr>
            <w:tcW w:w="2823" w:type="dxa"/>
            <w:vMerge/>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 xml:space="preserve">Временное удостоверение личности </w:t>
            </w:r>
            <w:r w:rsidRPr="00992844">
              <w:rPr>
                <w:rFonts w:ascii="Times New Roman" w:eastAsia="Times New Roman" w:hAnsi="Times New Roman"/>
                <w:sz w:val="24"/>
                <w:szCs w:val="24"/>
                <w:lang w:eastAsia="ru-RU"/>
              </w:rPr>
              <w:lastRenderedPageBreak/>
              <w:t xml:space="preserve">гражданина Российской Федерации </w:t>
            </w:r>
          </w:p>
        </w:tc>
        <w:tc>
          <w:tcPr>
            <w:tcW w:w="5279"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hAnsi="Times New Roman"/>
                <w:sz w:val="24"/>
                <w:szCs w:val="24"/>
              </w:rPr>
              <w:lastRenderedPageBreak/>
              <w:t xml:space="preserve">Форма утверждена приказом МВД России от 13.11.2017 N 851 «Об утверждении Административного регламента Министерства </w:t>
            </w:r>
            <w:r w:rsidRPr="00992844">
              <w:rPr>
                <w:rFonts w:ascii="Times New Roman" w:hAnsi="Times New Roman"/>
                <w:sz w:val="24"/>
                <w:szCs w:val="24"/>
              </w:rPr>
              <w:lastRenderedPageBreak/>
              <w:t>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118" w:type="dxa"/>
            <w:shd w:val="clear" w:color="auto" w:fill="auto"/>
          </w:tcPr>
          <w:p w:rsidR="00D238F2" w:rsidRPr="00992844" w:rsidRDefault="00D238F2" w:rsidP="00D238F2">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lang w:eastAsia="ru-RU"/>
              </w:rPr>
              <w:lastRenderedPageBreak/>
              <w:t>Электронный образ оригинала документа</w:t>
            </w:r>
          </w:p>
        </w:tc>
      </w:tr>
      <w:tr w:rsidR="00D238F2" w:rsidRPr="00992844" w:rsidTr="00471D8F">
        <w:tc>
          <w:tcPr>
            <w:tcW w:w="951" w:type="dxa"/>
            <w:gridSpan w:val="2"/>
            <w:vMerge/>
            <w:shd w:val="clear" w:color="auto" w:fill="auto"/>
          </w:tcPr>
          <w:p w:rsidR="00D238F2" w:rsidRPr="00992844" w:rsidRDefault="00D238F2" w:rsidP="00471D8F">
            <w:pPr>
              <w:pStyle w:val="112"/>
              <w:suppressAutoHyphens/>
              <w:spacing w:line="240" w:lineRule="auto"/>
              <w:jc w:val="center"/>
              <w:rPr>
                <w:rFonts w:eastAsia="Times New Roman"/>
                <w:sz w:val="24"/>
                <w:szCs w:val="24"/>
              </w:rPr>
            </w:pPr>
          </w:p>
        </w:tc>
        <w:tc>
          <w:tcPr>
            <w:tcW w:w="2823" w:type="dxa"/>
            <w:vMerge/>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lang w:eastAsia="ru-RU"/>
              </w:rPr>
              <w:t>Электронный образ оригинала документа</w:t>
            </w:r>
          </w:p>
        </w:tc>
      </w:tr>
      <w:tr w:rsidR="00D238F2" w:rsidRPr="00992844" w:rsidTr="00471D8F">
        <w:tc>
          <w:tcPr>
            <w:tcW w:w="951" w:type="dxa"/>
            <w:gridSpan w:val="2"/>
            <w:vMerge w:val="restart"/>
            <w:tcBorders>
              <w:top w:val="nil"/>
            </w:tcBorders>
            <w:shd w:val="clear" w:color="auto" w:fill="auto"/>
          </w:tcPr>
          <w:p w:rsidR="00D238F2" w:rsidRPr="00992844" w:rsidRDefault="00D238F2" w:rsidP="00471D8F">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Вид на жительство в Российской Федерации</w:t>
            </w:r>
          </w:p>
        </w:tc>
        <w:tc>
          <w:tcPr>
            <w:tcW w:w="5279"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lang w:eastAsia="ru-RU"/>
              </w:rPr>
              <w:t>Электронный образ оригинала документа</w:t>
            </w:r>
          </w:p>
        </w:tc>
      </w:tr>
      <w:tr w:rsidR="00D238F2" w:rsidRPr="00992844" w:rsidTr="00471D8F">
        <w:tc>
          <w:tcPr>
            <w:tcW w:w="951" w:type="dxa"/>
            <w:gridSpan w:val="2"/>
            <w:vMerge/>
            <w:shd w:val="clear" w:color="auto" w:fill="auto"/>
          </w:tcPr>
          <w:p w:rsidR="00D238F2" w:rsidRPr="00992844" w:rsidRDefault="00D238F2" w:rsidP="00471D8F">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Военный билет</w:t>
            </w:r>
          </w:p>
        </w:tc>
        <w:tc>
          <w:tcPr>
            <w:tcW w:w="5279"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w:t>
            </w:r>
            <w:r w:rsidRPr="00992844">
              <w:rPr>
                <w:rFonts w:ascii="Times New Roman" w:eastAsia="Times New Roman" w:hAnsi="Times New Roman"/>
                <w:sz w:val="24"/>
                <w:szCs w:val="24"/>
                <w:lang w:eastAsia="ru-RU"/>
              </w:rPr>
              <w:lastRenderedPageBreak/>
              <w:t>обороны Российской Федерации от 18.07.2014                       № 495</w:t>
            </w:r>
          </w:p>
        </w:tc>
        <w:tc>
          <w:tcPr>
            <w:tcW w:w="3118" w:type="dxa"/>
            <w:shd w:val="clear" w:color="auto" w:fill="auto"/>
          </w:tcPr>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lang w:eastAsia="ru-RU"/>
              </w:rPr>
              <w:lastRenderedPageBreak/>
              <w:t>Электронный образ оригинала документа</w:t>
            </w:r>
          </w:p>
        </w:tc>
      </w:tr>
      <w:tr w:rsidR="00D238F2" w:rsidRPr="00992844" w:rsidTr="00471D8F">
        <w:tc>
          <w:tcPr>
            <w:tcW w:w="951" w:type="dxa"/>
            <w:gridSpan w:val="2"/>
            <w:vMerge w:val="restart"/>
            <w:shd w:val="clear" w:color="auto" w:fill="auto"/>
          </w:tcPr>
          <w:p w:rsidR="00D238F2" w:rsidRPr="00992844" w:rsidRDefault="00D238F2" w:rsidP="00471D8F">
            <w:pPr>
              <w:pStyle w:val="112"/>
              <w:suppressAutoHyphens/>
              <w:spacing w:line="240" w:lineRule="auto"/>
              <w:jc w:val="center"/>
              <w:rPr>
                <w:rFonts w:eastAsia="Times New Roman"/>
                <w:sz w:val="24"/>
                <w:szCs w:val="24"/>
              </w:rPr>
            </w:pPr>
          </w:p>
        </w:tc>
        <w:tc>
          <w:tcPr>
            <w:tcW w:w="2823" w:type="dxa"/>
            <w:vMerge w:val="restart"/>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lang w:eastAsia="ru-RU"/>
              </w:rPr>
              <w:t>Электронный образ оригинала документа</w:t>
            </w:r>
          </w:p>
        </w:tc>
      </w:tr>
      <w:tr w:rsidR="00D238F2" w:rsidRPr="00992844" w:rsidTr="00471D8F">
        <w:tc>
          <w:tcPr>
            <w:tcW w:w="951" w:type="dxa"/>
            <w:gridSpan w:val="2"/>
            <w:vMerge/>
            <w:shd w:val="clear" w:color="auto" w:fill="auto"/>
          </w:tcPr>
          <w:p w:rsidR="00D238F2" w:rsidRPr="00992844" w:rsidRDefault="00D238F2" w:rsidP="00471D8F">
            <w:pPr>
              <w:pStyle w:val="112"/>
              <w:suppressAutoHyphens/>
              <w:spacing w:line="240" w:lineRule="auto"/>
              <w:jc w:val="center"/>
              <w:rPr>
                <w:rFonts w:eastAsia="Times New Roman"/>
                <w:sz w:val="24"/>
                <w:szCs w:val="24"/>
              </w:rPr>
            </w:pPr>
          </w:p>
        </w:tc>
        <w:tc>
          <w:tcPr>
            <w:tcW w:w="2823" w:type="dxa"/>
            <w:vMerge/>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lang w:eastAsia="ru-RU"/>
              </w:rPr>
              <w:t>Электронный образ оригинала документа</w:t>
            </w:r>
          </w:p>
        </w:tc>
      </w:tr>
      <w:tr w:rsidR="00D238F2" w:rsidRPr="00992844" w:rsidTr="00471D8F">
        <w:tc>
          <w:tcPr>
            <w:tcW w:w="951" w:type="dxa"/>
            <w:gridSpan w:val="2"/>
            <w:vMerge/>
            <w:shd w:val="clear" w:color="auto" w:fill="auto"/>
          </w:tcPr>
          <w:p w:rsidR="00D238F2" w:rsidRPr="00992844" w:rsidRDefault="00D238F2" w:rsidP="00471D8F">
            <w:pPr>
              <w:pStyle w:val="112"/>
              <w:suppressAutoHyphens/>
              <w:spacing w:line="240" w:lineRule="auto"/>
              <w:jc w:val="center"/>
              <w:rPr>
                <w:rFonts w:eastAsia="Times New Roman"/>
                <w:sz w:val="24"/>
                <w:szCs w:val="24"/>
              </w:rPr>
            </w:pPr>
          </w:p>
        </w:tc>
        <w:tc>
          <w:tcPr>
            <w:tcW w:w="2823" w:type="dxa"/>
            <w:vMerge/>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Заграничный паспорт</w:t>
            </w:r>
          </w:p>
        </w:tc>
        <w:tc>
          <w:tcPr>
            <w:tcW w:w="5279"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 xml:space="preserve">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w:t>
            </w:r>
            <w:r w:rsidRPr="00992844">
              <w:rPr>
                <w:rFonts w:ascii="Times New Roman" w:eastAsia="Times New Roman" w:hAnsi="Times New Roman"/>
                <w:sz w:val="24"/>
                <w:szCs w:val="24"/>
                <w:lang w:eastAsia="ru-RU"/>
              </w:rPr>
              <w:lastRenderedPageBreak/>
              <w:t>территории Российской Федерации, содержащих электронные носители информации»</w:t>
            </w:r>
          </w:p>
        </w:tc>
        <w:tc>
          <w:tcPr>
            <w:tcW w:w="3118" w:type="dxa"/>
            <w:shd w:val="clear" w:color="auto" w:fill="auto"/>
          </w:tcPr>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lang w:eastAsia="ru-RU"/>
              </w:rPr>
              <w:lastRenderedPageBreak/>
              <w:t>Электронный образ оригинала документа</w:t>
            </w:r>
          </w:p>
        </w:tc>
      </w:tr>
      <w:tr w:rsidR="00D238F2" w:rsidRPr="00992844" w:rsidTr="00471D8F">
        <w:tc>
          <w:tcPr>
            <w:tcW w:w="951" w:type="dxa"/>
            <w:gridSpan w:val="2"/>
            <w:vMerge/>
            <w:shd w:val="clear" w:color="auto" w:fill="auto"/>
          </w:tcPr>
          <w:p w:rsidR="00D238F2" w:rsidRPr="00992844" w:rsidRDefault="00D238F2" w:rsidP="00471D8F">
            <w:pPr>
              <w:pStyle w:val="112"/>
              <w:suppressAutoHyphens/>
              <w:spacing w:line="240" w:lineRule="auto"/>
              <w:jc w:val="center"/>
              <w:rPr>
                <w:rFonts w:eastAsia="Times New Roman"/>
                <w:sz w:val="24"/>
                <w:szCs w:val="24"/>
              </w:rPr>
            </w:pPr>
          </w:p>
        </w:tc>
        <w:tc>
          <w:tcPr>
            <w:tcW w:w="2823" w:type="dxa"/>
            <w:vMerge/>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Паспорт гражданина СССР образца 1974 года</w:t>
            </w:r>
          </w:p>
        </w:tc>
        <w:tc>
          <w:tcPr>
            <w:tcW w:w="5279"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lang w:eastAsia="ru-RU"/>
              </w:rPr>
              <w:t>Электронный образ оригинала документа</w:t>
            </w:r>
          </w:p>
        </w:tc>
      </w:tr>
      <w:tr w:rsidR="00D238F2" w:rsidRPr="00992844" w:rsidTr="00471D8F">
        <w:tc>
          <w:tcPr>
            <w:tcW w:w="951" w:type="dxa"/>
            <w:gridSpan w:val="2"/>
            <w:shd w:val="clear" w:color="auto" w:fill="auto"/>
          </w:tcPr>
          <w:p w:rsidR="00D238F2" w:rsidRPr="00992844" w:rsidRDefault="00D238F2" w:rsidP="00471D8F">
            <w:pPr>
              <w:pStyle w:val="112"/>
              <w:suppressAutoHyphens/>
              <w:spacing w:line="240" w:lineRule="auto"/>
              <w:jc w:val="center"/>
              <w:rPr>
                <w:rFonts w:eastAsia="Times New Roman"/>
                <w:sz w:val="24"/>
                <w:szCs w:val="24"/>
              </w:rPr>
            </w:pPr>
            <w:r w:rsidRPr="00992844">
              <w:rPr>
                <w:rFonts w:eastAsia="Times New Roman"/>
                <w:sz w:val="24"/>
                <w:szCs w:val="24"/>
              </w:rPr>
              <w:t>4</w:t>
            </w:r>
          </w:p>
        </w:tc>
        <w:tc>
          <w:tcPr>
            <w:tcW w:w="2823" w:type="dxa"/>
            <w:shd w:val="clear" w:color="auto" w:fill="auto"/>
          </w:tcPr>
          <w:p w:rsidR="00D238F2" w:rsidRPr="00992844" w:rsidRDefault="00D238F2" w:rsidP="00471D8F">
            <w:pPr>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Документ, подтверждающий полномочия представителя Заявителя</w:t>
            </w:r>
          </w:p>
        </w:tc>
        <w:tc>
          <w:tcPr>
            <w:tcW w:w="2801" w:type="dxa"/>
            <w:shd w:val="clear" w:color="auto" w:fill="auto"/>
          </w:tcPr>
          <w:p w:rsidR="00D238F2" w:rsidRPr="00992844" w:rsidRDefault="00D238F2" w:rsidP="00471D8F">
            <w:pPr>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Доверенность</w:t>
            </w:r>
          </w:p>
        </w:tc>
        <w:tc>
          <w:tcPr>
            <w:tcW w:w="5279"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 лицо, выдавшее доверенность;</w:t>
            </w:r>
          </w:p>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 ФИО лица, уполномоченного по доверенности;</w:t>
            </w:r>
          </w:p>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 данные документов, удостоверяющих личность этих лиц;</w:t>
            </w:r>
          </w:p>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 объем полномочий представителя, включающий право на подачу Заявления на предоставление финансовой поддержки и право подписания документов за Заявителя, в том числе с использованием ЭП (в случае, если документы подписываются ЭП представителя Заявителя);</w:t>
            </w:r>
          </w:p>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 дата выдачи доверенности;</w:t>
            </w:r>
          </w:p>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lastRenderedPageBreak/>
              <w:t>- подпись лица, выдавшего доверенность.</w:t>
            </w:r>
          </w:p>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tc>
        <w:tc>
          <w:tcPr>
            <w:tcW w:w="3118" w:type="dxa"/>
            <w:shd w:val="clear" w:color="auto" w:fill="auto"/>
          </w:tcPr>
          <w:p w:rsidR="00D238F2" w:rsidRPr="00992844" w:rsidRDefault="00D238F2" w:rsidP="00471D8F">
            <w:pPr>
              <w:spacing w:after="0" w:line="240" w:lineRule="auto"/>
              <w:rPr>
                <w:rFonts w:ascii="Times New Roman" w:hAnsi="Times New Roman"/>
                <w:sz w:val="24"/>
                <w:szCs w:val="24"/>
              </w:rPr>
            </w:pPr>
            <w:r w:rsidRPr="00992844">
              <w:rPr>
                <w:rFonts w:ascii="Times New Roman" w:eastAsia="Times New Roman" w:hAnsi="Times New Roman"/>
                <w:sz w:val="24"/>
                <w:szCs w:val="24"/>
                <w:lang w:eastAsia="ru-RU"/>
              </w:rPr>
              <w:lastRenderedPageBreak/>
              <w:t>Электронный образ оригинала документа либо документ в электронной форме, подписанный ЭЦП нотариуса</w:t>
            </w:r>
          </w:p>
        </w:tc>
      </w:tr>
      <w:tr w:rsidR="00D238F2" w:rsidRPr="00992844" w:rsidTr="00471D8F">
        <w:tc>
          <w:tcPr>
            <w:tcW w:w="14972" w:type="dxa"/>
            <w:gridSpan w:val="6"/>
            <w:shd w:val="clear" w:color="auto" w:fill="auto"/>
          </w:tcPr>
          <w:p w:rsidR="00D238F2" w:rsidRPr="00992844" w:rsidRDefault="00D238F2" w:rsidP="00471D8F">
            <w:pPr>
              <w:tabs>
                <w:tab w:val="left" w:pos="5814"/>
              </w:tabs>
              <w:suppressAutoHyphens/>
              <w:spacing w:after="0" w:line="240" w:lineRule="auto"/>
              <w:rPr>
                <w:rFonts w:ascii="Times New Roman" w:eastAsia="Times New Roman" w:hAnsi="Times New Roman"/>
                <w:sz w:val="24"/>
                <w:szCs w:val="24"/>
                <w:lang w:eastAsia="ru-RU"/>
              </w:rPr>
            </w:pPr>
            <w:r w:rsidRPr="00992844">
              <w:rPr>
                <w:rFonts w:ascii="Times New Roman" w:hAnsi="Times New Roman"/>
                <w:sz w:val="24"/>
                <w:szCs w:val="24"/>
              </w:rPr>
              <w:t xml:space="preserve">Раздел </w:t>
            </w:r>
            <w:r w:rsidRPr="00992844">
              <w:rPr>
                <w:rFonts w:ascii="Times New Roman" w:hAnsi="Times New Roman"/>
                <w:sz w:val="24"/>
                <w:szCs w:val="24"/>
                <w:lang w:val="en-US"/>
              </w:rPr>
              <w:t>II</w:t>
            </w:r>
            <w:r w:rsidRPr="00992844">
              <w:rPr>
                <w:rFonts w:ascii="Times New Roman" w:hAnsi="Times New Roman"/>
                <w:sz w:val="24"/>
                <w:szCs w:val="24"/>
              </w:rPr>
              <w:t xml:space="preserve">. </w:t>
            </w:r>
            <w:r w:rsidRPr="00992844">
              <w:rPr>
                <w:rFonts w:ascii="Times New Roman" w:eastAsia="Times New Roman" w:hAnsi="Times New Roman"/>
                <w:sz w:val="24"/>
                <w:szCs w:val="24"/>
                <w:lang w:eastAsia="ru-RU"/>
              </w:rPr>
              <w:t xml:space="preserve">Документы </w:t>
            </w:r>
            <w:r w:rsidRPr="00992844">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D238F2" w:rsidRPr="00992844" w:rsidTr="00471D8F">
        <w:tc>
          <w:tcPr>
            <w:tcW w:w="951" w:type="dxa"/>
            <w:gridSpan w:val="2"/>
            <w:shd w:val="clear" w:color="auto" w:fill="auto"/>
          </w:tcPr>
          <w:p w:rsidR="00D238F2" w:rsidRPr="00992844" w:rsidRDefault="00D238F2" w:rsidP="00471D8F">
            <w:pPr>
              <w:pStyle w:val="112"/>
              <w:suppressAutoHyphens/>
              <w:spacing w:line="240" w:lineRule="auto"/>
              <w:jc w:val="center"/>
              <w:rPr>
                <w:sz w:val="24"/>
                <w:szCs w:val="24"/>
              </w:rPr>
            </w:pPr>
            <w:r w:rsidRPr="00992844">
              <w:rPr>
                <w:rFonts w:eastAsia="Times New Roman"/>
                <w:sz w:val="24"/>
                <w:szCs w:val="24"/>
              </w:rPr>
              <w:t>1.</w:t>
            </w:r>
          </w:p>
        </w:tc>
        <w:tc>
          <w:tcPr>
            <w:tcW w:w="2823" w:type="dxa"/>
            <w:shd w:val="clear" w:color="auto" w:fill="auto"/>
          </w:tcPr>
          <w:p w:rsidR="00D238F2" w:rsidRPr="00992844" w:rsidRDefault="00D238F2" w:rsidP="00471D8F">
            <w:pPr>
              <w:suppressAutoHyphens/>
              <w:spacing w:after="0" w:line="240" w:lineRule="auto"/>
              <w:rPr>
                <w:rFonts w:ascii="Times New Roman" w:hAnsi="Times New Roman"/>
                <w:sz w:val="24"/>
                <w:szCs w:val="24"/>
                <w:lang w:eastAsia="ru-RU"/>
              </w:rPr>
            </w:pPr>
          </w:p>
        </w:tc>
        <w:tc>
          <w:tcPr>
            <w:tcW w:w="2801"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rPr>
              <w:t>Договор на приобретение в собственность оборудования, включая затраты на монтаж оборудования</w:t>
            </w:r>
          </w:p>
        </w:tc>
        <w:tc>
          <w:tcPr>
            <w:tcW w:w="5279" w:type="dxa"/>
            <w:shd w:val="clear" w:color="auto" w:fill="auto"/>
          </w:tcPr>
          <w:p w:rsidR="00D238F2" w:rsidRPr="00992844" w:rsidRDefault="00D238F2" w:rsidP="00471D8F">
            <w:pPr>
              <w:pStyle w:val="ConsPlusNormal"/>
              <w:rPr>
                <w:rFonts w:ascii="Times New Roman" w:hAnsi="Times New Roman" w:cs="Times New Roman"/>
                <w:sz w:val="24"/>
                <w:szCs w:val="24"/>
              </w:rPr>
            </w:pPr>
            <w:r w:rsidRPr="00992844">
              <w:rPr>
                <w:rFonts w:ascii="Times New Roman" w:hAnsi="Times New Roman" w:cs="Times New Roman"/>
                <w:sz w:val="24"/>
                <w:szCs w:val="24"/>
              </w:rPr>
              <w:t>Договор должен содержать:</w:t>
            </w:r>
          </w:p>
          <w:p w:rsidR="00D238F2" w:rsidRPr="00992844" w:rsidRDefault="00D238F2" w:rsidP="00471D8F">
            <w:pPr>
              <w:pStyle w:val="ConsPlusNormal"/>
              <w:rPr>
                <w:rFonts w:ascii="Times New Roman" w:hAnsi="Times New Roman" w:cs="Times New Roman"/>
                <w:sz w:val="24"/>
                <w:szCs w:val="24"/>
              </w:rPr>
            </w:pPr>
            <w:r w:rsidRPr="00992844">
              <w:rPr>
                <w:rFonts w:ascii="Times New Roman" w:hAnsi="Times New Roman" w:cs="Times New Roman"/>
                <w:sz w:val="24"/>
                <w:szCs w:val="24"/>
              </w:rPr>
              <w:t>1. Место и дата заключения Договора.</w:t>
            </w:r>
          </w:p>
          <w:p w:rsidR="00D238F2" w:rsidRPr="00992844" w:rsidRDefault="00D238F2" w:rsidP="00471D8F">
            <w:pPr>
              <w:pStyle w:val="ConsPlusNormal"/>
              <w:rPr>
                <w:rFonts w:ascii="Times New Roman" w:hAnsi="Times New Roman" w:cs="Times New Roman"/>
                <w:sz w:val="24"/>
                <w:szCs w:val="24"/>
              </w:rPr>
            </w:pPr>
            <w:r w:rsidRPr="00992844">
              <w:rPr>
                <w:rFonts w:ascii="Times New Roman" w:hAnsi="Times New Roman" w:cs="Times New Roman"/>
                <w:sz w:val="24"/>
                <w:szCs w:val="24"/>
              </w:rPr>
              <w:t>2. Стороны Договора.</w:t>
            </w:r>
          </w:p>
          <w:p w:rsidR="00D238F2" w:rsidRPr="00992844" w:rsidRDefault="00D238F2" w:rsidP="00471D8F">
            <w:pPr>
              <w:pStyle w:val="ConsPlusNormal"/>
              <w:rPr>
                <w:rFonts w:ascii="Times New Roman" w:hAnsi="Times New Roman" w:cs="Times New Roman"/>
                <w:sz w:val="24"/>
                <w:szCs w:val="24"/>
              </w:rPr>
            </w:pPr>
            <w:r w:rsidRPr="00992844">
              <w:rPr>
                <w:rFonts w:ascii="Times New Roman" w:hAnsi="Times New Roman" w:cs="Times New Roman"/>
                <w:sz w:val="24"/>
                <w:szCs w:val="24"/>
              </w:rPr>
              <w:t>3. Предмет Договора.</w:t>
            </w:r>
          </w:p>
          <w:p w:rsidR="00D238F2" w:rsidRPr="00992844" w:rsidRDefault="00D238F2" w:rsidP="00471D8F">
            <w:pPr>
              <w:pStyle w:val="ConsPlusNormal"/>
              <w:rPr>
                <w:rFonts w:ascii="Times New Roman" w:hAnsi="Times New Roman" w:cs="Times New Roman"/>
                <w:sz w:val="24"/>
                <w:szCs w:val="24"/>
              </w:rPr>
            </w:pPr>
            <w:r w:rsidRPr="00992844">
              <w:rPr>
                <w:rFonts w:ascii="Times New Roman" w:hAnsi="Times New Roman" w:cs="Times New Roman"/>
                <w:sz w:val="24"/>
                <w:szCs w:val="24"/>
              </w:rPr>
              <w:t>4. Цена.</w:t>
            </w:r>
          </w:p>
          <w:p w:rsidR="00D238F2" w:rsidRPr="00992844" w:rsidRDefault="00D238F2" w:rsidP="00471D8F">
            <w:pPr>
              <w:pStyle w:val="ConsPlusNormal"/>
              <w:rPr>
                <w:rFonts w:ascii="Times New Roman" w:hAnsi="Times New Roman" w:cs="Times New Roman"/>
                <w:sz w:val="24"/>
                <w:szCs w:val="24"/>
              </w:rPr>
            </w:pPr>
            <w:r w:rsidRPr="00992844">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D238F2" w:rsidRPr="00992844" w:rsidRDefault="00D238F2" w:rsidP="00471D8F">
            <w:pPr>
              <w:pStyle w:val="ConsPlusNormal"/>
              <w:rPr>
                <w:rFonts w:ascii="Times New Roman" w:hAnsi="Times New Roman" w:cs="Times New Roman"/>
                <w:sz w:val="24"/>
                <w:szCs w:val="24"/>
              </w:rPr>
            </w:pPr>
            <w:r w:rsidRPr="00992844">
              <w:rPr>
                <w:rFonts w:ascii="Times New Roman" w:hAnsi="Times New Roman" w:cs="Times New Roman"/>
                <w:sz w:val="24"/>
                <w:szCs w:val="24"/>
              </w:rPr>
              <w:t>6. Подписи сторон, печати (при наличии).</w:t>
            </w:r>
          </w:p>
          <w:p w:rsidR="00D238F2" w:rsidRPr="00992844" w:rsidRDefault="00D238F2" w:rsidP="00471D8F">
            <w:pPr>
              <w:suppressAutoHyphens/>
              <w:spacing w:after="0" w:line="240" w:lineRule="auto"/>
              <w:rPr>
                <w:rFonts w:ascii="Times New Roman" w:hAnsi="Times New Roman"/>
                <w:sz w:val="24"/>
                <w:szCs w:val="24"/>
                <w:lang w:eastAsia="ru-RU"/>
              </w:rPr>
            </w:pPr>
            <w:r w:rsidRPr="00992844">
              <w:rPr>
                <w:rFonts w:ascii="Times New Roman" w:eastAsia="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hAnsi="Times New Roman"/>
                <w:sz w:val="24"/>
                <w:szCs w:val="24"/>
              </w:rPr>
              <w:t>Электронный образ оригинала документа или нотариально заверенная копия</w:t>
            </w:r>
          </w:p>
        </w:tc>
      </w:tr>
      <w:tr w:rsidR="00D238F2" w:rsidRPr="00992844" w:rsidTr="00471D8F">
        <w:tc>
          <w:tcPr>
            <w:tcW w:w="951" w:type="dxa"/>
            <w:gridSpan w:val="2"/>
            <w:shd w:val="clear" w:color="auto" w:fill="auto"/>
          </w:tcPr>
          <w:p w:rsidR="00D238F2" w:rsidRPr="00992844" w:rsidRDefault="00D238F2" w:rsidP="00471D8F">
            <w:pPr>
              <w:pStyle w:val="112"/>
              <w:suppressAutoHyphens/>
              <w:spacing w:line="240" w:lineRule="auto"/>
              <w:jc w:val="center"/>
              <w:rPr>
                <w:sz w:val="24"/>
                <w:szCs w:val="24"/>
              </w:rPr>
            </w:pPr>
            <w:r w:rsidRPr="00992844">
              <w:rPr>
                <w:rFonts w:eastAsia="Times New Roman"/>
                <w:sz w:val="24"/>
                <w:szCs w:val="24"/>
              </w:rPr>
              <w:t>2.</w:t>
            </w:r>
          </w:p>
        </w:tc>
        <w:tc>
          <w:tcPr>
            <w:tcW w:w="5624" w:type="dxa"/>
            <w:gridSpan w:val="2"/>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shd w:val="clear" w:color="auto" w:fill="auto"/>
          </w:tcPr>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rPr>
              <w:t>Представляются платежные документы, подтверждающие оплату по Договору в полном объеме</w:t>
            </w:r>
          </w:p>
        </w:tc>
        <w:tc>
          <w:tcPr>
            <w:tcW w:w="3118" w:type="dxa"/>
            <w:shd w:val="clear" w:color="auto" w:fill="auto"/>
          </w:tcPr>
          <w:p w:rsidR="00D238F2" w:rsidRPr="00992844" w:rsidRDefault="00D238F2" w:rsidP="00471D8F">
            <w:pPr>
              <w:widowControl w:val="0"/>
              <w:suppressAutoHyphens/>
              <w:spacing w:after="0" w:line="240" w:lineRule="auto"/>
              <w:ind w:firstLine="540"/>
              <w:rPr>
                <w:rFonts w:ascii="Times New Roman" w:eastAsia="Times New Roman" w:hAnsi="Times New Roman"/>
                <w:sz w:val="24"/>
                <w:szCs w:val="24"/>
                <w:lang w:eastAsia="ru-RU"/>
              </w:rPr>
            </w:pPr>
          </w:p>
        </w:tc>
      </w:tr>
      <w:tr w:rsidR="00D238F2" w:rsidRPr="00992844" w:rsidTr="00471D8F">
        <w:tc>
          <w:tcPr>
            <w:tcW w:w="951" w:type="dxa"/>
            <w:gridSpan w:val="2"/>
            <w:shd w:val="clear" w:color="auto" w:fill="auto"/>
          </w:tcPr>
          <w:p w:rsidR="00D238F2" w:rsidRPr="00992844" w:rsidRDefault="00D238F2" w:rsidP="00471D8F">
            <w:pPr>
              <w:suppressAutoHyphens/>
              <w:spacing w:after="0" w:line="240" w:lineRule="auto"/>
              <w:jc w:val="center"/>
              <w:rPr>
                <w:rFonts w:ascii="Times New Roman" w:hAnsi="Times New Roman"/>
                <w:sz w:val="24"/>
                <w:szCs w:val="24"/>
              </w:rPr>
            </w:pPr>
            <w:r w:rsidRPr="00992844">
              <w:rPr>
                <w:rFonts w:ascii="Times New Roman" w:eastAsia="Times New Roman" w:hAnsi="Times New Roman"/>
                <w:sz w:val="24"/>
                <w:szCs w:val="24"/>
              </w:rPr>
              <w:t>2.1</w:t>
            </w:r>
          </w:p>
        </w:tc>
        <w:tc>
          <w:tcPr>
            <w:tcW w:w="2823"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rPr>
            </w:pPr>
          </w:p>
        </w:tc>
        <w:tc>
          <w:tcPr>
            <w:tcW w:w="2801" w:type="dxa"/>
            <w:shd w:val="clear" w:color="auto" w:fill="auto"/>
          </w:tcPr>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rPr>
              <w:t xml:space="preserve">Платежное(-ые) поручение(-ия) </w:t>
            </w:r>
          </w:p>
        </w:tc>
        <w:tc>
          <w:tcPr>
            <w:tcW w:w="5279" w:type="dxa"/>
            <w:shd w:val="clear" w:color="auto" w:fill="auto"/>
          </w:tcPr>
          <w:p w:rsidR="00D238F2" w:rsidRPr="00992844" w:rsidRDefault="00D238F2" w:rsidP="00471D8F">
            <w:pPr>
              <w:pStyle w:val="ConsPlusNormal"/>
              <w:rPr>
                <w:rFonts w:ascii="Times New Roman" w:hAnsi="Times New Roman" w:cs="Times New Roman"/>
                <w:sz w:val="24"/>
                <w:szCs w:val="24"/>
              </w:rPr>
            </w:pPr>
            <w:r w:rsidRPr="00992844">
              <w:rPr>
                <w:rFonts w:ascii="Times New Roman" w:hAnsi="Times New Roman" w:cs="Times New Roman"/>
                <w:sz w:val="24"/>
                <w:szCs w:val="24"/>
              </w:rPr>
              <w:t>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операциониста банка с указанием фамилии и инициалов либо имеет отметку «клиент – банк».</w:t>
            </w:r>
          </w:p>
          <w:p w:rsidR="00D238F2" w:rsidRPr="00992844" w:rsidRDefault="00D238F2" w:rsidP="00471D8F">
            <w:pPr>
              <w:widowControl w:val="0"/>
              <w:suppressAutoHyphens/>
              <w:spacing w:after="0" w:line="240" w:lineRule="auto"/>
              <w:rPr>
                <w:rFonts w:ascii="Times New Roman" w:hAnsi="Times New Roman"/>
                <w:sz w:val="24"/>
                <w:szCs w:val="24"/>
              </w:rPr>
            </w:pPr>
            <w:r w:rsidRPr="00992844">
              <w:rPr>
                <w:rFonts w:ascii="Times New Roman" w:hAnsi="Times New Roman"/>
                <w:sz w:val="24"/>
                <w:szCs w:val="24"/>
              </w:rPr>
              <w:t xml:space="preserve">В графе «Назначение платежа» платежного </w:t>
            </w:r>
            <w:r w:rsidRPr="00992844">
              <w:rPr>
                <w:rFonts w:ascii="Times New Roman" w:hAnsi="Times New Roman"/>
                <w:sz w:val="24"/>
                <w:szCs w:val="24"/>
              </w:rPr>
              <w:lastRenderedPageBreak/>
              <w:t>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lang w:eastAsia="ru-RU"/>
              </w:rPr>
              <w:lastRenderedPageBreak/>
              <w:t xml:space="preserve">Электронный образ оригинала документа </w:t>
            </w:r>
          </w:p>
        </w:tc>
      </w:tr>
      <w:tr w:rsidR="00D238F2" w:rsidRPr="00992844" w:rsidTr="00471D8F">
        <w:tc>
          <w:tcPr>
            <w:tcW w:w="951" w:type="dxa"/>
            <w:gridSpan w:val="2"/>
            <w:shd w:val="clear" w:color="auto" w:fill="auto"/>
          </w:tcPr>
          <w:p w:rsidR="00D238F2" w:rsidRPr="00992844" w:rsidRDefault="00D238F2" w:rsidP="00471D8F">
            <w:pPr>
              <w:suppressAutoHyphens/>
              <w:spacing w:after="0" w:line="240" w:lineRule="auto"/>
              <w:jc w:val="center"/>
              <w:rPr>
                <w:rFonts w:ascii="Times New Roman" w:hAnsi="Times New Roman"/>
                <w:sz w:val="24"/>
                <w:szCs w:val="24"/>
              </w:rPr>
            </w:pPr>
            <w:r w:rsidRPr="00992844">
              <w:rPr>
                <w:rFonts w:ascii="Times New Roman" w:eastAsia="Times New Roman" w:hAnsi="Times New Roman"/>
                <w:sz w:val="24"/>
                <w:szCs w:val="24"/>
              </w:rPr>
              <w:t>2.2</w:t>
            </w:r>
          </w:p>
        </w:tc>
        <w:tc>
          <w:tcPr>
            <w:tcW w:w="2823"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rPr>
            </w:pPr>
          </w:p>
        </w:tc>
        <w:tc>
          <w:tcPr>
            <w:tcW w:w="2801"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Заявление на перевод валюты</w:t>
            </w:r>
          </w:p>
          <w:p w:rsidR="00D238F2" w:rsidRPr="00992844" w:rsidRDefault="00D238F2" w:rsidP="00471D8F">
            <w:pPr>
              <w:suppressAutoHyphens/>
              <w:spacing w:after="0" w:line="240" w:lineRule="auto"/>
              <w:rPr>
                <w:rFonts w:ascii="Times New Roman" w:eastAsia="Times New Roman" w:hAnsi="Times New Roman"/>
                <w:sz w:val="24"/>
                <w:szCs w:val="24"/>
              </w:rPr>
            </w:pPr>
          </w:p>
          <w:p w:rsidR="00D238F2" w:rsidRPr="00992844" w:rsidRDefault="00D238F2" w:rsidP="00471D8F">
            <w:pPr>
              <w:suppressAutoHyphens/>
              <w:spacing w:after="0" w:line="240" w:lineRule="auto"/>
              <w:rPr>
                <w:rFonts w:ascii="Times New Roman" w:hAnsi="Times New Roman"/>
                <w:sz w:val="24"/>
                <w:szCs w:val="24"/>
              </w:rPr>
            </w:pPr>
          </w:p>
        </w:tc>
        <w:tc>
          <w:tcPr>
            <w:tcW w:w="5279" w:type="dxa"/>
            <w:shd w:val="clear" w:color="auto" w:fill="auto"/>
          </w:tcPr>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rPr>
              <w:t>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lang w:eastAsia="ru-RU"/>
              </w:rPr>
              <w:t xml:space="preserve">Электронный образ оригинала документа </w:t>
            </w:r>
          </w:p>
        </w:tc>
      </w:tr>
      <w:tr w:rsidR="00D238F2" w:rsidRPr="00992844" w:rsidTr="00471D8F">
        <w:tc>
          <w:tcPr>
            <w:tcW w:w="951" w:type="dxa"/>
            <w:gridSpan w:val="2"/>
            <w:shd w:val="clear" w:color="auto" w:fill="auto"/>
          </w:tcPr>
          <w:p w:rsidR="00D238F2" w:rsidRPr="00992844" w:rsidRDefault="00D238F2" w:rsidP="00471D8F">
            <w:pPr>
              <w:suppressAutoHyphens/>
              <w:spacing w:after="0" w:line="240" w:lineRule="auto"/>
              <w:contextualSpacing/>
              <w:jc w:val="center"/>
              <w:rPr>
                <w:rFonts w:ascii="Times New Roman" w:hAnsi="Times New Roman"/>
                <w:sz w:val="24"/>
                <w:szCs w:val="24"/>
              </w:rPr>
            </w:pPr>
            <w:r w:rsidRPr="00992844">
              <w:rPr>
                <w:rFonts w:ascii="Times New Roman" w:eastAsia="Times New Roman" w:hAnsi="Times New Roman"/>
                <w:sz w:val="24"/>
                <w:szCs w:val="24"/>
              </w:rPr>
              <w:t>3</w:t>
            </w:r>
          </w:p>
        </w:tc>
        <w:tc>
          <w:tcPr>
            <w:tcW w:w="2823" w:type="dxa"/>
            <w:shd w:val="clear" w:color="auto" w:fill="auto"/>
          </w:tcPr>
          <w:p w:rsidR="00D238F2" w:rsidRPr="00992844" w:rsidRDefault="00D238F2" w:rsidP="00471D8F">
            <w:pPr>
              <w:suppressAutoHyphens/>
              <w:spacing w:after="0" w:line="240" w:lineRule="auto"/>
              <w:rPr>
                <w:rFonts w:ascii="Times New Roman" w:hAnsi="Times New Roman"/>
                <w:sz w:val="24"/>
                <w:szCs w:val="24"/>
              </w:rPr>
            </w:pPr>
          </w:p>
        </w:tc>
        <w:tc>
          <w:tcPr>
            <w:tcW w:w="2801" w:type="dxa"/>
            <w:shd w:val="clear" w:color="auto" w:fill="auto"/>
          </w:tcPr>
          <w:p w:rsidR="00D238F2" w:rsidRPr="00992844" w:rsidRDefault="00D238F2" w:rsidP="00471D8F">
            <w:pPr>
              <w:suppressAutoHyphens/>
              <w:spacing w:after="0" w:line="240" w:lineRule="auto"/>
              <w:rPr>
                <w:rFonts w:ascii="Times New Roman" w:eastAsia="Times New Roman" w:hAnsi="Times New Roman"/>
                <w:color w:val="FF0000"/>
                <w:sz w:val="24"/>
                <w:szCs w:val="24"/>
              </w:rPr>
            </w:pPr>
            <w:r w:rsidRPr="00992844">
              <w:rPr>
                <w:rFonts w:ascii="Times New Roman" w:eastAsia="Times New Roman" w:hAnsi="Times New Roman"/>
                <w:sz w:val="24"/>
                <w:szCs w:val="24"/>
              </w:rPr>
              <w:t>Выписка банка, подтверждающая оплату по Договору</w:t>
            </w:r>
          </w:p>
        </w:tc>
        <w:tc>
          <w:tcPr>
            <w:tcW w:w="5279" w:type="dxa"/>
            <w:shd w:val="clear" w:color="auto" w:fill="auto"/>
          </w:tcPr>
          <w:p w:rsidR="00D238F2" w:rsidRPr="00992844" w:rsidRDefault="00D238F2" w:rsidP="00471D8F">
            <w:pPr>
              <w:widowControl w:val="0"/>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D238F2" w:rsidRPr="00992844" w:rsidRDefault="00D238F2" w:rsidP="00471D8F">
            <w:pPr>
              <w:widowControl w:val="0"/>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D238F2" w:rsidRPr="00992844" w:rsidRDefault="00D238F2" w:rsidP="00471D8F">
            <w:pPr>
              <w:widowControl w:val="0"/>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D238F2" w:rsidRPr="00992844" w:rsidRDefault="00D238F2" w:rsidP="00471D8F">
            <w:pPr>
              <w:widowControl w:val="0"/>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1. Наименование банка.</w:t>
            </w:r>
          </w:p>
          <w:p w:rsidR="00D238F2" w:rsidRPr="00992844" w:rsidRDefault="00D238F2" w:rsidP="00471D8F">
            <w:pPr>
              <w:widowControl w:val="0"/>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2. Полное наименование организации, Ф.И.О. индивидуального предпринимателя.</w:t>
            </w:r>
          </w:p>
          <w:p w:rsidR="00D238F2" w:rsidRPr="00992844" w:rsidRDefault="00D238F2" w:rsidP="00471D8F">
            <w:pPr>
              <w:widowControl w:val="0"/>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 xml:space="preserve">3. Номер банковского счета, по которому представляется выписка. </w:t>
            </w:r>
          </w:p>
          <w:p w:rsidR="00D238F2" w:rsidRPr="00992844" w:rsidRDefault="00D238F2" w:rsidP="00471D8F">
            <w:pPr>
              <w:widowControl w:val="0"/>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 xml:space="preserve">4. Период, за который предоставляется выписка. </w:t>
            </w:r>
          </w:p>
          <w:p w:rsidR="00D238F2" w:rsidRPr="00992844" w:rsidRDefault="00D238F2" w:rsidP="00471D8F">
            <w:pPr>
              <w:widowControl w:val="0"/>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5. Дата совершения операции (дд.мм.гг).</w:t>
            </w:r>
          </w:p>
          <w:p w:rsidR="00D238F2" w:rsidRPr="00992844" w:rsidRDefault="00D238F2" w:rsidP="00471D8F">
            <w:pPr>
              <w:widowControl w:val="0"/>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lastRenderedPageBreak/>
              <w:t>6. Реквизиты документа, на основании которого была совершена операция по счету (номер, дата).</w:t>
            </w:r>
          </w:p>
          <w:p w:rsidR="00D238F2" w:rsidRPr="00992844" w:rsidRDefault="00D238F2" w:rsidP="00471D8F">
            <w:pPr>
              <w:widowControl w:val="0"/>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 xml:space="preserve">7. Наименование плательщика/получателя денежных средств. </w:t>
            </w:r>
          </w:p>
          <w:p w:rsidR="00D238F2" w:rsidRPr="00992844" w:rsidRDefault="00D238F2" w:rsidP="00471D8F">
            <w:pPr>
              <w:widowControl w:val="0"/>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 xml:space="preserve">8. Сумма операции по счету (по дебету / по кредиту). </w:t>
            </w:r>
          </w:p>
          <w:p w:rsidR="00D238F2" w:rsidRPr="00992844" w:rsidRDefault="00D238F2" w:rsidP="00471D8F">
            <w:pPr>
              <w:widowControl w:val="0"/>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9. Назначение платежа</w:t>
            </w:r>
          </w:p>
        </w:tc>
        <w:tc>
          <w:tcPr>
            <w:tcW w:w="3118" w:type="dxa"/>
            <w:shd w:val="clear" w:color="auto" w:fill="auto"/>
          </w:tcPr>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lang w:eastAsia="ru-RU"/>
              </w:rPr>
              <w:lastRenderedPageBreak/>
              <w:t xml:space="preserve">Электронный образ оригинала документа </w:t>
            </w:r>
          </w:p>
        </w:tc>
      </w:tr>
      <w:tr w:rsidR="00D238F2" w:rsidRPr="00992844" w:rsidTr="00471D8F">
        <w:tc>
          <w:tcPr>
            <w:tcW w:w="951" w:type="dxa"/>
            <w:gridSpan w:val="2"/>
            <w:shd w:val="clear" w:color="auto" w:fill="auto"/>
          </w:tcPr>
          <w:p w:rsidR="00D238F2" w:rsidRPr="00992844" w:rsidRDefault="00D238F2" w:rsidP="00471D8F">
            <w:pPr>
              <w:suppressAutoHyphens/>
              <w:spacing w:after="0" w:line="240" w:lineRule="auto"/>
              <w:contextualSpacing/>
              <w:jc w:val="center"/>
              <w:rPr>
                <w:rFonts w:ascii="Times New Roman" w:hAnsi="Times New Roman"/>
                <w:sz w:val="24"/>
                <w:szCs w:val="24"/>
              </w:rPr>
            </w:pPr>
            <w:r w:rsidRPr="00992844">
              <w:rPr>
                <w:rFonts w:ascii="Times New Roman" w:eastAsia="Times New Roman" w:hAnsi="Times New Roman"/>
                <w:sz w:val="24"/>
                <w:szCs w:val="24"/>
              </w:rPr>
              <w:t>4</w:t>
            </w:r>
          </w:p>
        </w:tc>
        <w:tc>
          <w:tcPr>
            <w:tcW w:w="2823" w:type="dxa"/>
            <w:shd w:val="clear" w:color="auto" w:fill="auto"/>
          </w:tcPr>
          <w:p w:rsidR="00D238F2" w:rsidRPr="00992844" w:rsidRDefault="00D238F2" w:rsidP="00471D8F">
            <w:pPr>
              <w:suppressAutoHyphens/>
              <w:spacing w:after="0" w:line="240" w:lineRule="auto"/>
              <w:rPr>
                <w:rFonts w:ascii="Times New Roman" w:hAnsi="Times New Roman"/>
                <w:sz w:val="24"/>
                <w:szCs w:val="24"/>
              </w:rPr>
            </w:pPr>
          </w:p>
        </w:tc>
        <w:tc>
          <w:tcPr>
            <w:tcW w:w="2801"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Счет на оплату</w:t>
            </w:r>
          </w:p>
        </w:tc>
        <w:tc>
          <w:tcPr>
            <w:tcW w:w="5279" w:type="dxa"/>
            <w:shd w:val="clear" w:color="auto" w:fill="auto"/>
          </w:tcPr>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D238F2" w:rsidRPr="00992844" w:rsidRDefault="00D238F2" w:rsidP="00471D8F">
            <w:pPr>
              <w:tabs>
                <w:tab w:val="left" w:pos="244"/>
              </w:tabs>
              <w:spacing w:after="0" w:line="240" w:lineRule="auto"/>
              <w:rPr>
                <w:rFonts w:ascii="Times New Roman" w:hAnsi="Times New Roman"/>
                <w:sz w:val="24"/>
                <w:szCs w:val="24"/>
              </w:rPr>
            </w:pPr>
            <w:r w:rsidRPr="00992844">
              <w:rPr>
                <w:rFonts w:ascii="Times New Roman" w:hAnsi="Times New Roman"/>
                <w:sz w:val="24"/>
                <w:szCs w:val="24"/>
              </w:rPr>
              <w:t>1. Ссылку на номер и дату Договора.</w:t>
            </w:r>
          </w:p>
          <w:p w:rsidR="00D238F2" w:rsidRPr="00992844" w:rsidRDefault="00D238F2" w:rsidP="00471D8F">
            <w:pPr>
              <w:tabs>
                <w:tab w:val="left" w:pos="244"/>
              </w:tabs>
              <w:spacing w:after="0" w:line="240" w:lineRule="auto"/>
              <w:rPr>
                <w:rFonts w:ascii="Times New Roman" w:hAnsi="Times New Roman"/>
                <w:sz w:val="24"/>
                <w:szCs w:val="24"/>
              </w:rPr>
            </w:pPr>
            <w:r w:rsidRPr="00992844">
              <w:rPr>
                <w:rFonts w:ascii="Times New Roman" w:hAnsi="Times New Roman"/>
                <w:sz w:val="24"/>
                <w:szCs w:val="24"/>
              </w:rPr>
              <w:t xml:space="preserve">2. Указание на лицо, выдавшее счет (наименование/Ф.И.О., ИНН, КПП). </w:t>
            </w:r>
          </w:p>
          <w:p w:rsidR="00D238F2" w:rsidRPr="00992844" w:rsidRDefault="00D238F2" w:rsidP="00471D8F">
            <w:pPr>
              <w:tabs>
                <w:tab w:val="left" w:pos="244"/>
              </w:tabs>
              <w:spacing w:after="0" w:line="240" w:lineRule="auto"/>
              <w:rPr>
                <w:rFonts w:ascii="Times New Roman" w:hAnsi="Times New Roman"/>
                <w:sz w:val="24"/>
                <w:szCs w:val="24"/>
              </w:rPr>
            </w:pPr>
            <w:r w:rsidRPr="00992844">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D238F2" w:rsidRPr="00992844" w:rsidRDefault="00D238F2" w:rsidP="00471D8F">
            <w:pPr>
              <w:tabs>
                <w:tab w:val="left" w:pos="244"/>
              </w:tabs>
              <w:spacing w:after="0" w:line="240" w:lineRule="auto"/>
              <w:rPr>
                <w:rFonts w:ascii="Times New Roman" w:hAnsi="Times New Roman"/>
                <w:sz w:val="24"/>
                <w:szCs w:val="24"/>
              </w:rPr>
            </w:pPr>
            <w:r w:rsidRPr="00992844">
              <w:rPr>
                <w:rFonts w:ascii="Times New Roman" w:hAnsi="Times New Roman"/>
                <w:sz w:val="24"/>
                <w:szCs w:val="24"/>
              </w:rPr>
              <w:t xml:space="preserve">4. Предмет Договора (за что производится оплата по счету). </w:t>
            </w:r>
          </w:p>
          <w:p w:rsidR="00D238F2" w:rsidRPr="00992844" w:rsidRDefault="00D238F2" w:rsidP="00471D8F">
            <w:pPr>
              <w:spacing w:after="0" w:line="240" w:lineRule="auto"/>
              <w:rPr>
                <w:rFonts w:ascii="Times New Roman" w:hAnsi="Times New Roman"/>
                <w:sz w:val="24"/>
                <w:szCs w:val="24"/>
              </w:rPr>
            </w:pPr>
            <w:r w:rsidRPr="00992844">
              <w:rPr>
                <w:rFonts w:ascii="Times New Roman" w:hAnsi="Times New Roman"/>
                <w:sz w:val="24"/>
                <w:szCs w:val="24"/>
              </w:rPr>
              <w:t xml:space="preserve">5. Сумма платежа. </w:t>
            </w:r>
          </w:p>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hAnsi="Times New Roman"/>
                <w:sz w:val="24"/>
                <w:szCs w:val="24"/>
              </w:rPr>
              <w:t>6. Печать и подпись лица, выдавшего счет</w:t>
            </w:r>
          </w:p>
        </w:tc>
        <w:tc>
          <w:tcPr>
            <w:tcW w:w="3118" w:type="dxa"/>
            <w:shd w:val="clear" w:color="auto" w:fill="auto"/>
          </w:tcPr>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lang w:eastAsia="ru-RU"/>
              </w:rPr>
              <w:t xml:space="preserve">Электронный образ оригинала документа </w:t>
            </w:r>
          </w:p>
        </w:tc>
      </w:tr>
      <w:tr w:rsidR="00D238F2" w:rsidRPr="00992844" w:rsidTr="00471D8F">
        <w:tc>
          <w:tcPr>
            <w:tcW w:w="951" w:type="dxa"/>
            <w:gridSpan w:val="2"/>
            <w:shd w:val="clear" w:color="auto" w:fill="auto"/>
          </w:tcPr>
          <w:p w:rsidR="00D238F2" w:rsidRPr="00992844" w:rsidRDefault="00D238F2" w:rsidP="00471D8F">
            <w:pPr>
              <w:suppressAutoHyphens/>
              <w:spacing w:after="0" w:line="240" w:lineRule="auto"/>
              <w:contextualSpacing/>
              <w:jc w:val="center"/>
              <w:rPr>
                <w:rFonts w:ascii="Times New Roman" w:hAnsi="Times New Roman"/>
                <w:sz w:val="24"/>
                <w:szCs w:val="24"/>
              </w:rPr>
            </w:pPr>
            <w:r w:rsidRPr="00992844">
              <w:rPr>
                <w:rFonts w:ascii="Times New Roman" w:eastAsia="Times New Roman" w:hAnsi="Times New Roman"/>
                <w:sz w:val="24"/>
                <w:szCs w:val="24"/>
              </w:rPr>
              <w:t>5</w:t>
            </w:r>
          </w:p>
        </w:tc>
        <w:tc>
          <w:tcPr>
            <w:tcW w:w="5624" w:type="dxa"/>
            <w:gridSpan w:val="2"/>
            <w:shd w:val="clear" w:color="auto" w:fill="auto"/>
          </w:tcPr>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rPr>
              <w:t>Документы, подтверждающие передачу оборудования Заявителю</w:t>
            </w:r>
          </w:p>
          <w:p w:rsidR="00D238F2" w:rsidRPr="00992844" w:rsidRDefault="00D238F2" w:rsidP="00471D8F">
            <w:pPr>
              <w:suppressAutoHyphens/>
              <w:spacing w:after="0" w:line="240" w:lineRule="auto"/>
              <w:rPr>
                <w:rFonts w:ascii="Times New Roman" w:eastAsia="Times New Roman" w:hAnsi="Times New Roman"/>
                <w:sz w:val="24"/>
                <w:szCs w:val="24"/>
              </w:rPr>
            </w:pPr>
          </w:p>
        </w:tc>
        <w:tc>
          <w:tcPr>
            <w:tcW w:w="5279" w:type="dxa"/>
            <w:shd w:val="clear" w:color="auto" w:fill="auto"/>
          </w:tcPr>
          <w:p w:rsidR="00D238F2" w:rsidRPr="00992844" w:rsidRDefault="00D238F2" w:rsidP="00471D8F">
            <w:pPr>
              <w:suppressAutoHyphens/>
              <w:spacing w:after="0" w:line="240" w:lineRule="auto"/>
              <w:rPr>
                <w:rFonts w:ascii="Times New Roman" w:hAnsi="Times New Roman"/>
                <w:sz w:val="24"/>
                <w:szCs w:val="24"/>
              </w:rPr>
            </w:pPr>
          </w:p>
        </w:tc>
        <w:tc>
          <w:tcPr>
            <w:tcW w:w="3118"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p>
        </w:tc>
      </w:tr>
      <w:tr w:rsidR="00D238F2" w:rsidRPr="00992844" w:rsidTr="00471D8F">
        <w:tc>
          <w:tcPr>
            <w:tcW w:w="951" w:type="dxa"/>
            <w:gridSpan w:val="2"/>
            <w:shd w:val="clear" w:color="auto" w:fill="auto"/>
          </w:tcPr>
          <w:p w:rsidR="00D238F2" w:rsidRPr="00992844" w:rsidRDefault="00D238F2" w:rsidP="00471D8F">
            <w:pPr>
              <w:suppressAutoHyphens/>
              <w:spacing w:after="0" w:line="240" w:lineRule="auto"/>
              <w:jc w:val="center"/>
              <w:rPr>
                <w:rFonts w:ascii="Times New Roman" w:hAnsi="Times New Roman"/>
                <w:sz w:val="24"/>
                <w:szCs w:val="24"/>
              </w:rPr>
            </w:pPr>
            <w:r w:rsidRPr="00992844">
              <w:rPr>
                <w:rFonts w:ascii="Times New Roman" w:eastAsia="Times New Roman" w:hAnsi="Times New Roman"/>
                <w:sz w:val="24"/>
                <w:szCs w:val="24"/>
              </w:rPr>
              <w:t>5.1</w:t>
            </w:r>
          </w:p>
        </w:tc>
        <w:tc>
          <w:tcPr>
            <w:tcW w:w="2823"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rPr>
            </w:pPr>
          </w:p>
        </w:tc>
        <w:tc>
          <w:tcPr>
            <w:tcW w:w="2801" w:type="dxa"/>
            <w:shd w:val="clear" w:color="auto" w:fill="auto"/>
          </w:tcPr>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rPr>
              <w:t xml:space="preserve">Акт приема – передачи оборудования или иной документ, </w:t>
            </w:r>
            <w:r w:rsidRPr="00992844">
              <w:rPr>
                <w:rFonts w:ascii="Times New Roman" w:eastAsia="Times New Roman" w:hAnsi="Times New Roman"/>
                <w:sz w:val="24"/>
                <w:szCs w:val="24"/>
              </w:rPr>
              <w:lastRenderedPageBreak/>
              <w:t xml:space="preserve">предусмотренный Договором, подтверждающий передачу оборудования от продавца покупателю   </w:t>
            </w:r>
          </w:p>
          <w:p w:rsidR="00D238F2" w:rsidRPr="00992844" w:rsidRDefault="00D238F2" w:rsidP="00471D8F">
            <w:pPr>
              <w:suppressAutoHyphens/>
              <w:spacing w:after="0" w:line="240" w:lineRule="auto"/>
              <w:rPr>
                <w:rFonts w:ascii="Times New Roman" w:eastAsia="Times New Roman" w:hAnsi="Times New Roman"/>
                <w:sz w:val="24"/>
                <w:szCs w:val="24"/>
              </w:rPr>
            </w:pPr>
          </w:p>
        </w:tc>
        <w:tc>
          <w:tcPr>
            <w:tcW w:w="5279" w:type="dxa"/>
            <w:shd w:val="clear" w:color="auto" w:fill="auto"/>
          </w:tcPr>
          <w:p w:rsidR="00D238F2" w:rsidRPr="00992844" w:rsidRDefault="00D238F2" w:rsidP="00471D8F">
            <w:pPr>
              <w:widowControl w:val="0"/>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lastRenderedPageBreak/>
              <w:t xml:space="preserve">В случае, если передача оборудования в соответствии с Договором осуществляется не по акту приема – передачи, то акт приема – </w:t>
            </w:r>
            <w:r w:rsidRPr="00992844">
              <w:rPr>
                <w:rFonts w:ascii="Times New Roman" w:eastAsia="Times New Roman" w:hAnsi="Times New Roman"/>
                <w:sz w:val="24"/>
                <w:szCs w:val="24"/>
              </w:rPr>
              <w:lastRenderedPageBreak/>
              <w:t>передачи не предоставляется.</w:t>
            </w:r>
          </w:p>
          <w:p w:rsidR="00D238F2" w:rsidRPr="00992844" w:rsidRDefault="00D238F2" w:rsidP="00471D8F">
            <w:pPr>
              <w:widowControl w:val="0"/>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D238F2" w:rsidRPr="00992844" w:rsidRDefault="00D238F2" w:rsidP="00471D8F">
            <w:pPr>
              <w:tabs>
                <w:tab w:val="center" w:pos="8222"/>
                <w:tab w:val="left" w:pos="15349"/>
              </w:tab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D238F2" w:rsidRPr="00992844" w:rsidRDefault="00D238F2" w:rsidP="00471D8F">
            <w:pPr>
              <w:tabs>
                <w:tab w:val="center" w:pos="8222"/>
                <w:tab w:val="left" w:pos="15349"/>
              </w:tab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1. Дата составления.</w:t>
            </w:r>
          </w:p>
          <w:p w:rsidR="00D238F2" w:rsidRPr="00992844" w:rsidRDefault="00D238F2" w:rsidP="00471D8F">
            <w:pPr>
              <w:tabs>
                <w:tab w:val="center" w:pos="8222"/>
                <w:tab w:val="left" w:pos="15349"/>
              </w:tab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2. Ссылку на номер и дату Договора.</w:t>
            </w:r>
          </w:p>
          <w:p w:rsidR="00D238F2" w:rsidRPr="00992844" w:rsidRDefault="00D238F2" w:rsidP="00471D8F">
            <w:pPr>
              <w:tabs>
                <w:tab w:val="center" w:pos="8222"/>
                <w:tab w:val="left" w:pos="15349"/>
              </w:tab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 xml:space="preserve">3. Указание на стороны Договора. </w:t>
            </w:r>
          </w:p>
          <w:p w:rsidR="00D238F2" w:rsidRPr="00992844" w:rsidRDefault="00D238F2" w:rsidP="00471D8F">
            <w:pPr>
              <w:tabs>
                <w:tab w:val="center" w:pos="8222"/>
                <w:tab w:val="left" w:pos="15349"/>
              </w:tab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4. Предмет Договора (что передается по акту).</w:t>
            </w:r>
          </w:p>
          <w:p w:rsidR="00D238F2" w:rsidRPr="00992844" w:rsidRDefault="00D238F2" w:rsidP="00471D8F">
            <w:pPr>
              <w:widowControl w:val="0"/>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5. Печати (при наличии) и подписи сторон</w:t>
            </w:r>
          </w:p>
        </w:tc>
        <w:tc>
          <w:tcPr>
            <w:tcW w:w="3118" w:type="dxa"/>
            <w:shd w:val="clear" w:color="auto" w:fill="auto"/>
          </w:tcPr>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hAnsi="Times New Roman"/>
                <w:sz w:val="24"/>
                <w:szCs w:val="24"/>
              </w:rPr>
              <w:lastRenderedPageBreak/>
              <w:t xml:space="preserve">Электронный образ оригинала документа или </w:t>
            </w:r>
            <w:r w:rsidRPr="00992844">
              <w:rPr>
                <w:rFonts w:ascii="Times New Roman" w:hAnsi="Times New Roman"/>
                <w:sz w:val="24"/>
                <w:szCs w:val="24"/>
              </w:rPr>
              <w:lastRenderedPageBreak/>
              <w:t>нотариально заверенной копии</w:t>
            </w:r>
          </w:p>
        </w:tc>
      </w:tr>
      <w:tr w:rsidR="00D238F2" w:rsidRPr="00992844" w:rsidTr="00471D8F">
        <w:tc>
          <w:tcPr>
            <w:tcW w:w="951" w:type="dxa"/>
            <w:gridSpan w:val="2"/>
            <w:shd w:val="clear" w:color="auto" w:fill="auto"/>
          </w:tcPr>
          <w:p w:rsidR="00D238F2" w:rsidRPr="00992844" w:rsidRDefault="00D238F2" w:rsidP="00471D8F">
            <w:pPr>
              <w:suppressAutoHyphens/>
              <w:spacing w:after="0" w:line="240" w:lineRule="auto"/>
              <w:jc w:val="center"/>
              <w:rPr>
                <w:rFonts w:ascii="Times New Roman" w:hAnsi="Times New Roman"/>
                <w:sz w:val="24"/>
                <w:szCs w:val="24"/>
              </w:rPr>
            </w:pPr>
            <w:r w:rsidRPr="00992844">
              <w:rPr>
                <w:rFonts w:ascii="Times New Roman" w:eastAsia="Times New Roman" w:hAnsi="Times New Roman"/>
                <w:sz w:val="24"/>
                <w:szCs w:val="24"/>
              </w:rPr>
              <w:lastRenderedPageBreak/>
              <w:t>5.2.</w:t>
            </w:r>
          </w:p>
        </w:tc>
        <w:tc>
          <w:tcPr>
            <w:tcW w:w="2823"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rPr>
            </w:pPr>
          </w:p>
        </w:tc>
        <w:tc>
          <w:tcPr>
            <w:tcW w:w="2801" w:type="dxa"/>
            <w:shd w:val="clear" w:color="auto" w:fill="auto"/>
          </w:tcPr>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rPr>
              <w:t>Товарно – транспортная накладная, товарная накладная формы ТОРГ 12, универсальный передаточный документ (УПД)</w:t>
            </w:r>
          </w:p>
        </w:tc>
        <w:tc>
          <w:tcPr>
            <w:tcW w:w="5279"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 xml:space="preserve">Для оборудования, приобретенного на территории Российской Федерации. </w:t>
            </w:r>
          </w:p>
          <w:p w:rsidR="00D238F2" w:rsidRPr="00992844" w:rsidRDefault="00D238F2" w:rsidP="00471D8F">
            <w:pPr>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Форма товарно – транспортной накладной утверждена п</w:t>
            </w:r>
            <w:hyperlink r:id="rId18">
              <w:r w:rsidRPr="00992844">
                <w:rPr>
                  <w:rStyle w:val="ListLabel506"/>
                  <w:rFonts w:eastAsia="Calibri"/>
                </w:rPr>
                <w:t>остановлением</w:t>
              </w:r>
            </w:hyperlink>
            <w:r w:rsidRPr="00992844">
              <w:rPr>
                <w:rFonts w:ascii="Times New Roman" w:eastAsia="Times New Roman" w:hAnsi="Times New Roman"/>
                <w:sz w:val="24"/>
                <w:szCs w:val="24"/>
              </w:rPr>
              <w:t xml:space="preserve"> Госкомстата Российской Федерации от 28.11.1997 № 78.</w:t>
            </w:r>
          </w:p>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hAnsi="Times New Roman"/>
                <w:sz w:val="24"/>
                <w:szCs w:val="24"/>
              </w:rPr>
              <w:t xml:space="preserve">Форма товарной накладной ТОРГ 12 утверждена постановлением Госкомстата Российской Федерации от 25.12.1998 № 132.  </w:t>
            </w:r>
          </w:p>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hAnsi="Times New Roman"/>
                <w:sz w:val="24"/>
                <w:szCs w:val="24"/>
              </w:rPr>
              <w:t>Форма УПД утверждена приказом ФНС от 19.12.2018 № ММВ-7-15/820@</w:t>
            </w:r>
          </w:p>
        </w:tc>
        <w:tc>
          <w:tcPr>
            <w:tcW w:w="3118" w:type="dxa"/>
            <w:shd w:val="clear" w:color="auto" w:fill="auto"/>
          </w:tcPr>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lang w:eastAsia="ru-RU"/>
              </w:rPr>
              <w:t xml:space="preserve">Электронный образ оригинала документа </w:t>
            </w:r>
          </w:p>
        </w:tc>
      </w:tr>
      <w:tr w:rsidR="00D238F2" w:rsidRPr="00992844" w:rsidTr="00471D8F">
        <w:tc>
          <w:tcPr>
            <w:tcW w:w="951" w:type="dxa"/>
            <w:gridSpan w:val="2"/>
            <w:shd w:val="clear" w:color="auto" w:fill="auto"/>
          </w:tcPr>
          <w:p w:rsidR="00D238F2" w:rsidRPr="00992844" w:rsidRDefault="00D238F2" w:rsidP="00471D8F">
            <w:pPr>
              <w:suppressAutoHyphens/>
              <w:spacing w:after="0" w:line="240" w:lineRule="auto"/>
              <w:jc w:val="center"/>
              <w:rPr>
                <w:rFonts w:ascii="Times New Roman" w:hAnsi="Times New Roman"/>
                <w:sz w:val="24"/>
                <w:szCs w:val="24"/>
              </w:rPr>
            </w:pPr>
            <w:r w:rsidRPr="00992844">
              <w:rPr>
                <w:rFonts w:ascii="Times New Roman" w:eastAsia="Times New Roman" w:hAnsi="Times New Roman"/>
                <w:sz w:val="24"/>
                <w:szCs w:val="24"/>
              </w:rPr>
              <w:t>5.3</w:t>
            </w:r>
          </w:p>
        </w:tc>
        <w:tc>
          <w:tcPr>
            <w:tcW w:w="2823"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rPr>
            </w:pPr>
          </w:p>
        </w:tc>
        <w:tc>
          <w:tcPr>
            <w:tcW w:w="2801" w:type="dxa"/>
            <w:shd w:val="clear" w:color="auto" w:fill="auto"/>
          </w:tcPr>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rPr>
              <w:t>Счет – фактура</w:t>
            </w:r>
          </w:p>
        </w:tc>
        <w:tc>
          <w:tcPr>
            <w:tcW w:w="5279"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 xml:space="preserve">Для оборудования, приобретенного на территории Российской Федерации. Представляется плательщиками НДС. Форма счета – фактура утверждена постановлением Правительства Российской Федерации от 26.12.2011 № 1137 «О формах и правилах заполнения (ведения) документов, применяемых </w:t>
            </w:r>
            <w:r w:rsidRPr="00992844">
              <w:rPr>
                <w:rFonts w:ascii="Times New Roman" w:eastAsia="Times New Roman" w:hAnsi="Times New Roman"/>
                <w:sz w:val="24"/>
                <w:szCs w:val="24"/>
              </w:rPr>
              <w:lastRenderedPageBreak/>
              <w:t>при расчетах по налогу на добавленную стоимость»</w:t>
            </w:r>
          </w:p>
        </w:tc>
        <w:tc>
          <w:tcPr>
            <w:tcW w:w="3118" w:type="dxa"/>
            <w:shd w:val="clear" w:color="auto" w:fill="auto"/>
          </w:tcPr>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lang w:eastAsia="ru-RU"/>
              </w:rPr>
              <w:lastRenderedPageBreak/>
              <w:t xml:space="preserve">Электронный образ оригинала документа </w:t>
            </w:r>
          </w:p>
        </w:tc>
      </w:tr>
      <w:tr w:rsidR="00D238F2" w:rsidRPr="00992844" w:rsidTr="00471D8F">
        <w:tc>
          <w:tcPr>
            <w:tcW w:w="951" w:type="dxa"/>
            <w:gridSpan w:val="2"/>
            <w:shd w:val="clear" w:color="auto" w:fill="auto"/>
          </w:tcPr>
          <w:p w:rsidR="00D238F2" w:rsidRPr="00992844" w:rsidRDefault="00D238F2" w:rsidP="00471D8F">
            <w:pPr>
              <w:suppressAutoHyphens/>
              <w:spacing w:after="0" w:line="240" w:lineRule="auto"/>
              <w:jc w:val="center"/>
              <w:rPr>
                <w:rFonts w:ascii="Times New Roman" w:hAnsi="Times New Roman"/>
                <w:sz w:val="24"/>
                <w:szCs w:val="24"/>
              </w:rPr>
            </w:pPr>
            <w:r w:rsidRPr="00992844">
              <w:rPr>
                <w:rFonts w:ascii="Times New Roman" w:eastAsia="Times New Roman" w:hAnsi="Times New Roman"/>
                <w:sz w:val="24"/>
                <w:szCs w:val="24"/>
              </w:rPr>
              <w:t>5.4</w:t>
            </w:r>
          </w:p>
        </w:tc>
        <w:tc>
          <w:tcPr>
            <w:tcW w:w="2823"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rPr>
            </w:pPr>
          </w:p>
        </w:tc>
        <w:tc>
          <w:tcPr>
            <w:tcW w:w="2801"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 xml:space="preserve">Декларация на товары (ДТ) </w:t>
            </w:r>
          </w:p>
        </w:tc>
        <w:tc>
          <w:tcPr>
            <w:tcW w:w="5279" w:type="dxa"/>
            <w:shd w:val="clear" w:color="auto" w:fill="auto"/>
          </w:tcPr>
          <w:p w:rsidR="00D238F2" w:rsidRPr="00992844" w:rsidRDefault="00D238F2" w:rsidP="00471D8F">
            <w:pPr>
              <w:suppressAutoHyphens/>
              <w:spacing w:after="0" w:line="240" w:lineRule="auto"/>
              <w:rPr>
                <w:rFonts w:ascii="Times New Roman" w:hAnsi="Times New Roman"/>
                <w:sz w:val="24"/>
                <w:szCs w:val="24"/>
                <w:lang w:eastAsia="ru-RU"/>
              </w:rPr>
            </w:pPr>
            <w:r w:rsidRPr="00992844">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992844">
              <w:rPr>
                <w:rFonts w:ascii="Times New Roman" w:eastAsia="Times New Roman" w:hAnsi="Times New Roman"/>
                <w:sz w:val="24"/>
                <w:szCs w:val="24"/>
                <w:lang w:eastAsia="ru-RU"/>
              </w:rPr>
              <w:t xml:space="preserve">ДТ содержит </w:t>
            </w:r>
            <w:r w:rsidRPr="00992844">
              <w:rPr>
                <w:rFonts w:ascii="Times New Roman" w:eastAsia="Times New Roman" w:hAnsi="Times New Roman"/>
                <w:sz w:val="24"/>
                <w:szCs w:val="24"/>
              </w:rPr>
              <w:t>отметку таможенного органа.</w:t>
            </w:r>
          </w:p>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hAnsi="Times New Roman"/>
                <w:sz w:val="24"/>
                <w:szCs w:val="24"/>
              </w:rPr>
              <w:t xml:space="preserve">Форма ДТ утверждена решением Комиссии Таможенного союза Евразийского экономического сообщества от 20.05.2010 </w:t>
            </w:r>
            <w:r w:rsidRPr="00992844">
              <w:rPr>
                <w:rFonts w:ascii="Times New Roman" w:hAnsi="Times New Roman"/>
                <w:sz w:val="24"/>
                <w:szCs w:val="24"/>
              </w:rPr>
              <w:br/>
              <w:t>№ 257</w:t>
            </w:r>
          </w:p>
        </w:tc>
        <w:tc>
          <w:tcPr>
            <w:tcW w:w="3118" w:type="dxa"/>
            <w:shd w:val="clear" w:color="auto" w:fill="auto"/>
          </w:tcPr>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lang w:eastAsia="ru-RU"/>
              </w:rPr>
              <w:t xml:space="preserve">Электронный образ оригинала документа </w:t>
            </w:r>
          </w:p>
        </w:tc>
      </w:tr>
      <w:tr w:rsidR="00D238F2" w:rsidRPr="00992844" w:rsidTr="00471D8F">
        <w:tc>
          <w:tcPr>
            <w:tcW w:w="951" w:type="dxa"/>
            <w:gridSpan w:val="2"/>
            <w:shd w:val="clear" w:color="auto" w:fill="auto"/>
          </w:tcPr>
          <w:p w:rsidR="00D238F2" w:rsidRPr="00992844" w:rsidRDefault="00D238F2" w:rsidP="00471D8F">
            <w:pPr>
              <w:suppressAutoHyphens/>
              <w:spacing w:after="0" w:line="240" w:lineRule="auto"/>
              <w:jc w:val="center"/>
              <w:rPr>
                <w:rFonts w:ascii="Times New Roman" w:hAnsi="Times New Roman"/>
                <w:sz w:val="24"/>
                <w:szCs w:val="24"/>
              </w:rPr>
            </w:pPr>
            <w:r w:rsidRPr="00992844">
              <w:rPr>
                <w:rFonts w:ascii="Times New Roman" w:eastAsia="Times New Roman" w:hAnsi="Times New Roman"/>
                <w:sz w:val="24"/>
                <w:szCs w:val="24"/>
              </w:rPr>
              <w:t>6</w:t>
            </w:r>
          </w:p>
        </w:tc>
        <w:tc>
          <w:tcPr>
            <w:tcW w:w="2823" w:type="dxa"/>
            <w:shd w:val="clear" w:color="auto" w:fill="auto"/>
          </w:tcPr>
          <w:p w:rsidR="00D238F2" w:rsidRPr="00992844" w:rsidRDefault="00D238F2" w:rsidP="00471D8F">
            <w:pPr>
              <w:widowControl w:val="0"/>
              <w:suppressAutoHyphens/>
              <w:spacing w:after="0" w:line="240" w:lineRule="auto"/>
              <w:rPr>
                <w:rFonts w:ascii="Times New Roman" w:hAnsi="Times New Roman"/>
                <w:sz w:val="24"/>
                <w:szCs w:val="24"/>
              </w:rPr>
            </w:pPr>
          </w:p>
        </w:tc>
        <w:tc>
          <w:tcPr>
            <w:tcW w:w="2801" w:type="dxa"/>
            <w:shd w:val="clear" w:color="auto" w:fill="auto"/>
          </w:tcPr>
          <w:p w:rsidR="00D238F2" w:rsidRPr="00992844" w:rsidRDefault="00D238F2" w:rsidP="00471D8F">
            <w:pPr>
              <w:widowControl w:val="0"/>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Бухгалтерские документы о постановке оборудования на баланс</w:t>
            </w:r>
          </w:p>
        </w:tc>
        <w:tc>
          <w:tcPr>
            <w:tcW w:w="5279" w:type="dxa"/>
            <w:shd w:val="clear" w:color="auto" w:fill="auto"/>
          </w:tcPr>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rPr>
              <w:t>Предоставляется один из следующих документов по выбору Заявителя:</w:t>
            </w:r>
          </w:p>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D238F2" w:rsidRPr="00992844" w:rsidRDefault="00D238F2" w:rsidP="00471D8F">
            <w:pPr>
              <w:widowControl w:val="0"/>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rPr>
              <w:t>- приказ об утверждении учетной политики субъекта МСП;</w:t>
            </w:r>
          </w:p>
          <w:p w:rsidR="00D238F2" w:rsidRPr="00992844" w:rsidRDefault="00D238F2" w:rsidP="00471D8F">
            <w:pPr>
              <w:widowControl w:val="0"/>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D238F2" w:rsidRPr="00992844" w:rsidRDefault="00D238F2" w:rsidP="00471D8F">
            <w:pPr>
              <w:widowControl w:val="0"/>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rPr>
              <w:t>- наименование документа;</w:t>
            </w:r>
          </w:p>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rPr>
              <w:t>- дата составления документа;</w:t>
            </w:r>
          </w:p>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rPr>
              <w:t>- наименование экономического субъекта, составившего документ;</w:t>
            </w:r>
          </w:p>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rPr>
              <w:lastRenderedPageBreak/>
              <w:t>- содержание факта хозяйственной жизни;</w:t>
            </w:r>
          </w:p>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rPr>
              <w:t>- величина натурального и (или) денежного измерения факта хозяйственной жизни с указанием единиц измерения;</w:t>
            </w:r>
          </w:p>
          <w:p w:rsidR="00D238F2" w:rsidRPr="00992844" w:rsidRDefault="00D238F2" w:rsidP="00471D8F">
            <w:pPr>
              <w:suppressAutoHyphens/>
              <w:spacing w:after="0" w:line="240" w:lineRule="auto"/>
              <w:rPr>
                <w:rFonts w:ascii="Times New Roman" w:hAnsi="Times New Roman"/>
                <w:sz w:val="24"/>
                <w:szCs w:val="24"/>
              </w:rPr>
            </w:pPr>
            <w:bookmarkStart w:id="192" w:name="Par6"/>
            <w:bookmarkEnd w:id="192"/>
            <w:r w:rsidRPr="00992844">
              <w:rPr>
                <w:rFonts w:ascii="Times New Roman" w:eastAsia="Times New Roman" w:hAnsi="Times New Roman"/>
                <w:sz w:val="24"/>
                <w:szCs w:val="24"/>
              </w:rPr>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lang w:eastAsia="ru-RU"/>
              </w:rPr>
              <w:lastRenderedPageBreak/>
              <w:t xml:space="preserve">Электронный образ оригинала документа </w:t>
            </w:r>
          </w:p>
        </w:tc>
      </w:tr>
      <w:tr w:rsidR="00D238F2" w:rsidRPr="00992844" w:rsidTr="00471D8F">
        <w:tc>
          <w:tcPr>
            <w:tcW w:w="951" w:type="dxa"/>
            <w:gridSpan w:val="2"/>
            <w:shd w:val="clear" w:color="auto" w:fill="auto"/>
          </w:tcPr>
          <w:p w:rsidR="00D238F2" w:rsidRPr="00992844" w:rsidRDefault="00D238F2" w:rsidP="00471D8F">
            <w:pPr>
              <w:suppressAutoHyphens/>
              <w:spacing w:after="0" w:line="240" w:lineRule="auto"/>
              <w:jc w:val="center"/>
              <w:rPr>
                <w:rFonts w:ascii="Times New Roman" w:eastAsia="Times New Roman" w:hAnsi="Times New Roman"/>
                <w:sz w:val="24"/>
                <w:szCs w:val="24"/>
              </w:rPr>
            </w:pPr>
            <w:r w:rsidRPr="00992844">
              <w:rPr>
                <w:rFonts w:ascii="Times New Roman" w:eastAsia="Times New Roman" w:hAnsi="Times New Roman"/>
                <w:sz w:val="24"/>
                <w:szCs w:val="24"/>
              </w:rPr>
              <w:t>7</w:t>
            </w:r>
          </w:p>
        </w:tc>
        <w:tc>
          <w:tcPr>
            <w:tcW w:w="2823" w:type="dxa"/>
            <w:shd w:val="clear" w:color="auto" w:fill="auto"/>
          </w:tcPr>
          <w:p w:rsidR="00D238F2" w:rsidRPr="00992844" w:rsidRDefault="00D238F2" w:rsidP="00471D8F">
            <w:pPr>
              <w:widowControl w:val="0"/>
              <w:tabs>
                <w:tab w:val="left" w:pos="1301"/>
              </w:tabs>
              <w:suppressAutoHyphens/>
              <w:spacing w:after="0" w:line="240" w:lineRule="auto"/>
              <w:ind w:right="560"/>
              <w:rPr>
                <w:rFonts w:ascii="Times New Roman" w:hAnsi="Times New Roman"/>
                <w:sz w:val="24"/>
                <w:szCs w:val="24"/>
              </w:rPr>
            </w:pPr>
          </w:p>
        </w:tc>
        <w:tc>
          <w:tcPr>
            <w:tcW w:w="2801" w:type="dxa"/>
            <w:shd w:val="clear" w:color="auto" w:fill="auto"/>
          </w:tcPr>
          <w:p w:rsidR="00D238F2" w:rsidRPr="00992844" w:rsidRDefault="00D238F2" w:rsidP="00471D8F">
            <w:pPr>
              <w:pStyle w:val="112"/>
              <w:suppressAutoHyphens/>
              <w:spacing w:line="240" w:lineRule="auto"/>
              <w:jc w:val="left"/>
              <w:rPr>
                <w:rFonts w:eastAsia="Times New Roman"/>
                <w:sz w:val="24"/>
                <w:szCs w:val="24"/>
              </w:rPr>
            </w:pPr>
            <w:r w:rsidRPr="00992844">
              <w:rPr>
                <w:rFonts w:eastAsia="Times New Roman"/>
                <w:color w:val="000000"/>
                <w:sz w:val="24"/>
                <w:szCs w:val="24"/>
                <w:lang w:eastAsia="ru-RU" w:bidi="ru-RU"/>
              </w:rPr>
              <w:t>ПТС (ПСМ)</w:t>
            </w:r>
          </w:p>
        </w:tc>
        <w:tc>
          <w:tcPr>
            <w:tcW w:w="5279"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Предоставляется при приобретении транспортных средств.</w:t>
            </w:r>
          </w:p>
          <w:p w:rsidR="00D238F2" w:rsidRPr="00992844" w:rsidRDefault="00D238F2" w:rsidP="00471D8F">
            <w:pPr>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ПТС.</w:t>
            </w:r>
          </w:p>
          <w:p w:rsidR="00D238F2" w:rsidRPr="00992844" w:rsidRDefault="00D238F2" w:rsidP="00471D8F">
            <w:pPr>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D238F2" w:rsidRPr="00992844" w:rsidRDefault="00D238F2" w:rsidP="00471D8F">
            <w:pPr>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 xml:space="preserve">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w:t>
            </w:r>
            <w:r w:rsidRPr="00992844">
              <w:rPr>
                <w:rFonts w:ascii="Times New Roman" w:eastAsia="Times New Roman" w:hAnsi="Times New Roman"/>
                <w:sz w:val="24"/>
                <w:szCs w:val="24"/>
              </w:rPr>
              <w:lastRenderedPageBreak/>
              <w:t>электронных паспортов самоходных машин и других видов техники».</w:t>
            </w:r>
          </w:p>
          <w:p w:rsidR="00D238F2" w:rsidRPr="00992844" w:rsidRDefault="00D238F2" w:rsidP="00471D8F">
            <w:pPr>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ПСМ.</w:t>
            </w:r>
          </w:p>
          <w:p w:rsidR="00D238F2" w:rsidRPr="00992844" w:rsidRDefault="00D238F2" w:rsidP="00471D8F">
            <w:pPr>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hAnsi="Times New Roman"/>
                <w:sz w:val="24"/>
                <w:szCs w:val="24"/>
              </w:rPr>
              <w:lastRenderedPageBreak/>
              <w:t>Электронный образ оригинала документа или нотариально заверенной копии</w:t>
            </w:r>
          </w:p>
        </w:tc>
      </w:tr>
      <w:tr w:rsidR="00D238F2" w:rsidRPr="00992844" w:rsidTr="00471D8F">
        <w:tc>
          <w:tcPr>
            <w:tcW w:w="951" w:type="dxa"/>
            <w:gridSpan w:val="2"/>
            <w:shd w:val="clear" w:color="auto" w:fill="auto"/>
          </w:tcPr>
          <w:p w:rsidR="00D238F2" w:rsidRPr="00992844" w:rsidRDefault="00D238F2" w:rsidP="00471D8F">
            <w:pPr>
              <w:suppressAutoHyphens/>
              <w:spacing w:after="0" w:line="240" w:lineRule="auto"/>
              <w:jc w:val="center"/>
              <w:rPr>
                <w:rFonts w:ascii="Times New Roman" w:hAnsi="Times New Roman"/>
                <w:sz w:val="24"/>
                <w:szCs w:val="24"/>
              </w:rPr>
            </w:pPr>
            <w:r w:rsidRPr="00992844">
              <w:rPr>
                <w:rFonts w:ascii="Times New Roman" w:eastAsia="Times New Roman" w:hAnsi="Times New Roman"/>
                <w:sz w:val="24"/>
                <w:szCs w:val="24"/>
              </w:rPr>
              <w:t>8</w:t>
            </w:r>
          </w:p>
        </w:tc>
        <w:tc>
          <w:tcPr>
            <w:tcW w:w="2823" w:type="dxa"/>
            <w:shd w:val="clear" w:color="auto" w:fill="auto"/>
          </w:tcPr>
          <w:p w:rsidR="00D238F2" w:rsidRPr="00992844" w:rsidRDefault="00D238F2" w:rsidP="00471D8F">
            <w:pPr>
              <w:widowControl w:val="0"/>
              <w:suppressAutoHyphens/>
              <w:spacing w:after="0" w:line="240" w:lineRule="auto"/>
              <w:rPr>
                <w:rFonts w:ascii="Times New Roman" w:hAnsi="Times New Roman"/>
                <w:sz w:val="24"/>
                <w:szCs w:val="24"/>
              </w:rPr>
            </w:pPr>
          </w:p>
        </w:tc>
        <w:tc>
          <w:tcPr>
            <w:tcW w:w="2801" w:type="dxa"/>
            <w:shd w:val="clear" w:color="auto" w:fill="auto"/>
          </w:tcPr>
          <w:p w:rsidR="00D238F2" w:rsidRPr="00992844" w:rsidRDefault="00D238F2" w:rsidP="00471D8F">
            <w:pPr>
              <w:widowControl w:val="0"/>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Фотографии основных средств</w:t>
            </w:r>
          </w:p>
        </w:tc>
        <w:tc>
          <w:tcPr>
            <w:tcW w:w="5279" w:type="dxa"/>
            <w:shd w:val="clear" w:color="auto" w:fill="auto"/>
          </w:tcPr>
          <w:p w:rsidR="00D238F2" w:rsidRPr="00992844" w:rsidRDefault="00D238F2" w:rsidP="00471D8F">
            <w:pPr>
              <w:pStyle w:val="ConsPlusNormal"/>
              <w:rPr>
                <w:rFonts w:ascii="Times New Roman" w:hAnsi="Times New Roman" w:cs="Times New Roman"/>
                <w:sz w:val="24"/>
                <w:szCs w:val="24"/>
              </w:rPr>
            </w:pPr>
            <w:r w:rsidRPr="00992844">
              <w:rPr>
                <w:rFonts w:ascii="Times New Roman" w:hAnsi="Times New Roman" w:cs="Times New Roman"/>
                <w:sz w:val="24"/>
                <w:szCs w:val="24"/>
              </w:rPr>
              <w:t xml:space="preserve">Предоставляются фотографии каждого объекта основных средств после его (их) передачи. </w:t>
            </w:r>
          </w:p>
          <w:p w:rsidR="00D238F2" w:rsidRPr="00992844" w:rsidRDefault="00D238F2" w:rsidP="00471D8F">
            <w:pPr>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Требования к фотографиям:</w:t>
            </w:r>
          </w:p>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D238F2" w:rsidRPr="00992844" w:rsidRDefault="00D238F2" w:rsidP="00471D8F">
            <w:pPr>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2. Разрешение не менее 200 точек на дюйм (dpi).</w:t>
            </w:r>
          </w:p>
          <w:p w:rsidR="00D238F2" w:rsidRPr="00992844" w:rsidRDefault="00D238F2" w:rsidP="00471D8F">
            <w:pPr>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lastRenderedPageBreak/>
              <w:t>3. Размер (длина, ширина) не менее 1500 пикселей по короткой стороне.</w:t>
            </w:r>
          </w:p>
          <w:p w:rsidR="00D238F2" w:rsidRPr="00992844" w:rsidRDefault="00D238F2" w:rsidP="00471D8F">
            <w:pPr>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4. Размер (вес) 1 фотографии не более 10 Мб.</w:t>
            </w:r>
          </w:p>
          <w:p w:rsidR="00D238F2" w:rsidRPr="00992844" w:rsidRDefault="00D238F2" w:rsidP="00471D8F">
            <w:pPr>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D238F2" w:rsidRPr="00992844" w:rsidRDefault="00D238F2" w:rsidP="00471D8F">
            <w:pPr>
              <w:widowControl w:val="0"/>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rPr>
              <w:lastRenderedPageBreak/>
              <w:t>Графический формат: Raw; JPEG (JPG); JPEG 2000 (jp2); TIFF; PNG; BMP</w:t>
            </w:r>
          </w:p>
        </w:tc>
      </w:tr>
      <w:tr w:rsidR="00D238F2" w:rsidRPr="00992844" w:rsidTr="00471D8F">
        <w:tc>
          <w:tcPr>
            <w:tcW w:w="14972" w:type="dxa"/>
            <w:gridSpan w:val="6"/>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hAnsi="Times New Roman"/>
                <w:sz w:val="24"/>
                <w:szCs w:val="24"/>
              </w:rPr>
              <w:t xml:space="preserve">Раздел </w:t>
            </w:r>
            <w:r w:rsidRPr="00992844">
              <w:rPr>
                <w:rFonts w:ascii="Times New Roman" w:hAnsi="Times New Roman"/>
                <w:sz w:val="24"/>
                <w:szCs w:val="24"/>
                <w:lang w:val="en-US"/>
              </w:rPr>
              <w:t>III</w:t>
            </w:r>
            <w:r w:rsidRPr="00992844">
              <w:rPr>
                <w:rFonts w:ascii="Times New Roman" w:hAnsi="Times New Roman"/>
                <w:sz w:val="24"/>
                <w:szCs w:val="24"/>
              </w:rPr>
              <w:t xml:space="preserve">. </w:t>
            </w:r>
            <w:r w:rsidRPr="00992844">
              <w:rPr>
                <w:rFonts w:ascii="Times New Roman" w:eastAsia="Times New Roman" w:hAnsi="Times New Roman"/>
                <w:sz w:val="24"/>
                <w:szCs w:val="24"/>
                <w:lang w:eastAsia="ru-RU"/>
              </w:rPr>
              <w:t xml:space="preserve">Документы, предоставляемые Заявителем – </w:t>
            </w:r>
            <w:r w:rsidRPr="00992844">
              <w:rPr>
                <w:rFonts w:ascii="Times New Roman" w:hAnsi="Times New Roman"/>
                <w:sz w:val="24"/>
                <w:szCs w:val="24"/>
              </w:rPr>
              <w:t>юридическим лицом</w:t>
            </w:r>
          </w:p>
        </w:tc>
      </w:tr>
      <w:tr w:rsidR="00D238F2" w:rsidRPr="00992844" w:rsidTr="00471D8F">
        <w:tc>
          <w:tcPr>
            <w:tcW w:w="861" w:type="dxa"/>
            <w:shd w:val="clear" w:color="auto" w:fill="auto"/>
          </w:tcPr>
          <w:p w:rsidR="00D238F2" w:rsidRPr="00992844" w:rsidRDefault="00D238F2" w:rsidP="00471D8F">
            <w:pPr>
              <w:numPr>
                <w:ilvl w:val="0"/>
                <w:numId w:val="3"/>
              </w:numPr>
              <w:suppressAutoHyphens/>
              <w:spacing w:after="0" w:line="240" w:lineRule="auto"/>
              <w:contextualSpacing/>
              <w:jc w:val="center"/>
              <w:rPr>
                <w:rFonts w:ascii="Times New Roman" w:eastAsia="Times New Roman" w:hAnsi="Times New Roman"/>
                <w:sz w:val="24"/>
                <w:szCs w:val="24"/>
              </w:rPr>
            </w:pPr>
          </w:p>
        </w:tc>
        <w:tc>
          <w:tcPr>
            <w:tcW w:w="2913" w:type="dxa"/>
            <w:gridSpan w:val="2"/>
            <w:shd w:val="clear" w:color="auto" w:fill="auto"/>
          </w:tcPr>
          <w:p w:rsidR="00D238F2" w:rsidRPr="00992844" w:rsidRDefault="00D238F2" w:rsidP="00471D8F">
            <w:pPr>
              <w:suppressAutoHyphens/>
              <w:spacing w:after="0" w:line="240" w:lineRule="auto"/>
              <w:rPr>
                <w:rFonts w:ascii="Times New Roman" w:hAnsi="Times New Roman"/>
                <w:sz w:val="24"/>
                <w:szCs w:val="24"/>
              </w:rPr>
            </w:pPr>
          </w:p>
        </w:tc>
        <w:tc>
          <w:tcPr>
            <w:tcW w:w="2801"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Учредительные документы</w:t>
            </w:r>
          </w:p>
        </w:tc>
        <w:tc>
          <w:tcPr>
            <w:tcW w:w="5279"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rPr>
            </w:pPr>
            <w:r w:rsidRPr="00992844">
              <w:rPr>
                <w:rFonts w:ascii="Times New Roman" w:hAnsi="Times New Roman"/>
                <w:sz w:val="24"/>
                <w:szCs w:val="24"/>
              </w:rPr>
              <w:t>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кодексом 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3118"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Электронный образ оригинала документа</w:t>
            </w:r>
          </w:p>
        </w:tc>
      </w:tr>
      <w:tr w:rsidR="00D238F2" w:rsidRPr="00992844" w:rsidTr="00471D8F">
        <w:tc>
          <w:tcPr>
            <w:tcW w:w="861" w:type="dxa"/>
            <w:shd w:val="clear" w:color="auto" w:fill="auto"/>
          </w:tcPr>
          <w:p w:rsidR="00D238F2" w:rsidRPr="00992844" w:rsidRDefault="00D238F2" w:rsidP="00471D8F">
            <w:pPr>
              <w:numPr>
                <w:ilvl w:val="0"/>
                <w:numId w:val="3"/>
              </w:numPr>
              <w:suppressAutoHyphens/>
              <w:spacing w:after="0" w:line="240" w:lineRule="auto"/>
              <w:contextualSpacing/>
              <w:jc w:val="center"/>
              <w:rPr>
                <w:rFonts w:ascii="Times New Roman" w:eastAsia="Times New Roman" w:hAnsi="Times New Roman"/>
                <w:sz w:val="24"/>
                <w:szCs w:val="24"/>
              </w:rPr>
            </w:pPr>
          </w:p>
        </w:tc>
        <w:tc>
          <w:tcPr>
            <w:tcW w:w="2913" w:type="dxa"/>
            <w:gridSpan w:val="2"/>
            <w:shd w:val="clear" w:color="auto" w:fill="auto"/>
          </w:tcPr>
          <w:p w:rsidR="00D238F2" w:rsidRPr="00992844" w:rsidRDefault="00D238F2" w:rsidP="00471D8F">
            <w:pPr>
              <w:suppressAutoHyphens/>
              <w:spacing w:after="0" w:line="240" w:lineRule="auto"/>
              <w:rPr>
                <w:rFonts w:ascii="Times New Roman" w:hAnsi="Times New Roman"/>
                <w:sz w:val="24"/>
                <w:szCs w:val="24"/>
              </w:rPr>
            </w:pPr>
          </w:p>
        </w:tc>
        <w:tc>
          <w:tcPr>
            <w:tcW w:w="2801"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Выписка из реестра акционеров</w:t>
            </w:r>
          </w:p>
        </w:tc>
        <w:tc>
          <w:tcPr>
            <w:tcW w:w="5279" w:type="dxa"/>
            <w:shd w:val="clear" w:color="auto" w:fill="auto"/>
          </w:tcPr>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rPr>
              <w:t xml:space="preserve">Для акционерных обществ. </w:t>
            </w:r>
          </w:p>
          <w:p w:rsidR="00D238F2" w:rsidRPr="00992844" w:rsidRDefault="00D238F2" w:rsidP="00471D8F">
            <w:pPr>
              <w:suppressAutoHyphens/>
              <w:spacing w:after="0" w:line="240" w:lineRule="auto"/>
              <w:rPr>
                <w:rFonts w:ascii="Times New Roman" w:eastAsia="Times New Roman" w:hAnsi="Times New Roman"/>
                <w:sz w:val="24"/>
                <w:szCs w:val="24"/>
              </w:rPr>
            </w:pPr>
            <w:r w:rsidRPr="00992844">
              <w:rPr>
                <w:rFonts w:ascii="Times New Roman" w:eastAsia="Times New Roman" w:hAnsi="Times New Roman"/>
                <w:sz w:val="24"/>
                <w:szCs w:val="24"/>
              </w:rPr>
              <w:t xml:space="preserve">Предоставляется на дату не позднее одного месяца до даты подачи Заявления на предоставление финансовой поддержки. </w:t>
            </w:r>
          </w:p>
          <w:p w:rsidR="00D238F2" w:rsidRPr="00992844" w:rsidRDefault="00D238F2" w:rsidP="00471D8F">
            <w:pPr>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t>Электронный образ оригинала документа</w:t>
            </w:r>
          </w:p>
        </w:tc>
      </w:tr>
      <w:tr w:rsidR="00D238F2" w:rsidRPr="00992844" w:rsidTr="00471D8F">
        <w:tc>
          <w:tcPr>
            <w:tcW w:w="861" w:type="dxa"/>
            <w:shd w:val="clear" w:color="auto" w:fill="auto"/>
          </w:tcPr>
          <w:p w:rsidR="00D238F2" w:rsidRPr="00992844" w:rsidRDefault="00D238F2" w:rsidP="00471D8F">
            <w:pPr>
              <w:numPr>
                <w:ilvl w:val="0"/>
                <w:numId w:val="3"/>
              </w:numPr>
              <w:suppressAutoHyphens/>
              <w:spacing w:after="0" w:line="240" w:lineRule="auto"/>
              <w:contextualSpacing/>
              <w:jc w:val="center"/>
              <w:rPr>
                <w:rFonts w:ascii="Times New Roman" w:eastAsia="Times New Roman" w:hAnsi="Times New Roman"/>
                <w:sz w:val="24"/>
                <w:szCs w:val="24"/>
              </w:rPr>
            </w:pPr>
          </w:p>
        </w:tc>
        <w:tc>
          <w:tcPr>
            <w:tcW w:w="2913" w:type="dxa"/>
            <w:gridSpan w:val="2"/>
            <w:shd w:val="clear" w:color="auto" w:fill="auto"/>
          </w:tcPr>
          <w:p w:rsidR="00D238F2" w:rsidRPr="00992844" w:rsidRDefault="00D238F2" w:rsidP="00471D8F">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D238F2" w:rsidRPr="00992844" w:rsidRDefault="00D238F2" w:rsidP="00471D8F">
            <w:pPr>
              <w:widowControl w:val="0"/>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rPr>
              <w:t xml:space="preserve">Документ, подтверждающий назначение на должность (избрание) </w:t>
            </w:r>
            <w:r w:rsidRPr="00992844">
              <w:rPr>
                <w:rFonts w:ascii="Times New Roman" w:eastAsia="Times New Roman" w:hAnsi="Times New Roman"/>
                <w:sz w:val="24"/>
                <w:szCs w:val="24"/>
              </w:rPr>
              <w:lastRenderedPageBreak/>
              <w:t>руководителя</w:t>
            </w:r>
          </w:p>
          <w:p w:rsidR="00D238F2" w:rsidRPr="00992844" w:rsidRDefault="00D238F2" w:rsidP="00471D8F">
            <w:pPr>
              <w:widowControl w:val="0"/>
              <w:suppressAutoHyphens/>
              <w:spacing w:after="0" w:line="240" w:lineRule="auto"/>
              <w:rPr>
                <w:rFonts w:ascii="Times New Roman" w:eastAsia="Times New Roman" w:hAnsi="Times New Roman"/>
                <w:sz w:val="24"/>
                <w:szCs w:val="24"/>
              </w:rPr>
            </w:pPr>
          </w:p>
        </w:tc>
        <w:tc>
          <w:tcPr>
            <w:tcW w:w="5279" w:type="dxa"/>
            <w:shd w:val="clear" w:color="auto" w:fill="auto"/>
          </w:tcPr>
          <w:p w:rsidR="00D238F2" w:rsidRPr="00992844" w:rsidRDefault="00D238F2" w:rsidP="00471D8F">
            <w:pPr>
              <w:widowControl w:val="0"/>
              <w:suppressAutoHyphens/>
              <w:spacing w:after="0" w:line="240" w:lineRule="auto"/>
              <w:rPr>
                <w:rFonts w:ascii="Times New Roman" w:hAnsi="Times New Roman"/>
                <w:sz w:val="24"/>
                <w:szCs w:val="24"/>
              </w:rPr>
            </w:pPr>
            <w:r w:rsidRPr="00992844">
              <w:rPr>
                <w:rFonts w:ascii="Times New Roman" w:eastAsia="Times New Roman" w:hAnsi="Times New Roman"/>
                <w:sz w:val="24"/>
                <w:szCs w:val="24"/>
              </w:rPr>
              <w:lastRenderedPageBreak/>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w:t>
            </w:r>
            <w:r w:rsidRPr="00992844">
              <w:rPr>
                <w:rFonts w:ascii="Times New Roman" w:eastAsia="Times New Roman" w:hAnsi="Times New Roman"/>
                <w:sz w:val="24"/>
                <w:szCs w:val="24"/>
              </w:rPr>
              <w:lastRenderedPageBreak/>
              <w:t>руководителя юридического лица</w:t>
            </w:r>
          </w:p>
        </w:tc>
        <w:tc>
          <w:tcPr>
            <w:tcW w:w="3118" w:type="dxa"/>
            <w:shd w:val="clear" w:color="auto" w:fill="auto"/>
          </w:tcPr>
          <w:p w:rsidR="00D238F2" w:rsidRPr="00992844" w:rsidRDefault="00D238F2" w:rsidP="00471D8F">
            <w:pPr>
              <w:suppressAutoHyphens/>
              <w:spacing w:after="0" w:line="240" w:lineRule="auto"/>
              <w:rPr>
                <w:rFonts w:ascii="Times New Roman" w:eastAsia="Times New Roman" w:hAnsi="Times New Roman"/>
                <w:sz w:val="24"/>
                <w:szCs w:val="24"/>
                <w:lang w:eastAsia="ru-RU"/>
              </w:rPr>
            </w:pPr>
            <w:r w:rsidRPr="00992844">
              <w:rPr>
                <w:rFonts w:ascii="Times New Roman" w:eastAsia="Times New Roman" w:hAnsi="Times New Roman"/>
                <w:sz w:val="24"/>
                <w:szCs w:val="24"/>
                <w:lang w:eastAsia="ru-RU"/>
              </w:rPr>
              <w:lastRenderedPageBreak/>
              <w:t>Электронный образ оригинала документа</w:t>
            </w:r>
          </w:p>
        </w:tc>
      </w:tr>
    </w:tbl>
    <w:p w:rsidR="003D5B82" w:rsidRPr="00992844" w:rsidRDefault="003D5B82" w:rsidP="003D5B82">
      <w:pPr>
        <w:pStyle w:val="ConsPlusNormal"/>
        <w:spacing w:before="240"/>
        <w:ind w:firstLine="540"/>
        <w:jc w:val="both"/>
        <w:rPr>
          <w:rFonts w:ascii="Times New Roman" w:hAnsi="Times New Roman" w:cs="Times New Roman"/>
          <w:sz w:val="24"/>
          <w:szCs w:val="24"/>
        </w:rPr>
      </w:pPr>
      <w:r w:rsidRPr="00992844">
        <w:rPr>
          <w:rFonts w:ascii="Times New Roman" w:hAnsi="Times New Roman" w:cs="Times New Roman"/>
          <w:sz w:val="24"/>
          <w:szCs w:val="24"/>
        </w:rPr>
        <w:t>«1» Общие требования к документам:</w:t>
      </w:r>
    </w:p>
    <w:p w:rsidR="003D5B82" w:rsidRPr="00992844" w:rsidRDefault="003D5B82" w:rsidP="003D5B82">
      <w:pPr>
        <w:pStyle w:val="ConsPlusNormal"/>
        <w:spacing w:before="240"/>
        <w:ind w:firstLine="540"/>
        <w:jc w:val="both"/>
        <w:rPr>
          <w:rFonts w:ascii="Times New Roman" w:hAnsi="Times New Roman" w:cs="Times New Roman"/>
          <w:sz w:val="24"/>
          <w:szCs w:val="24"/>
        </w:rPr>
      </w:pPr>
      <w:r w:rsidRPr="00992844">
        <w:rPr>
          <w:rFonts w:ascii="Times New Roman" w:hAnsi="Times New Roman" w:cs="Times New Roman"/>
          <w:sz w:val="24"/>
          <w:szCs w:val="24"/>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3D5B82" w:rsidRPr="00992844" w:rsidRDefault="003D5B82" w:rsidP="003D5B82">
      <w:pPr>
        <w:pStyle w:val="ConsPlusNormal"/>
        <w:spacing w:before="240"/>
        <w:ind w:firstLine="540"/>
        <w:jc w:val="both"/>
        <w:rPr>
          <w:rFonts w:ascii="Times New Roman" w:hAnsi="Times New Roman" w:cs="Times New Roman"/>
          <w:sz w:val="24"/>
          <w:szCs w:val="24"/>
        </w:rPr>
      </w:pPr>
      <w:r w:rsidRPr="00992844">
        <w:rPr>
          <w:rFonts w:ascii="Times New Roman" w:hAnsi="Times New Roman" w:cs="Times New Roman"/>
          <w:sz w:val="24"/>
          <w:szCs w:val="24"/>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3D5B82" w:rsidRPr="00992844" w:rsidRDefault="003D5B82" w:rsidP="003D5B82">
      <w:pPr>
        <w:rPr>
          <w:rFonts w:ascii="Times New Roman" w:hAnsi="Times New Roman"/>
          <w:sz w:val="24"/>
          <w:szCs w:val="24"/>
        </w:rPr>
      </w:pPr>
      <w:r w:rsidRPr="00992844">
        <w:rPr>
          <w:rFonts w:ascii="Times New Roman" w:hAnsi="Times New Roman"/>
          <w:sz w:val="24"/>
          <w:szCs w:val="24"/>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3D5B82" w:rsidRPr="00992844" w:rsidRDefault="003D5B82" w:rsidP="003D5B82">
      <w:pPr>
        <w:rPr>
          <w:rFonts w:ascii="Times New Roman" w:hAnsi="Times New Roman"/>
          <w:sz w:val="24"/>
          <w:szCs w:val="24"/>
        </w:rPr>
        <w:sectPr w:rsidR="003D5B82" w:rsidRPr="00992844" w:rsidSect="00D238F2">
          <w:pgSz w:w="16838" w:h="11906" w:orient="landscape"/>
          <w:pgMar w:top="851" w:right="1134" w:bottom="1701" w:left="1134" w:header="709" w:footer="709" w:gutter="0"/>
          <w:cols w:space="708"/>
          <w:docGrid w:linePitch="360"/>
        </w:sectPr>
      </w:pPr>
    </w:p>
    <w:p w:rsidR="003D5B82" w:rsidRPr="00992844" w:rsidRDefault="003D5B82" w:rsidP="003D5B82">
      <w:pPr>
        <w:spacing w:after="0" w:line="240" w:lineRule="auto"/>
        <w:ind w:left="6096"/>
        <w:jc w:val="both"/>
        <w:rPr>
          <w:rFonts w:ascii="Times New Roman" w:hAnsi="Times New Roman"/>
          <w:sz w:val="24"/>
          <w:szCs w:val="24"/>
          <w:lang w:eastAsia="ru-RU"/>
        </w:rPr>
      </w:pPr>
      <w:r w:rsidRPr="00992844">
        <w:rPr>
          <w:rFonts w:ascii="Times New Roman" w:hAnsi="Times New Roman"/>
          <w:sz w:val="24"/>
          <w:szCs w:val="24"/>
          <w:lang w:eastAsia="ru-RU"/>
        </w:rPr>
        <w:lastRenderedPageBreak/>
        <w:t>Приложение №10</w:t>
      </w:r>
    </w:p>
    <w:p w:rsidR="003D5B82" w:rsidRPr="00992844" w:rsidRDefault="003D5B82" w:rsidP="003D5B82">
      <w:pPr>
        <w:spacing w:after="0" w:line="240" w:lineRule="auto"/>
        <w:ind w:left="6096"/>
        <w:jc w:val="both"/>
        <w:rPr>
          <w:rFonts w:ascii="Times New Roman" w:hAnsi="Times New Roman"/>
          <w:sz w:val="24"/>
          <w:szCs w:val="24"/>
          <w:lang w:eastAsia="ru-RU"/>
        </w:rPr>
      </w:pPr>
      <w:r w:rsidRPr="00992844">
        <w:rPr>
          <w:rFonts w:ascii="Times New Roman" w:hAnsi="Times New Roman"/>
          <w:sz w:val="24"/>
          <w:szCs w:val="24"/>
          <w:lang w:eastAsia="ru-RU"/>
        </w:rPr>
        <w:t xml:space="preserve">к Порядку </w:t>
      </w:r>
      <w:r w:rsidRPr="00992844">
        <w:rPr>
          <w:rFonts w:ascii="Times New Roman" w:hAnsi="Times New Roman"/>
          <w:sz w:val="24"/>
          <w:szCs w:val="24"/>
        </w:rPr>
        <w:t xml:space="preserve">конкурсного отбора </w:t>
      </w:r>
      <w:r w:rsidRPr="00992844">
        <w:rPr>
          <w:rFonts w:ascii="Times New Roman" w:hAnsi="Times New Roman"/>
          <w:sz w:val="24"/>
          <w:szCs w:val="24"/>
          <w:lang w:eastAsia="ru-RU"/>
        </w:rPr>
        <w:t>субъектов малого и среднего предпринимательства</w:t>
      </w:r>
      <w:r w:rsidRPr="00992844">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3D5B82" w:rsidRPr="00992844" w:rsidRDefault="003D5B82" w:rsidP="003D5B82">
      <w:pPr>
        <w:spacing w:after="0" w:line="240" w:lineRule="auto"/>
        <w:ind w:left="5103"/>
        <w:jc w:val="both"/>
        <w:rPr>
          <w:rFonts w:ascii="Times New Roman" w:hAnsi="Times New Roman"/>
          <w:sz w:val="24"/>
          <w:szCs w:val="24"/>
          <w:lang w:eastAsia="ru-RU"/>
        </w:rPr>
      </w:pPr>
    </w:p>
    <w:p w:rsidR="003D5B82" w:rsidRPr="00992844" w:rsidRDefault="003D5B82" w:rsidP="003D5B82">
      <w:pPr>
        <w:pStyle w:val="ConsPlusTitle"/>
        <w:jc w:val="center"/>
        <w:rPr>
          <w:sz w:val="24"/>
        </w:rPr>
      </w:pPr>
      <w:r w:rsidRPr="00992844">
        <w:rPr>
          <w:sz w:val="24"/>
        </w:rPr>
        <w:t>Критерии</w:t>
      </w:r>
      <w:r w:rsidRPr="00992844">
        <w:rPr>
          <w:sz w:val="24"/>
        </w:rPr>
        <w:br/>
        <w:t>и требования, которым должен соответствовать Заявитель</w:t>
      </w:r>
      <w:r w:rsidRPr="00992844">
        <w:rPr>
          <w:sz w:val="24"/>
        </w:rPr>
        <w:br/>
        <w:t>для получения финансовой поддержки</w:t>
      </w:r>
    </w:p>
    <w:p w:rsidR="003D5B82" w:rsidRPr="00992844" w:rsidRDefault="003D5B82" w:rsidP="003D5B82">
      <w:pPr>
        <w:pStyle w:val="afff6"/>
        <w:rPr>
          <w:szCs w:val="24"/>
        </w:rPr>
      </w:pPr>
    </w:p>
    <w:p w:rsidR="003D5B82" w:rsidRPr="00992844" w:rsidRDefault="003D5B82" w:rsidP="003D5B82">
      <w:pPr>
        <w:pStyle w:val="ConsPlusNormal"/>
        <w:ind w:firstLine="540"/>
        <w:jc w:val="both"/>
        <w:rPr>
          <w:rFonts w:ascii="Times New Roman" w:hAnsi="Times New Roman" w:cs="Times New Roman"/>
          <w:sz w:val="24"/>
          <w:szCs w:val="24"/>
        </w:rPr>
      </w:pPr>
      <w:r w:rsidRPr="00992844">
        <w:rPr>
          <w:rFonts w:ascii="Times New Roman" w:hAnsi="Times New Roman" w:cs="Times New Roman"/>
          <w:sz w:val="24"/>
          <w:szCs w:val="24"/>
        </w:rPr>
        <w:t>1. Критериями отбора лиц для предоставления финансовой поддержки являются:</w:t>
      </w:r>
    </w:p>
    <w:p w:rsidR="003D5B82" w:rsidRPr="00992844" w:rsidRDefault="003D5B82" w:rsidP="003D5B82">
      <w:pPr>
        <w:pStyle w:val="ConsPlusNormal"/>
        <w:ind w:firstLine="540"/>
        <w:jc w:val="both"/>
        <w:rPr>
          <w:rFonts w:ascii="Times New Roman" w:hAnsi="Times New Roman" w:cs="Times New Roman"/>
          <w:sz w:val="24"/>
          <w:szCs w:val="24"/>
        </w:rPr>
      </w:pPr>
      <w:r w:rsidRPr="00992844">
        <w:rPr>
          <w:rFonts w:ascii="Times New Roman" w:hAnsi="Times New Roman" w:cs="Times New Roman"/>
          <w:sz w:val="24"/>
          <w:szCs w:val="24"/>
        </w:rPr>
        <w:t>регистрация в качестве юридического лица или индивидуального предпринимателя на территории городского округа Лотошино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законом от 24.07.2007 N 209-ФЗ «О развитии малого и среднего предпринимательства в Российской Федерации».</w:t>
      </w:r>
    </w:p>
    <w:p w:rsidR="003D5B82" w:rsidRPr="00992844" w:rsidRDefault="003D5B82" w:rsidP="003D5B82">
      <w:pPr>
        <w:pStyle w:val="ConsPlusNormal"/>
        <w:ind w:firstLine="540"/>
        <w:jc w:val="both"/>
        <w:rPr>
          <w:rFonts w:ascii="Times New Roman" w:hAnsi="Times New Roman" w:cs="Times New Roman"/>
          <w:sz w:val="24"/>
          <w:szCs w:val="24"/>
        </w:rPr>
      </w:pPr>
      <w:r w:rsidRPr="00992844">
        <w:rPr>
          <w:rFonts w:ascii="Times New Roman" w:hAnsi="Times New Roman" w:cs="Times New Roman"/>
          <w:sz w:val="24"/>
          <w:szCs w:val="24"/>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3D5B82" w:rsidRPr="00992844" w:rsidRDefault="003D5B82" w:rsidP="003D5B82">
      <w:pPr>
        <w:pStyle w:val="ConsPlusNormal"/>
        <w:ind w:firstLine="540"/>
        <w:jc w:val="both"/>
        <w:rPr>
          <w:rFonts w:ascii="Times New Roman" w:hAnsi="Times New Roman" w:cs="Times New Roman"/>
          <w:sz w:val="24"/>
          <w:szCs w:val="24"/>
        </w:rPr>
      </w:pPr>
      <w:r w:rsidRPr="00992844">
        <w:rPr>
          <w:rFonts w:ascii="Times New Roman" w:hAnsi="Times New Roman" w:cs="Times New Roman"/>
          <w:sz w:val="24"/>
          <w:szCs w:val="24"/>
        </w:rPr>
        <w:t xml:space="preserve">2. Требования, которым должен соответствовать Заявитель </w:t>
      </w:r>
      <w:r w:rsidRPr="00992844">
        <w:rPr>
          <w:rFonts w:ascii="Times New Roman" w:hAnsi="Times New Roman" w:cs="Times New Roman"/>
          <w:bCs/>
          <w:sz w:val="24"/>
          <w:szCs w:val="24"/>
        </w:rPr>
        <w:t>на первое число месяца, предшествующего месяцу, в котором проводится отбор</w:t>
      </w:r>
      <w:r w:rsidRPr="00992844">
        <w:rPr>
          <w:rFonts w:ascii="Times New Roman" w:hAnsi="Times New Roman" w:cs="Times New Roman"/>
          <w:sz w:val="24"/>
          <w:szCs w:val="24"/>
        </w:rPr>
        <w:t>:</w:t>
      </w:r>
    </w:p>
    <w:p w:rsidR="003D5B82" w:rsidRPr="00992844" w:rsidRDefault="003D5B82" w:rsidP="003D5B82">
      <w:pPr>
        <w:pStyle w:val="ConsPlusNormal"/>
        <w:ind w:firstLine="540"/>
        <w:jc w:val="both"/>
        <w:rPr>
          <w:rFonts w:ascii="Times New Roman" w:hAnsi="Times New Roman" w:cs="Times New Roman"/>
          <w:sz w:val="24"/>
          <w:szCs w:val="24"/>
        </w:rPr>
      </w:pPr>
      <w:r w:rsidRPr="00992844">
        <w:rPr>
          <w:rFonts w:ascii="Times New Roman" w:hAnsi="Times New Roman" w:cs="Times New Roman"/>
          <w:sz w:val="24"/>
          <w:szCs w:val="24"/>
        </w:rPr>
        <w:t xml:space="preserve">- отсутствие </w:t>
      </w:r>
      <w:r w:rsidR="00EA495F" w:rsidRPr="00EA495F">
        <w:rPr>
          <w:rFonts w:ascii="Times New Roman" w:hAnsi="Times New Roman" w:cs="Times New Roman"/>
          <w:sz w:val="24"/>
          <w:szCs w:val="24"/>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992844">
        <w:rPr>
          <w:rFonts w:ascii="Times New Roman" w:hAnsi="Times New Roman" w:cs="Times New Roman"/>
          <w:sz w:val="24"/>
          <w:szCs w:val="24"/>
        </w:rPr>
        <w:t>;</w:t>
      </w:r>
    </w:p>
    <w:p w:rsidR="003D5B82" w:rsidRPr="00992844" w:rsidRDefault="003D5B82" w:rsidP="003D5B82">
      <w:pPr>
        <w:pStyle w:val="ConsPlusNormal"/>
        <w:ind w:firstLine="540"/>
        <w:jc w:val="both"/>
        <w:rPr>
          <w:rFonts w:ascii="Times New Roman" w:hAnsi="Times New Roman" w:cs="Times New Roman"/>
          <w:sz w:val="24"/>
          <w:szCs w:val="24"/>
        </w:rPr>
      </w:pPr>
      <w:r w:rsidRPr="00992844">
        <w:rPr>
          <w:rFonts w:ascii="Times New Roman" w:hAnsi="Times New Roman" w:cs="Times New Roman"/>
          <w:sz w:val="24"/>
          <w:szCs w:val="24"/>
        </w:rPr>
        <w:t>- отсутствие просроченной задолженности по возврату в бюджет Московской области субсидий, бюджетных инвестиций и иной просроченной задолженности перед бюджетом Московской области;</w:t>
      </w:r>
    </w:p>
    <w:p w:rsidR="003D5B82" w:rsidRDefault="003D5B82" w:rsidP="003D5B82">
      <w:pPr>
        <w:pStyle w:val="ConsPlusNormal"/>
        <w:ind w:firstLine="540"/>
        <w:jc w:val="both"/>
        <w:rPr>
          <w:rFonts w:ascii="Times New Roman" w:hAnsi="Times New Roman" w:cs="Times New Roman"/>
          <w:sz w:val="24"/>
          <w:szCs w:val="24"/>
        </w:rPr>
      </w:pPr>
      <w:r w:rsidRPr="00992844">
        <w:rPr>
          <w:rFonts w:ascii="Times New Roman" w:hAnsi="Times New Roman" w:cs="Times New Roman"/>
          <w:sz w:val="24"/>
          <w:szCs w:val="24"/>
        </w:rPr>
        <w:t xml:space="preserve">- </w:t>
      </w:r>
      <w:r w:rsidR="00EA495F">
        <w:rPr>
          <w:rFonts w:ascii="Times New Roman" w:hAnsi="Times New Roman" w:cs="Times New Roman"/>
          <w:sz w:val="24"/>
          <w:szCs w:val="24"/>
        </w:rPr>
        <w:t xml:space="preserve">юридические лица </w:t>
      </w:r>
      <w:r w:rsidR="00EA495F" w:rsidRPr="00EA495F">
        <w:rPr>
          <w:rFonts w:ascii="Times New Roman" w:hAnsi="Times New Roman" w:cs="Times New Roman"/>
          <w:sz w:val="24"/>
          <w:szCs w:val="24"/>
        </w:rPr>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Pr="00992844">
        <w:rPr>
          <w:rFonts w:ascii="Times New Roman" w:hAnsi="Times New Roman" w:cs="Times New Roman"/>
          <w:sz w:val="24"/>
          <w:szCs w:val="24"/>
        </w:rPr>
        <w:t>;</w:t>
      </w:r>
    </w:p>
    <w:p w:rsidR="00EA495F" w:rsidRPr="00992844" w:rsidRDefault="00EA495F" w:rsidP="00EA495F">
      <w:pPr>
        <w:pStyle w:val="ConsPlusNormal"/>
        <w:ind w:firstLine="540"/>
        <w:jc w:val="both"/>
        <w:rPr>
          <w:rFonts w:ascii="Times New Roman" w:hAnsi="Times New Roman" w:cs="Times New Roman"/>
          <w:sz w:val="24"/>
          <w:szCs w:val="24"/>
        </w:rPr>
      </w:pPr>
      <w:r>
        <w:t xml:space="preserve">- </w:t>
      </w:r>
      <w:r w:rsidRPr="00EA495F">
        <w:rPr>
          <w:rFonts w:ascii="Times New Roman" w:hAnsi="Times New Roman" w:cs="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Pr>
          <w:rFonts w:ascii="Times New Roman" w:hAnsi="Times New Roman" w:cs="Times New Roman"/>
          <w:sz w:val="24"/>
          <w:szCs w:val="24"/>
        </w:rPr>
        <w:t>;</w:t>
      </w:r>
    </w:p>
    <w:p w:rsidR="003D5B82" w:rsidRPr="00992844" w:rsidRDefault="003D5B82" w:rsidP="003D5B82">
      <w:pPr>
        <w:pStyle w:val="ConsPlusNormal"/>
        <w:ind w:firstLine="540"/>
        <w:jc w:val="both"/>
        <w:rPr>
          <w:rFonts w:ascii="Times New Roman" w:hAnsi="Times New Roman" w:cs="Times New Roman"/>
          <w:sz w:val="24"/>
          <w:szCs w:val="24"/>
        </w:rPr>
      </w:pPr>
      <w:r w:rsidRPr="00992844">
        <w:rPr>
          <w:rFonts w:ascii="Times New Roman" w:hAnsi="Times New Roman" w:cs="Times New Roman"/>
          <w:sz w:val="24"/>
          <w:szCs w:val="24"/>
        </w:rPr>
        <w:t xml:space="preserve">- 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Pr="00992844">
        <w:rPr>
          <w:rFonts w:ascii="Times New Roman" w:hAnsi="Times New Roman" w:cs="Times New Roman"/>
          <w:sz w:val="24"/>
          <w:szCs w:val="24"/>
        </w:rPr>
        <w:lastRenderedPageBreak/>
        <w:t>информации при проведении финансовых операций (офшорные зоны) в отношении таких юридических лиц, в совокупности превышает 50 процентов:</w:t>
      </w:r>
    </w:p>
    <w:p w:rsidR="003D5B82" w:rsidRPr="00992844" w:rsidRDefault="003D5B82" w:rsidP="003D5B82">
      <w:pPr>
        <w:pStyle w:val="ConsPlusNormal"/>
        <w:ind w:firstLine="540"/>
        <w:jc w:val="both"/>
        <w:rPr>
          <w:rFonts w:ascii="Times New Roman" w:hAnsi="Times New Roman" w:cs="Times New Roman"/>
          <w:sz w:val="24"/>
          <w:szCs w:val="24"/>
        </w:rPr>
      </w:pPr>
      <w:r w:rsidRPr="00992844">
        <w:rPr>
          <w:rFonts w:ascii="Times New Roman" w:hAnsi="Times New Roman" w:cs="Times New Roman"/>
          <w:sz w:val="24"/>
          <w:szCs w:val="24"/>
        </w:rPr>
        <w:t xml:space="preserve"> - </w:t>
      </w:r>
      <w:r w:rsidR="00EA495F" w:rsidRPr="00EA495F">
        <w:rPr>
          <w:rFonts w:ascii="Times New Roman" w:hAnsi="Times New Roman" w:cs="Times New Roman"/>
          <w:sz w:val="24"/>
          <w:szCs w:val="24"/>
        </w:rPr>
        <w:t>участники отбора не должны быть получателями средств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r w:rsidRPr="00992844">
        <w:rPr>
          <w:rFonts w:ascii="Times New Roman" w:hAnsi="Times New Roman" w:cs="Times New Roman"/>
          <w:sz w:val="24"/>
          <w:szCs w:val="24"/>
        </w:rPr>
        <w:t>.</w:t>
      </w:r>
    </w:p>
    <w:p w:rsidR="003D5B82" w:rsidRPr="00992844" w:rsidRDefault="003D5B82" w:rsidP="003D5B82">
      <w:pPr>
        <w:pStyle w:val="ConsPlusNormal"/>
        <w:ind w:firstLine="540"/>
        <w:jc w:val="both"/>
        <w:rPr>
          <w:rFonts w:ascii="Times New Roman" w:hAnsi="Times New Roman" w:cs="Times New Roman"/>
          <w:sz w:val="24"/>
          <w:szCs w:val="24"/>
        </w:rPr>
      </w:pPr>
      <w:r w:rsidRPr="00992844">
        <w:rPr>
          <w:rFonts w:ascii="Times New Roman" w:hAnsi="Times New Roman" w:cs="Times New Roman"/>
          <w:sz w:val="24"/>
          <w:szCs w:val="24"/>
        </w:rPr>
        <w:t>3. Иные требования к Заявителю:</w:t>
      </w:r>
    </w:p>
    <w:p w:rsidR="003D5B82" w:rsidRPr="00992844" w:rsidRDefault="003D5B82" w:rsidP="003D5B82">
      <w:pPr>
        <w:pStyle w:val="ConsPlusNormal"/>
        <w:ind w:firstLine="540"/>
        <w:jc w:val="both"/>
        <w:rPr>
          <w:rFonts w:ascii="Times New Roman" w:hAnsi="Times New Roman" w:cs="Times New Roman"/>
          <w:sz w:val="24"/>
          <w:szCs w:val="24"/>
        </w:rPr>
      </w:pPr>
      <w:r w:rsidRPr="00992844">
        <w:rPr>
          <w:rFonts w:ascii="Times New Roman" w:hAnsi="Times New Roman" w:cs="Times New Roman"/>
          <w:sz w:val="24"/>
          <w:szCs w:val="24"/>
        </w:rPr>
        <w:t>-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D5B82" w:rsidRPr="00992844" w:rsidRDefault="003D5B82" w:rsidP="003D5B82">
      <w:pPr>
        <w:pStyle w:val="ConsPlusNormal"/>
        <w:ind w:firstLine="540"/>
        <w:jc w:val="both"/>
        <w:rPr>
          <w:rFonts w:ascii="Times New Roman" w:hAnsi="Times New Roman" w:cs="Times New Roman"/>
          <w:sz w:val="24"/>
          <w:szCs w:val="24"/>
        </w:rPr>
      </w:pPr>
      <w:r w:rsidRPr="00992844">
        <w:rPr>
          <w:rFonts w:ascii="Times New Roman" w:hAnsi="Times New Roman" w:cs="Times New Roman"/>
          <w:sz w:val="24"/>
          <w:szCs w:val="24"/>
        </w:rPr>
        <w:t>- Заявитель не является участником соглашений о разделе продукции;</w:t>
      </w:r>
    </w:p>
    <w:p w:rsidR="003D5B82" w:rsidRPr="00992844" w:rsidRDefault="003D5B82" w:rsidP="003D5B82">
      <w:pPr>
        <w:pStyle w:val="ConsPlusNormal"/>
        <w:ind w:firstLine="540"/>
        <w:jc w:val="both"/>
        <w:rPr>
          <w:rFonts w:ascii="Times New Roman" w:hAnsi="Times New Roman" w:cs="Times New Roman"/>
          <w:sz w:val="24"/>
          <w:szCs w:val="24"/>
        </w:rPr>
      </w:pPr>
      <w:r w:rsidRPr="00992844">
        <w:rPr>
          <w:rFonts w:ascii="Times New Roman" w:hAnsi="Times New Roman" w:cs="Times New Roman"/>
          <w:sz w:val="24"/>
          <w:szCs w:val="24"/>
        </w:rPr>
        <w:t>- Заявитель не осуществляет предпринимательскую деятельность в сфере игорного бизнеса;</w:t>
      </w:r>
    </w:p>
    <w:p w:rsidR="003D5B82" w:rsidRPr="00992844" w:rsidRDefault="003D5B82" w:rsidP="003D5B82">
      <w:pPr>
        <w:pStyle w:val="ConsPlusNormal"/>
        <w:ind w:firstLine="540"/>
        <w:jc w:val="both"/>
        <w:rPr>
          <w:rFonts w:ascii="Times New Roman" w:hAnsi="Times New Roman" w:cs="Times New Roman"/>
          <w:sz w:val="24"/>
          <w:szCs w:val="24"/>
        </w:rPr>
      </w:pPr>
      <w:r w:rsidRPr="00992844">
        <w:rPr>
          <w:rFonts w:ascii="Times New Roman" w:hAnsi="Times New Roman" w:cs="Times New Roman"/>
          <w:sz w:val="24"/>
          <w:szCs w:val="24"/>
        </w:rPr>
        <w:t>- 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D5B82" w:rsidRPr="00992844" w:rsidRDefault="003D5B82" w:rsidP="003D5B82">
      <w:pPr>
        <w:pStyle w:val="ConsPlusNormal"/>
        <w:ind w:firstLine="540"/>
        <w:jc w:val="both"/>
        <w:rPr>
          <w:rFonts w:ascii="Times New Roman" w:hAnsi="Times New Roman" w:cs="Times New Roman"/>
          <w:sz w:val="24"/>
          <w:szCs w:val="24"/>
        </w:rPr>
      </w:pPr>
      <w:r w:rsidRPr="00992844">
        <w:rPr>
          <w:rFonts w:ascii="Times New Roman" w:hAnsi="Times New Roman" w:cs="Times New Roman"/>
          <w:sz w:val="24"/>
          <w:szCs w:val="24"/>
        </w:rPr>
        <w:t>- 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D5B82" w:rsidRPr="00992844" w:rsidRDefault="003D5B82" w:rsidP="003D5B82">
      <w:pPr>
        <w:pStyle w:val="ConsPlusNormal"/>
        <w:ind w:firstLine="540"/>
        <w:jc w:val="both"/>
        <w:rPr>
          <w:rFonts w:ascii="Times New Roman" w:hAnsi="Times New Roman" w:cs="Times New Roman"/>
          <w:sz w:val="24"/>
          <w:szCs w:val="24"/>
        </w:rPr>
      </w:pPr>
      <w:r w:rsidRPr="00992844">
        <w:rPr>
          <w:rFonts w:ascii="Times New Roman" w:hAnsi="Times New Roman" w:cs="Times New Roman"/>
          <w:sz w:val="24"/>
          <w:szCs w:val="24"/>
        </w:rPr>
        <w:t>-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3D5B82" w:rsidRPr="00992844" w:rsidRDefault="003D5B82" w:rsidP="003D5B82">
      <w:pPr>
        <w:pStyle w:val="ConsPlusNormal"/>
        <w:ind w:firstLine="540"/>
        <w:jc w:val="both"/>
        <w:rPr>
          <w:rFonts w:ascii="Times New Roman" w:hAnsi="Times New Roman" w:cs="Times New Roman"/>
          <w:sz w:val="24"/>
          <w:szCs w:val="24"/>
        </w:rPr>
      </w:pPr>
      <w:r w:rsidRPr="00992844">
        <w:rPr>
          <w:rFonts w:ascii="Times New Roman" w:hAnsi="Times New Roman" w:cs="Times New Roman"/>
          <w:sz w:val="24"/>
          <w:szCs w:val="24"/>
        </w:rPr>
        <w:t>4. Требования к Заявителю в зависимости от мероприятия:</w:t>
      </w:r>
    </w:p>
    <w:p w:rsidR="003D5B82" w:rsidRPr="00992844" w:rsidRDefault="003D5B82" w:rsidP="003D5B82">
      <w:pPr>
        <w:pStyle w:val="ConsPlusNormal"/>
        <w:ind w:firstLine="540"/>
        <w:jc w:val="both"/>
        <w:rPr>
          <w:rFonts w:ascii="Times New Roman" w:hAnsi="Times New Roman" w:cs="Times New Roman"/>
          <w:sz w:val="24"/>
          <w:szCs w:val="24"/>
        </w:rPr>
      </w:pPr>
      <w:r w:rsidRPr="00992844">
        <w:rPr>
          <w:rFonts w:ascii="Times New Roman" w:hAnsi="Times New Roman" w:cs="Times New Roman"/>
          <w:sz w:val="24"/>
          <w:szCs w:val="24"/>
        </w:rPr>
        <w:t>4.1. По мероприятию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w:t>
      </w:r>
    </w:p>
    <w:p w:rsidR="003D5B82" w:rsidRPr="00992844" w:rsidRDefault="003D5B82" w:rsidP="00EA495F">
      <w:pPr>
        <w:spacing w:after="0" w:line="240" w:lineRule="auto"/>
        <w:ind w:firstLine="567"/>
        <w:jc w:val="both"/>
        <w:rPr>
          <w:rFonts w:ascii="Times New Roman" w:hAnsi="Times New Roman"/>
          <w:sz w:val="24"/>
          <w:szCs w:val="24"/>
          <w:lang w:eastAsia="ru-RU"/>
        </w:rPr>
      </w:pPr>
      <w:r w:rsidRPr="00992844">
        <w:rPr>
          <w:rFonts w:ascii="Times New Roman" w:hAnsi="Times New Roman"/>
          <w:sz w:val="24"/>
          <w:szCs w:val="24"/>
        </w:rPr>
        <w:t xml:space="preserve">Заявитель осуществляет на территории городского округа Лотошино Московской области деятельность в сфере производства товаров (работ, услуг) по видам деятельности, включенным в разделы А, В, С, </w:t>
      </w:r>
      <w:r w:rsidRPr="00992844">
        <w:rPr>
          <w:rFonts w:ascii="Times New Roman" w:hAnsi="Times New Roman"/>
          <w:sz w:val="24"/>
          <w:szCs w:val="24"/>
          <w:lang w:val="en-US"/>
        </w:rPr>
        <w:t>D</w:t>
      </w:r>
      <w:r w:rsidRPr="00992844">
        <w:rPr>
          <w:rFonts w:ascii="Times New Roman" w:hAnsi="Times New Roman"/>
          <w:sz w:val="24"/>
          <w:szCs w:val="24"/>
        </w:rPr>
        <w:t xml:space="preserve">, </w:t>
      </w:r>
      <w:r w:rsidRPr="00992844">
        <w:rPr>
          <w:rFonts w:ascii="Times New Roman" w:hAnsi="Times New Roman"/>
          <w:sz w:val="24"/>
          <w:szCs w:val="24"/>
          <w:lang w:val="en-US"/>
        </w:rPr>
        <w:t>E</w:t>
      </w:r>
      <w:r w:rsidRPr="00992844">
        <w:rPr>
          <w:rFonts w:ascii="Times New Roman" w:hAnsi="Times New Roman"/>
          <w:sz w:val="24"/>
          <w:szCs w:val="24"/>
        </w:rPr>
        <w:t xml:space="preserve">, </w:t>
      </w:r>
      <w:r w:rsidRPr="00992844">
        <w:rPr>
          <w:rFonts w:ascii="Times New Roman" w:hAnsi="Times New Roman"/>
          <w:sz w:val="24"/>
          <w:szCs w:val="24"/>
          <w:lang w:val="en-US"/>
        </w:rPr>
        <w:t>F</w:t>
      </w:r>
      <w:r w:rsidRPr="00992844">
        <w:rPr>
          <w:rFonts w:ascii="Times New Roman" w:hAnsi="Times New Roman"/>
          <w:sz w:val="24"/>
          <w:szCs w:val="24"/>
        </w:rPr>
        <w:t xml:space="preserve">, коды 45 и 47 раздела </w:t>
      </w:r>
      <w:r w:rsidRPr="00992844">
        <w:rPr>
          <w:rFonts w:ascii="Times New Roman" w:hAnsi="Times New Roman"/>
          <w:sz w:val="24"/>
          <w:szCs w:val="24"/>
          <w:lang w:val="en-US"/>
        </w:rPr>
        <w:t>G</w:t>
      </w:r>
      <w:r w:rsidRPr="00992844">
        <w:rPr>
          <w:rFonts w:ascii="Times New Roman" w:hAnsi="Times New Roman"/>
          <w:sz w:val="24"/>
          <w:szCs w:val="24"/>
        </w:rPr>
        <w:t xml:space="preserve">, разделы </w:t>
      </w:r>
      <w:r w:rsidRPr="00992844">
        <w:rPr>
          <w:rFonts w:ascii="Times New Roman" w:hAnsi="Times New Roman"/>
          <w:sz w:val="24"/>
          <w:szCs w:val="24"/>
          <w:lang w:val="en-US"/>
        </w:rPr>
        <w:t>H</w:t>
      </w:r>
      <w:r w:rsidRPr="00992844">
        <w:rPr>
          <w:rFonts w:ascii="Times New Roman" w:hAnsi="Times New Roman"/>
          <w:sz w:val="24"/>
          <w:szCs w:val="24"/>
        </w:rPr>
        <w:t xml:space="preserve">, </w:t>
      </w:r>
      <w:r w:rsidRPr="00992844">
        <w:rPr>
          <w:rFonts w:ascii="Times New Roman" w:hAnsi="Times New Roman"/>
          <w:sz w:val="24"/>
          <w:szCs w:val="24"/>
          <w:lang w:val="en-US"/>
        </w:rPr>
        <w:t>I</w:t>
      </w:r>
      <w:r w:rsidRPr="00992844">
        <w:rPr>
          <w:rFonts w:ascii="Times New Roman" w:hAnsi="Times New Roman"/>
          <w:sz w:val="24"/>
          <w:szCs w:val="24"/>
        </w:rPr>
        <w:t xml:space="preserve">, </w:t>
      </w:r>
      <w:r w:rsidRPr="00992844">
        <w:rPr>
          <w:rFonts w:ascii="Times New Roman" w:hAnsi="Times New Roman"/>
          <w:sz w:val="24"/>
          <w:szCs w:val="24"/>
          <w:lang w:val="en-US"/>
        </w:rPr>
        <w:t>J</w:t>
      </w:r>
      <w:r w:rsidRPr="00992844">
        <w:rPr>
          <w:rFonts w:ascii="Times New Roman" w:hAnsi="Times New Roman"/>
          <w:sz w:val="24"/>
          <w:szCs w:val="24"/>
        </w:rPr>
        <w:t xml:space="preserve">, коды 71 и 75 раздела </w:t>
      </w:r>
      <w:r w:rsidRPr="00992844">
        <w:rPr>
          <w:rFonts w:ascii="Times New Roman" w:hAnsi="Times New Roman"/>
          <w:sz w:val="24"/>
          <w:szCs w:val="24"/>
          <w:lang w:val="en-US"/>
        </w:rPr>
        <w:t>M</w:t>
      </w:r>
      <w:r w:rsidRPr="00992844">
        <w:rPr>
          <w:rFonts w:ascii="Times New Roman" w:hAnsi="Times New Roman"/>
          <w:sz w:val="24"/>
          <w:szCs w:val="24"/>
        </w:rPr>
        <w:t xml:space="preserve">, разделы </w:t>
      </w:r>
      <w:r w:rsidRPr="00992844">
        <w:rPr>
          <w:rFonts w:ascii="Times New Roman" w:hAnsi="Times New Roman"/>
          <w:sz w:val="24"/>
          <w:szCs w:val="24"/>
          <w:lang w:val="en-US"/>
        </w:rPr>
        <w:t>P</w:t>
      </w:r>
      <w:r w:rsidRPr="00992844">
        <w:rPr>
          <w:rFonts w:ascii="Times New Roman" w:hAnsi="Times New Roman"/>
          <w:sz w:val="24"/>
          <w:szCs w:val="24"/>
        </w:rPr>
        <w:t xml:space="preserve">, </w:t>
      </w:r>
      <w:r w:rsidRPr="00992844">
        <w:rPr>
          <w:rFonts w:ascii="Times New Roman" w:hAnsi="Times New Roman"/>
          <w:sz w:val="24"/>
          <w:szCs w:val="24"/>
          <w:lang w:val="en-US"/>
        </w:rPr>
        <w:t>Q</w:t>
      </w:r>
      <w:r w:rsidRPr="00992844">
        <w:rPr>
          <w:rFonts w:ascii="Times New Roman" w:hAnsi="Times New Roman"/>
          <w:sz w:val="24"/>
          <w:szCs w:val="24"/>
        </w:rPr>
        <w:t xml:space="preserve">, </w:t>
      </w:r>
      <w:r w:rsidRPr="00992844">
        <w:rPr>
          <w:rFonts w:ascii="Times New Roman" w:hAnsi="Times New Roman"/>
          <w:sz w:val="24"/>
          <w:szCs w:val="24"/>
          <w:lang w:val="en-US"/>
        </w:rPr>
        <w:t>R</w:t>
      </w:r>
      <w:r w:rsidRPr="00992844">
        <w:rPr>
          <w:rFonts w:ascii="Times New Roman" w:hAnsi="Times New Roman"/>
          <w:sz w:val="24"/>
          <w:szCs w:val="24"/>
        </w:rPr>
        <w:t xml:space="preserve">, коды 95 и 96 раздела </w:t>
      </w:r>
      <w:r w:rsidRPr="00992844">
        <w:rPr>
          <w:rFonts w:ascii="Times New Roman" w:hAnsi="Times New Roman"/>
          <w:sz w:val="24"/>
          <w:szCs w:val="24"/>
          <w:lang w:val="en-US"/>
        </w:rPr>
        <w:t>S</w:t>
      </w:r>
      <w:r w:rsidRPr="00992844">
        <w:rPr>
          <w:rFonts w:ascii="Times New Roman" w:hAnsi="Times New Roman"/>
          <w:sz w:val="24"/>
          <w:szCs w:val="24"/>
        </w:rPr>
        <w:t>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экономической деятельности (ОК 029-2001 (КДЕС ред. 1).</w:t>
      </w:r>
      <w:r w:rsidR="00D238F2" w:rsidRPr="00992844">
        <w:rPr>
          <w:rFonts w:ascii="Times New Roman" w:hAnsi="Times New Roman"/>
          <w:sz w:val="24"/>
          <w:szCs w:val="24"/>
        </w:rPr>
        <w:br w:type="column"/>
      </w:r>
      <w:r w:rsidRPr="00992844">
        <w:rPr>
          <w:rFonts w:ascii="Times New Roman" w:hAnsi="Times New Roman"/>
          <w:sz w:val="24"/>
          <w:szCs w:val="24"/>
        </w:rPr>
        <w:lastRenderedPageBreak/>
        <w:tab/>
      </w:r>
      <w:r w:rsidRPr="00992844">
        <w:rPr>
          <w:rFonts w:ascii="Times New Roman" w:hAnsi="Times New Roman"/>
          <w:sz w:val="24"/>
          <w:szCs w:val="24"/>
          <w:lang w:eastAsia="ru-RU"/>
        </w:rPr>
        <w:t>Приложение №11</w:t>
      </w:r>
    </w:p>
    <w:p w:rsidR="003D5B82" w:rsidRPr="00992844" w:rsidRDefault="003D5B82" w:rsidP="003D5B82">
      <w:pPr>
        <w:spacing w:after="0" w:line="240" w:lineRule="auto"/>
        <w:ind w:left="5670"/>
        <w:jc w:val="both"/>
        <w:rPr>
          <w:rFonts w:ascii="Times New Roman" w:hAnsi="Times New Roman"/>
          <w:sz w:val="24"/>
          <w:szCs w:val="24"/>
          <w:lang w:eastAsia="ru-RU"/>
        </w:rPr>
      </w:pPr>
      <w:r w:rsidRPr="00992844">
        <w:rPr>
          <w:rFonts w:ascii="Times New Roman" w:hAnsi="Times New Roman"/>
          <w:sz w:val="24"/>
          <w:szCs w:val="24"/>
          <w:lang w:eastAsia="ru-RU"/>
        </w:rPr>
        <w:t xml:space="preserve">к Порядку </w:t>
      </w:r>
      <w:r w:rsidRPr="00992844">
        <w:rPr>
          <w:rFonts w:ascii="Times New Roman" w:hAnsi="Times New Roman"/>
          <w:sz w:val="24"/>
          <w:szCs w:val="24"/>
        </w:rPr>
        <w:t xml:space="preserve">конкурсного отбора </w:t>
      </w:r>
      <w:r w:rsidRPr="00992844">
        <w:rPr>
          <w:rFonts w:ascii="Times New Roman" w:hAnsi="Times New Roman"/>
          <w:sz w:val="24"/>
          <w:szCs w:val="24"/>
          <w:lang w:eastAsia="ru-RU"/>
        </w:rPr>
        <w:t>субъектов малого и среднего предпринимательства</w:t>
      </w:r>
      <w:r w:rsidRPr="00992844">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3D5B82" w:rsidRPr="00992844" w:rsidRDefault="003D5B82" w:rsidP="003D5B82">
      <w:pPr>
        <w:spacing w:after="0" w:line="240" w:lineRule="auto"/>
        <w:ind w:left="5103"/>
        <w:rPr>
          <w:rFonts w:ascii="Times New Roman" w:hAnsi="Times New Roman"/>
          <w:sz w:val="24"/>
          <w:szCs w:val="24"/>
          <w:lang w:eastAsia="ru-RU"/>
        </w:rPr>
      </w:pPr>
    </w:p>
    <w:p w:rsidR="003D5B82" w:rsidRPr="00992844" w:rsidRDefault="003D5B82" w:rsidP="003D5B82">
      <w:pPr>
        <w:spacing w:after="0" w:line="240" w:lineRule="auto"/>
        <w:ind w:left="5103"/>
        <w:rPr>
          <w:rFonts w:ascii="Times New Roman" w:hAnsi="Times New Roman"/>
          <w:sz w:val="24"/>
          <w:szCs w:val="24"/>
          <w:lang w:eastAsia="ru-RU"/>
        </w:rPr>
      </w:pPr>
    </w:p>
    <w:p w:rsidR="003D5B82" w:rsidRPr="00992844" w:rsidRDefault="003D5B82" w:rsidP="003D5B82">
      <w:pPr>
        <w:pStyle w:val="afff6"/>
        <w:rPr>
          <w:szCs w:val="24"/>
        </w:rPr>
      </w:pPr>
      <w:r w:rsidRPr="00992844">
        <w:rPr>
          <w:szCs w:val="24"/>
        </w:rPr>
        <w:t>Решение</w:t>
      </w:r>
      <w:r w:rsidRPr="00992844">
        <w:rPr>
          <w:szCs w:val="24"/>
        </w:rPr>
        <w:br/>
        <w:t>об отказе в приеме документов, необходимых для предоставления финансовой поддержки</w:t>
      </w:r>
    </w:p>
    <w:p w:rsidR="003D5B82" w:rsidRPr="00992844" w:rsidRDefault="003D5B82" w:rsidP="003D5B82">
      <w:pPr>
        <w:jc w:val="center"/>
        <w:rPr>
          <w:rFonts w:ascii="Times New Roman" w:hAnsi="Times New Roman"/>
          <w:sz w:val="24"/>
          <w:szCs w:val="24"/>
        </w:rPr>
      </w:pPr>
      <w:r w:rsidRPr="00992844">
        <w:rPr>
          <w:rFonts w:ascii="Times New Roman" w:hAnsi="Times New Roman"/>
          <w:sz w:val="24"/>
          <w:szCs w:val="24"/>
        </w:rPr>
        <w:t>(Оформляется на официальном бланке Администрации)</w:t>
      </w:r>
    </w:p>
    <w:p w:rsidR="003D5B82" w:rsidRPr="00992844" w:rsidRDefault="003D5B82" w:rsidP="003D5B82">
      <w:pPr>
        <w:spacing w:after="0" w:line="240" w:lineRule="auto"/>
        <w:ind w:left="5529"/>
        <w:jc w:val="both"/>
        <w:rPr>
          <w:rFonts w:ascii="Times New Roman" w:hAnsi="Times New Roman"/>
          <w:sz w:val="24"/>
          <w:szCs w:val="24"/>
          <w:lang w:eastAsia="ru-RU"/>
        </w:rPr>
      </w:pPr>
    </w:p>
    <w:p w:rsidR="003D5B82" w:rsidRPr="00992844" w:rsidRDefault="003D5B82" w:rsidP="003D5B82">
      <w:pPr>
        <w:spacing w:after="0" w:line="240" w:lineRule="auto"/>
        <w:ind w:left="5529"/>
        <w:rPr>
          <w:rFonts w:ascii="Times New Roman" w:hAnsi="Times New Roman"/>
          <w:sz w:val="24"/>
          <w:szCs w:val="24"/>
          <w:lang w:eastAsia="ru-RU"/>
        </w:rPr>
      </w:pPr>
      <w:r w:rsidRPr="00992844">
        <w:rPr>
          <w:rFonts w:ascii="Times New Roman" w:hAnsi="Times New Roman"/>
          <w:sz w:val="24"/>
          <w:szCs w:val="24"/>
          <w:lang w:eastAsia="ru-RU"/>
        </w:rPr>
        <w:t>Кому: _________________________________</w:t>
      </w:r>
      <w:r w:rsidRPr="00992844">
        <w:rPr>
          <w:rFonts w:ascii="Times New Roman" w:hAnsi="Times New Roman"/>
          <w:sz w:val="24"/>
          <w:szCs w:val="24"/>
          <w:lang w:eastAsia="ru-RU"/>
        </w:rPr>
        <w:br/>
        <w:t>______________________________________</w:t>
      </w:r>
    </w:p>
    <w:p w:rsidR="003D5B82" w:rsidRPr="00992844" w:rsidRDefault="003D5B82" w:rsidP="003D5B82">
      <w:pPr>
        <w:spacing w:after="0" w:line="240" w:lineRule="auto"/>
        <w:ind w:left="5529"/>
        <w:rPr>
          <w:rFonts w:ascii="Times New Roman" w:hAnsi="Times New Roman"/>
          <w:sz w:val="24"/>
          <w:szCs w:val="24"/>
          <w:vertAlign w:val="superscript"/>
          <w:lang w:eastAsia="ru-RU"/>
        </w:rPr>
      </w:pPr>
      <w:r w:rsidRPr="00992844">
        <w:rPr>
          <w:rFonts w:ascii="Times New Roman" w:hAnsi="Times New Roman"/>
          <w:sz w:val="24"/>
          <w:szCs w:val="24"/>
          <w:vertAlign w:val="superscript"/>
          <w:lang w:eastAsia="ru-RU"/>
        </w:rPr>
        <w:t xml:space="preserve">(Ф.И.О. индивидуального предпринимателя </w:t>
      </w:r>
      <w:r w:rsidRPr="00992844">
        <w:rPr>
          <w:rFonts w:ascii="Times New Roman" w:hAnsi="Times New Roman"/>
          <w:sz w:val="24"/>
          <w:szCs w:val="24"/>
          <w:vertAlign w:val="superscript"/>
          <w:lang w:eastAsia="ru-RU"/>
        </w:rPr>
        <w:br/>
        <w:t xml:space="preserve">или руководителя юридического лица) </w:t>
      </w:r>
    </w:p>
    <w:p w:rsidR="003D5B82" w:rsidRPr="00992844" w:rsidRDefault="003D5B82" w:rsidP="003D5B82">
      <w:pPr>
        <w:tabs>
          <w:tab w:val="left" w:pos="1440"/>
          <w:tab w:val="left" w:pos="5954"/>
        </w:tabs>
        <w:spacing w:after="0"/>
        <w:ind w:left="5812"/>
        <w:jc w:val="center"/>
        <w:rPr>
          <w:rFonts w:ascii="Times New Roman" w:hAnsi="Times New Roman"/>
          <w:sz w:val="24"/>
          <w:szCs w:val="24"/>
        </w:rPr>
      </w:pPr>
    </w:p>
    <w:p w:rsidR="003D5B82" w:rsidRPr="00992844" w:rsidRDefault="003D5B82" w:rsidP="003D5B82">
      <w:pPr>
        <w:spacing w:after="0" w:line="240" w:lineRule="auto"/>
        <w:jc w:val="center"/>
        <w:rPr>
          <w:rFonts w:ascii="Times New Roman" w:hAnsi="Times New Roman"/>
          <w:sz w:val="24"/>
          <w:szCs w:val="24"/>
          <w:lang w:eastAsia="ru-RU"/>
        </w:rPr>
      </w:pPr>
      <w:r w:rsidRPr="00992844">
        <w:rPr>
          <w:rFonts w:ascii="Times New Roman" w:hAnsi="Times New Roman"/>
          <w:sz w:val="24"/>
          <w:szCs w:val="24"/>
          <w:lang w:eastAsia="ru-RU"/>
        </w:rPr>
        <w:t>Решение</w:t>
      </w:r>
    </w:p>
    <w:p w:rsidR="003D5B82" w:rsidRPr="00992844" w:rsidRDefault="003D5B82" w:rsidP="003D5B82">
      <w:pPr>
        <w:spacing w:after="0" w:line="240" w:lineRule="auto"/>
        <w:jc w:val="center"/>
        <w:rPr>
          <w:rFonts w:ascii="Times New Roman" w:hAnsi="Times New Roman"/>
          <w:sz w:val="24"/>
          <w:szCs w:val="24"/>
          <w:lang w:eastAsia="ru-RU"/>
        </w:rPr>
      </w:pPr>
      <w:r w:rsidRPr="00992844">
        <w:rPr>
          <w:rFonts w:ascii="Times New Roman" w:hAnsi="Times New Roman"/>
          <w:sz w:val="24"/>
          <w:szCs w:val="24"/>
          <w:lang w:eastAsia="ru-RU"/>
        </w:rPr>
        <w:t xml:space="preserve">об отказе в приеме документов, необходимых для предоставления </w:t>
      </w:r>
    </w:p>
    <w:p w:rsidR="003D5B82" w:rsidRPr="00992844" w:rsidRDefault="003D5B82" w:rsidP="003D5B82">
      <w:pPr>
        <w:spacing w:after="0" w:line="240" w:lineRule="auto"/>
        <w:jc w:val="center"/>
        <w:rPr>
          <w:rFonts w:ascii="Times New Roman" w:hAnsi="Times New Roman"/>
          <w:sz w:val="24"/>
          <w:szCs w:val="24"/>
          <w:lang w:eastAsia="ru-RU"/>
        </w:rPr>
      </w:pPr>
      <w:r w:rsidRPr="00992844">
        <w:rPr>
          <w:rFonts w:ascii="Times New Roman" w:hAnsi="Times New Roman"/>
          <w:sz w:val="24"/>
          <w:szCs w:val="24"/>
          <w:lang w:eastAsia="ru-RU"/>
        </w:rPr>
        <w:t>финансовой поддержки</w:t>
      </w:r>
    </w:p>
    <w:p w:rsidR="003D5B82" w:rsidRPr="00992844" w:rsidRDefault="003D5B82" w:rsidP="003D5B82">
      <w:pPr>
        <w:spacing w:after="0" w:line="240" w:lineRule="auto"/>
        <w:jc w:val="center"/>
        <w:rPr>
          <w:rFonts w:ascii="Times New Roman" w:hAnsi="Times New Roman"/>
          <w:sz w:val="24"/>
          <w:szCs w:val="24"/>
          <w:lang w:eastAsia="ru-RU"/>
        </w:rPr>
      </w:pPr>
      <w:r w:rsidRPr="00992844">
        <w:rPr>
          <w:rFonts w:ascii="Times New Roman" w:hAnsi="Times New Roman"/>
          <w:sz w:val="24"/>
          <w:szCs w:val="24"/>
          <w:lang w:eastAsia="ru-RU"/>
        </w:rPr>
        <w:t>«___________________________________________________»</w:t>
      </w:r>
    </w:p>
    <w:p w:rsidR="003D5B82" w:rsidRPr="00992844" w:rsidRDefault="003D5B82" w:rsidP="003D5B82">
      <w:pPr>
        <w:spacing w:after="0" w:line="240" w:lineRule="auto"/>
        <w:jc w:val="center"/>
        <w:rPr>
          <w:rFonts w:ascii="Times New Roman" w:hAnsi="Times New Roman"/>
          <w:b/>
          <w:sz w:val="24"/>
          <w:szCs w:val="24"/>
          <w:lang w:eastAsia="ru-RU"/>
        </w:rPr>
      </w:pPr>
    </w:p>
    <w:p w:rsidR="003D5B82" w:rsidRPr="00992844" w:rsidRDefault="003D5B82" w:rsidP="003D5B82">
      <w:pPr>
        <w:tabs>
          <w:tab w:val="left" w:pos="1496"/>
        </w:tabs>
        <w:ind w:firstLine="709"/>
        <w:jc w:val="both"/>
        <w:rPr>
          <w:rFonts w:ascii="Times New Roman" w:hAnsi="Times New Roman"/>
          <w:sz w:val="24"/>
          <w:szCs w:val="24"/>
        </w:rPr>
      </w:pPr>
      <w:r w:rsidRPr="00992844">
        <w:rPr>
          <w:rFonts w:ascii="Times New Roman" w:hAnsi="Times New Roman"/>
          <w:sz w:val="24"/>
          <w:szCs w:val="24"/>
        </w:rPr>
        <w:t>В приеме документов, необходимых для предоставления финансовой поддержки«_______________________________» Вам отказано по следующим основаниям:</w:t>
      </w:r>
    </w:p>
    <w:tbl>
      <w:tblPr>
        <w:tblW w:w="9730"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33"/>
        <w:gridCol w:w="2109"/>
      </w:tblGrid>
      <w:tr w:rsidR="003D5B82" w:rsidRPr="00992844" w:rsidTr="00471D8F">
        <w:tc>
          <w:tcPr>
            <w:tcW w:w="988" w:type="dxa"/>
            <w:tcBorders>
              <w:top w:val="single" w:sz="4" w:space="0" w:color="00000A"/>
              <w:left w:val="single" w:sz="4" w:space="0" w:color="00000A"/>
              <w:bottom w:val="single" w:sz="4" w:space="0" w:color="00000A"/>
            </w:tcBorders>
            <w:shd w:val="clear" w:color="auto" w:fill="auto"/>
          </w:tcPr>
          <w:p w:rsidR="003D5B82" w:rsidRPr="00992844" w:rsidRDefault="003D5B82" w:rsidP="00471D8F">
            <w:pPr>
              <w:widowControl w:val="0"/>
              <w:suppressAutoHyphens/>
              <w:spacing w:after="0" w:line="23" w:lineRule="atLeast"/>
              <w:jc w:val="center"/>
              <w:rPr>
                <w:rFonts w:ascii="Times New Roman" w:hAnsi="Times New Roman"/>
                <w:sz w:val="24"/>
                <w:szCs w:val="24"/>
              </w:rPr>
            </w:pPr>
            <w:r w:rsidRPr="00992844">
              <w:rPr>
                <w:rFonts w:ascii="Times New Roman" w:eastAsia="Times New Roman" w:hAnsi="Times New Roman"/>
                <w:b/>
                <w:sz w:val="24"/>
                <w:szCs w:val="24"/>
                <w:lang w:eastAsia="ru-RU"/>
              </w:rPr>
              <w:t xml:space="preserve">№ </w:t>
            </w:r>
            <w:r w:rsidRPr="00992844">
              <w:rPr>
                <w:rFonts w:ascii="Times New Roman" w:hAnsi="Times New Roman"/>
                <w:b/>
                <w:sz w:val="24"/>
                <w:szCs w:val="24"/>
                <w:lang w:eastAsia="ru-RU"/>
              </w:rPr>
              <w:t>пункта</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2c"/>
              <w:suppressAutoHyphens/>
              <w:jc w:val="center"/>
              <w:rPr>
                <w:rFonts w:ascii="Times New Roman" w:hAnsi="Times New Roman"/>
                <w:b/>
                <w:sz w:val="24"/>
                <w:szCs w:val="24"/>
                <w:lang w:eastAsia="ru-RU"/>
              </w:rPr>
            </w:pPr>
            <w:r w:rsidRPr="00992844">
              <w:rPr>
                <w:rFonts w:ascii="Times New Roman" w:hAnsi="Times New Roman"/>
                <w:b/>
                <w:sz w:val="24"/>
                <w:szCs w:val="24"/>
                <w:lang w:eastAsia="ru-RU"/>
              </w:rPr>
              <w:t>Основание для отказа в приеме документов</w:t>
            </w: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widowControl w:val="0"/>
              <w:tabs>
                <w:tab w:val="left" w:pos="1496"/>
              </w:tabs>
              <w:suppressAutoHyphens/>
              <w:jc w:val="center"/>
              <w:rPr>
                <w:rFonts w:ascii="Times New Roman" w:hAnsi="Times New Roman"/>
                <w:sz w:val="24"/>
                <w:szCs w:val="24"/>
              </w:rPr>
            </w:pPr>
            <w:r w:rsidRPr="00992844">
              <w:rPr>
                <w:rFonts w:ascii="Times New Roman" w:hAnsi="Times New Roman"/>
                <w:b/>
                <w:sz w:val="24"/>
                <w:szCs w:val="24"/>
                <w:lang w:eastAsia="ru-RU"/>
              </w:rPr>
              <w:t>Разъяснение причин отказа в приеме документов</w:t>
            </w:r>
          </w:p>
        </w:tc>
      </w:tr>
      <w:tr w:rsidR="003D5B82" w:rsidRPr="00992844" w:rsidTr="00471D8F">
        <w:tc>
          <w:tcPr>
            <w:tcW w:w="988" w:type="dxa"/>
            <w:tcBorders>
              <w:top w:val="single" w:sz="4" w:space="0" w:color="00000A"/>
              <w:left w:val="single" w:sz="4" w:space="0" w:color="00000A"/>
              <w:bottom w:val="single" w:sz="4" w:space="0" w:color="00000A"/>
            </w:tcBorders>
            <w:shd w:val="clear" w:color="auto" w:fill="auto"/>
          </w:tcPr>
          <w:p w:rsidR="003D5B82" w:rsidRPr="00992844" w:rsidRDefault="003D5B82" w:rsidP="00471D8F">
            <w:pPr>
              <w:pStyle w:val="1110"/>
              <w:spacing w:line="240" w:lineRule="auto"/>
              <w:rPr>
                <w:sz w:val="24"/>
                <w:szCs w:val="24"/>
              </w:rPr>
            </w:pPr>
            <w:r w:rsidRPr="00992844">
              <w:rPr>
                <w:sz w:val="24"/>
                <w:szCs w:val="24"/>
              </w:rPr>
              <w:t>11.1.1</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1110"/>
              <w:spacing w:line="240" w:lineRule="auto"/>
              <w:rPr>
                <w:sz w:val="24"/>
                <w:szCs w:val="24"/>
              </w:rPr>
            </w:pPr>
            <w:r w:rsidRPr="00992844">
              <w:rPr>
                <w:sz w:val="24"/>
                <w:szCs w:val="24"/>
              </w:rPr>
              <w:t xml:space="preserve">Обращение за предоставлением финансовой поддержки, </w:t>
            </w:r>
            <w:r w:rsidRPr="00992844">
              <w:rPr>
                <w:sz w:val="24"/>
                <w:szCs w:val="24"/>
              </w:rPr>
              <w:br/>
              <w:t>не предусмотренной настоящим Порядком</w:t>
            </w:r>
          </w:p>
          <w:p w:rsidR="003D5B82" w:rsidRPr="00992844" w:rsidRDefault="003D5B82" w:rsidP="00471D8F">
            <w:pPr>
              <w:pStyle w:val="1110"/>
              <w:spacing w:line="240" w:lineRule="auto"/>
              <w:rPr>
                <w:sz w:val="24"/>
                <w:szCs w:val="24"/>
              </w:rPr>
            </w:pP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2c"/>
              <w:jc w:val="both"/>
              <w:rPr>
                <w:rFonts w:ascii="Times New Roman" w:hAnsi="Times New Roman"/>
                <w:sz w:val="24"/>
                <w:szCs w:val="24"/>
                <w:lang w:eastAsia="ru-RU"/>
              </w:rPr>
            </w:pPr>
            <w:r w:rsidRPr="00992844">
              <w:rPr>
                <w:rFonts w:ascii="Times New Roman" w:hAnsi="Times New Roman"/>
                <w:sz w:val="24"/>
                <w:szCs w:val="24"/>
              </w:rPr>
              <w:t>Указать, предоставление какой финансовой поддержки регламентировано настоящим Порядком</w:t>
            </w:r>
          </w:p>
        </w:tc>
      </w:tr>
      <w:tr w:rsidR="003D5B82" w:rsidRPr="00992844" w:rsidTr="00471D8F">
        <w:tc>
          <w:tcPr>
            <w:tcW w:w="988" w:type="dxa"/>
            <w:tcBorders>
              <w:top w:val="single" w:sz="4" w:space="0" w:color="00000A"/>
              <w:left w:val="single" w:sz="4" w:space="0" w:color="00000A"/>
              <w:bottom w:val="single" w:sz="4" w:space="0" w:color="00000A"/>
            </w:tcBorders>
            <w:shd w:val="clear" w:color="auto" w:fill="auto"/>
          </w:tcPr>
          <w:p w:rsidR="003D5B82" w:rsidRPr="00992844" w:rsidRDefault="003D5B82" w:rsidP="00471D8F">
            <w:pPr>
              <w:pStyle w:val="1110"/>
              <w:spacing w:line="240" w:lineRule="auto"/>
              <w:rPr>
                <w:sz w:val="24"/>
                <w:szCs w:val="24"/>
              </w:rPr>
            </w:pPr>
            <w:r w:rsidRPr="00992844">
              <w:rPr>
                <w:sz w:val="24"/>
                <w:szCs w:val="24"/>
              </w:rPr>
              <w:t>11.1.2</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1110"/>
              <w:spacing w:line="240" w:lineRule="auto"/>
              <w:rPr>
                <w:sz w:val="24"/>
                <w:szCs w:val="24"/>
              </w:rPr>
            </w:pPr>
            <w:r w:rsidRPr="00992844">
              <w:rPr>
                <w:sz w:val="24"/>
                <w:szCs w:val="24"/>
              </w:rPr>
              <w:t xml:space="preserve">Обращение за предоставлением финансовой поддержки </w:t>
            </w:r>
            <w:r w:rsidRPr="00992844">
              <w:rPr>
                <w:sz w:val="24"/>
                <w:szCs w:val="24"/>
              </w:rPr>
              <w:br/>
              <w:t>в сроки, не предусмотренные извещением о проведении конкурсного отбора, указанным в пункте 7.1 настоящего Порядка</w:t>
            </w: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2c"/>
              <w:jc w:val="both"/>
              <w:rPr>
                <w:rFonts w:ascii="Times New Roman" w:hAnsi="Times New Roman"/>
                <w:sz w:val="24"/>
                <w:szCs w:val="24"/>
                <w:lang w:eastAsia="ru-RU"/>
              </w:rPr>
            </w:pPr>
            <w:r w:rsidRPr="00992844">
              <w:rPr>
                <w:rFonts w:ascii="Times New Roman" w:hAnsi="Times New Roman"/>
                <w:sz w:val="24"/>
                <w:szCs w:val="24"/>
              </w:rPr>
              <w:t>Указать основания такого вывода</w:t>
            </w:r>
          </w:p>
        </w:tc>
      </w:tr>
      <w:tr w:rsidR="003D5B82" w:rsidRPr="00992844" w:rsidTr="00471D8F">
        <w:tc>
          <w:tcPr>
            <w:tcW w:w="988" w:type="dxa"/>
            <w:tcBorders>
              <w:top w:val="single" w:sz="4" w:space="0" w:color="00000A"/>
              <w:left w:val="single" w:sz="4" w:space="0" w:color="00000A"/>
              <w:bottom w:val="single" w:sz="4" w:space="0" w:color="00000A"/>
            </w:tcBorders>
            <w:shd w:val="clear" w:color="auto" w:fill="auto"/>
          </w:tcPr>
          <w:p w:rsidR="003D5B82" w:rsidRPr="00992844" w:rsidRDefault="003D5B82" w:rsidP="00471D8F">
            <w:pPr>
              <w:pStyle w:val="1110"/>
              <w:spacing w:line="240" w:lineRule="auto"/>
              <w:rPr>
                <w:sz w:val="24"/>
                <w:szCs w:val="24"/>
              </w:rPr>
            </w:pPr>
            <w:r w:rsidRPr="00992844">
              <w:rPr>
                <w:sz w:val="24"/>
                <w:szCs w:val="24"/>
              </w:rPr>
              <w:lastRenderedPageBreak/>
              <w:t>11.1.3</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1110"/>
              <w:spacing w:line="240" w:lineRule="auto"/>
              <w:rPr>
                <w:sz w:val="24"/>
                <w:szCs w:val="24"/>
              </w:rPr>
            </w:pPr>
            <w:r w:rsidRPr="00992844">
              <w:rPr>
                <w:sz w:val="24"/>
                <w:szCs w:val="24"/>
              </w:rPr>
              <w:t xml:space="preserve">Обращение за предоставлением финансовой поддержки </w:t>
            </w:r>
            <w:r w:rsidRPr="00992844">
              <w:rPr>
                <w:sz w:val="24"/>
                <w:szCs w:val="24"/>
              </w:rPr>
              <w:br/>
              <w:t>без предъявления документа, позволяющего установить личность Заявителя</w:t>
            </w: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2c"/>
              <w:jc w:val="both"/>
              <w:rPr>
                <w:rFonts w:ascii="Times New Roman" w:hAnsi="Times New Roman"/>
                <w:sz w:val="24"/>
                <w:szCs w:val="24"/>
                <w:lang w:eastAsia="ru-RU"/>
              </w:rPr>
            </w:pPr>
            <w:r w:rsidRPr="00992844">
              <w:rPr>
                <w:rFonts w:ascii="Times New Roman" w:hAnsi="Times New Roman"/>
                <w:sz w:val="24"/>
                <w:szCs w:val="24"/>
              </w:rPr>
              <w:t>Указать основания такого вывода</w:t>
            </w:r>
          </w:p>
        </w:tc>
      </w:tr>
      <w:tr w:rsidR="003D5B82" w:rsidRPr="00992844" w:rsidTr="00471D8F">
        <w:tc>
          <w:tcPr>
            <w:tcW w:w="988" w:type="dxa"/>
            <w:tcBorders>
              <w:top w:val="single" w:sz="4" w:space="0" w:color="00000A"/>
              <w:left w:val="single" w:sz="4" w:space="0" w:color="00000A"/>
              <w:bottom w:val="single" w:sz="4" w:space="0" w:color="00000A"/>
            </w:tcBorders>
            <w:shd w:val="clear" w:color="auto" w:fill="auto"/>
          </w:tcPr>
          <w:p w:rsidR="003D5B82" w:rsidRPr="00992844" w:rsidRDefault="003D5B82" w:rsidP="00471D8F">
            <w:pPr>
              <w:pStyle w:val="1110"/>
              <w:spacing w:line="240" w:lineRule="auto"/>
              <w:rPr>
                <w:sz w:val="24"/>
                <w:szCs w:val="24"/>
              </w:rPr>
            </w:pPr>
            <w:r w:rsidRPr="00992844">
              <w:rPr>
                <w:sz w:val="24"/>
                <w:szCs w:val="24"/>
              </w:rPr>
              <w:t>11.1.4</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1110"/>
              <w:spacing w:line="240" w:lineRule="auto"/>
              <w:rPr>
                <w:sz w:val="24"/>
                <w:szCs w:val="24"/>
              </w:rPr>
            </w:pPr>
            <w:r w:rsidRPr="00992844">
              <w:rPr>
                <w:sz w:val="24"/>
                <w:szCs w:val="24"/>
              </w:rPr>
              <w:t xml:space="preserve">Обращение за предоставлением финансовой поддержки </w:t>
            </w:r>
            <w:r w:rsidRPr="00992844">
              <w:rPr>
                <w:sz w:val="24"/>
                <w:szCs w:val="24"/>
              </w:rPr>
              <w:br/>
              <w:t>без предъявления документа, удостоверяющего полномочия представителя Заявителя (в случае обращения представителя, указанного в пункте 2.1 настоящего Порядка)</w:t>
            </w: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2c"/>
              <w:suppressAutoHyphens/>
              <w:jc w:val="both"/>
              <w:rPr>
                <w:rFonts w:ascii="Times New Roman" w:hAnsi="Times New Roman"/>
                <w:sz w:val="24"/>
                <w:szCs w:val="24"/>
                <w:lang w:eastAsia="ru-RU"/>
              </w:rPr>
            </w:pPr>
            <w:r w:rsidRPr="00992844">
              <w:rPr>
                <w:rFonts w:ascii="Times New Roman" w:hAnsi="Times New Roman"/>
                <w:sz w:val="24"/>
                <w:szCs w:val="24"/>
              </w:rPr>
              <w:t>Указать основания такого вывода</w:t>
            </w:r>
          </w:p>
        </w:tc>
      </w:tr>
      <w:tr w:rsidR="003D5B82" w:rsidRPr="00992844" w:rsidTr="00471D8F">
        <w:tc>
          <w:tcPr>
            <w:tcW w:w="988" w:type="dxa"/>
            <w:tcBorders>
              <w:top w:val="single" w:sz="4" w:space="0" w:color="00000A"/>
              <w:left w:val="single" w:sz="4" w:space="0" w:color="00000A"/>
              <w:bottom w:val="single" w:sz="4" w:space="0" w:color="00000A"/>
            </w:tcBorders>
            <w:shd w:val="clear" w:color="auto" w:fill="auto"/>
          </w:tcPr>
          <w:p w:rsidR="003D5B82" w:rsidRPr="00992844" w:rsidRDefault="003D5B82" w:rsidP="00471D8F">
            <w:pPr>
              <w:pStyle w:val="1110"/>
              <w:spacing w:line="240" w:lineRule="auto"/>
              <w:rPr>
                <w:sz w:val="24"/>
                <w:szCs w:val="24"/>
              </w:rPr>
            </w:pPr>
            <w:r w:rsidRPr="00992844">
              <w:rPr>
                <w:sz w:val="24"/>
                <w:szCs w:val="24"/>
              </w:rPr>
              <w:t>11.1.5</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1110"/>
              <w:spacing w:line="240" w:lineRule="auto"/>
              <w:rPr>
                <w:sz w:val="24"/>
                <w:szCs w:val="24"/>
              </w:rPr>
            </w:pPr>
            <w:r w:rsidRPr="00992844">
              <w:rPr>
                <w:sz w:val="24"/>
                <w:szCs w:val="24"/>
              </w:rPr>
              <w:t xml:space="preserve">Заявителем представлен неполный комплект документов, необходимых для предоставления финансовой поддержки, перечень которых приведен в пункте 9 настоящего Порядка, в разделах </w:t>
            </w:r>
            <w:r w:rsidRPr="00992844">
              <w:rPr>
                <w:sz w:val="24"/>
                <w:szCs w:val="24"/>
                <w:lang w:val="en-US"/>
              </w:rPr>
              <w:t>I</w:t>
            </w:r>
            <w:r w:rsidRPr="00992844">
              <w:rPr>
                <w:sz w:val="24"/>
                <w:szCs w:val="24"/>
              </w:rPr>
              <w:t xml:space="preserve">, </w:t>
            </w:r>
            <w:r w:rsidRPr="00992844">
              <w:rPr>
                <w:sz w:val="24"/>
                <w:szCs w:val="24"/>
                <w:lang w:val="en-US"/>
              </w:rPr>
              <w:t>V</w:t>
            </w:r>
            <w:r w:rsidRPr="00992844">
              <w:rPr>
                <w:sz w:val="24"/>
                <w:szCs w:val="24"/>
              </w:rPr>
              <w:t xml:space="preserve">- </w:t>
            </w:r>
            <w:r w:rsidRPr="00992844">
              <w:rPr>
                <w:sz w:val="24"/>
                <w:szCs w:val="24"/>
                <w:lang w:val="en-US"/>
              </w:rPr>
              <w:t>VI</w:t>
            </w:r>
            <w:r w:rsidRPr="00992844">
              <w:rPr>
                <w:sz w:val="24"/>
                <w:szCs w:val="24"/>
              </w:rPr>
              <w:t xml:space="preserve"> приложения 11 к настоящему Порядку</w:t>
            </w: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2c"/>
              <w:suppressAutoHyphens/>
              <w:jc w:val="both"/>
              <w:rPr>
                <w:rFonts w:ascii="Times New Roman" w:hAnsi="Times New Roman"/>
                <w:sz w:val="24"/>
                <w:szCs w:val="24"/>
                <w:lang w:eastAsia="ru-RU"/>
              </w:rPr>
            </w:pPr>
            <w:r w:rsidRPr="00992844">
              <w:rPr>
                <w:rFonts w:ascii="Times New Roman" w:hAnsi="Times New Roman"/>
                <w:sz w:val="24"/>
                <w:szCs w:val="24"/>
              </w:rPr>
              <w:t>Указать исчерпывающий перечень непредставленных документов</w:t>
            </w:r>
          </w:p>
        </w:tc>
      </w:tr>
      <w:tr w:rsidR="003D5B82" w:rsidRPr="00992844" w:rsidTr="00471D8F">
        <w:tc>
          <w:tcPr>
            <w:tcW w:w="988" w:type="dxa"/>
            <w:tcBorders>
              <w:top w:val="single" w:sz="4" w:space="0" w:color="00000A"/>
              <w:left w:val="single" w:sz="4" w:space="0" w:color="00000A"/>
              <w:bottom w:val="single" w:sz="4" w:space="0" w:color="00000A"/>
            </w:tcBorders>
            <w:shd w:val="clear" w:color="auto" w:fill="auto"/>
          </w:tcPr>
          <w:p w:rsidR="003D5B82" w:rsidRPr="00992844" w:rsidRDefault="003D5B82" w:rsidP="00471D8F">
            <w:pPr>
              <w:pStyle w:val="1110"/>
              <w:spacing w:line="240" w:lineRule="auto"/>
              <w:rPr>
                <w:sz w:val="24"/>
                <w:szCs w:val="24"/>
              </w:rPr>
            </w:pPr>
            <w:r w:rsidRPr="00992844">
              <w:rPr>
                <w:sz w:val="24"/>
                <w:szCs w:val="24"/>
              </w:rPr>
              <w:t>11.1.6</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1110"/>
              <w:spacing w:line="240" w:lineRule="auto"/>
              <w:rPr>
                <w:sz w:val="24"/>
                <w:szCs w:val="24"/>
              </w:rPr>
            </w:pPr>
            <w:r w:rsidRPr="00992844">
              <w:rPr>
                <w:sz w:val="24"/>
                <w:szCs w:val="24"/>
              </w:rPr>
              <w:t>Документы, необходимые для предоставления финансовой поддержки утратили силу, а именно:</w:t>
            </w:r>
          </w:p>
          <w:p w:rsidR="003D5B82" w:rsidRPr="00992844" w:rsidRDefault="003D5B82" w:rsidP="00471D8F">
            <w:pPr>
              <w:pStyle w:val="1110"/>
              <w:spacing w:line="240" w:lineRule="auto"/>
              <w:rPr>
                <w:sz w:val="24"/>
                <w:szCs w:val="24"/>
              </w:rPr>
            </w:pPr>
            <w:r w:rsidRPr="00992844">
              <w:rPr>
                <w:sz w:val="24"/>
                <w:szCs w:val="24"/>
              </w:rPr>
              <w:t xml:space="preserve">- документ, подтверждающий назначение на должность (избрание) руководителя; </w:t>
            </w:r>
          </w:p>
          <w:p w:rsidR="003D5B82" w:rsidRPr="00992844" w:rsidRDefault="003D5B82" w:rsidP="00471D8F">
            <w:pPr>
              <w:pStyle w:val="1110"/>
              <w:spacing w:line="240" w:lineRule="auto"/>
              <w:rPr>
                <w:sz w:val="24"/>
                <w:szCs w:val="24"/>
              </w:rPr>
            </w:pPr>
            <w:r w:rsidRPr="00992844">
              <w:rPr>
                <w:sz w:val="24"/>
                <w:szCs w:val="24"/>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2c"/>
              <w:jc w:val="both"/>
              <w:rPr>
                <w:rFonts w:ascii="Times New Roman" w:hAnsi="Times New Roman"/>
                <w:sz w:val="24"/>
                <w:szCs w:val="24"/>
                <w:lang w:eastAsia="ru-RU"/>
              </w:rPr>
            </w:pPr>
            <w:r w:rsidRPr="00992844">
              <w:rPr>
                <w:rFonts w:ascii="Times New Roman" w:hAnsi="Times New Roman"/>
                <w:sz w:val="24"/>
                <w:szCs w:val="24"/>
              </w:rPr>
              <w:t>Указать исчерпывающий перечень непредставленных документов</w:t>
            </w:r>
          </w:p>
        </w:tc>
      </w:tr>
      <w:tr w:rsidR="003D5B82" w:rsidRPr="00992844" w:rsidTr="00471D8F">
        <w:tc>
          <w:tcPr>
            <w:tcW w:w="988" w:type="dxa"/>
            <w:tcBorders>
              <w:top w:val="single" w:sz="4" w:space="0" w:color="00000A"/>
              <w:left w:val="single" w:sz="4" w:space="0" w:color="00000A"/>
              <w:bottom w:val="single" w:sz="4" w:space="0" w:color="00000A"/>
            </w:tcBorders>
            <w:shd w:val="clear" w:color="auto" w:fill="auto"/>
          </w:tcPr>
          <w:p w:rsidR="003D5B82" w:rsidRPr="00992844" w:rsidRDefault="003D5B82" w:rsidP="00471D8F">
            <w:pPr>
              <w:pStyle w:val="1110"/>
              <w:spacing w:line="240" w:lineRule="auto"/>
              <w:rPr>
                <w:sz w:val="24"/>
                <w:szCs w:val="24"/>
              </w:rPr>
            </w:pPr>
            <w:r w:rsidRPr="00992844">
              <w:rPr>
                <w:sz w:val="24"/>
                <w:szCs w:val="24"/>
              </w:rPr>
              <w:t>11.1.7</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1110"/>
              <w:spacing w:line="240" w:lineRule="auto"/>
              <w:rPr>
                <w:sz w:val="24"/>
                <w:szCs w:val="24"/>
              </w:rPr>
            </w:pPr>
            <w:r w:rsidRPr="00992844">
              <w:rPr>
                <w:sz w:val="24"/>
                <w:szCs w:val="24"/>
              </w:rPr>
              <w:t xml:space="preserve">Некорректное заполнение обязательных полей в форме интерактивного Заявления на РПГУ (отсутствие заполнения, недостоверное, неполное либо неправильное, </w:t>
            </w:r>
            <w:r w:rsidRPr="00992844">
              <w:rPr>
                <w:sz w:val="24"/>
                <w:szCs w:val="24"/>
              </w:rPr>
              <w:br/>
              <w:t>не соответствующее требованиям, установленным настоящим Порядком)</w:t>
            </w:r>
          </w:p>
          <w:p w:rsidR="003D5B82" w:rsidRPr="00992844" w:rsidRDefault="003D5B82" w:rsidP="00471D8F">
            <w:pPr>
              <w:pStyle w:val="1110"/>
              <w:spacing w:line="240" w:lineRule="auto"/>
              <w:rPr>
                <w:sz w:val="24"/>
                <w:szCs w:val="24"/>
              </w:rPr>
            </w:pPr>
          </w:p>
          <w:p w:rsidR="003D5B82" w:rsidRPr="00992844" w:rsidRDefault="003D5B82" w:rsidP="00471D8F">
            <w:pPr>
              <w:pStyle w:val="112"/>
              <w:spacing w:line="240" w:lineRule="auto"/>
              <w:ind w:firstLine="709"/>
              <w:rPr>
                <w:sz w:val="24"/>
                <w:szCs w:val="24"/>
              </w:rPr>
            </w:pP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2c"/>
              <w:suppressAutoHyphens/>
              <w:jc w:val="both"/>
              <w:rPr>
                <w:rFonts w:ascii="Times New Roman" w:hAnsi="Times New Roman"/>
                <w:sz w:val="24"/>
                <w:szCs w:val="24"/>
                <w:lang w:eastAsia="ru-RU"/>
              </w:rPr>
            </w:pPr>
            <w:r w:rsidRPr="00992844">
              <w:rPr>
                <w:rFonts w:ascii="Times New Roman" w:hAnsi="Times New Roman"/>
                <w:sz w:val="24"/>
                <w:szCs w:val="24"/>
              </w:rPr>
              <w:t>Указать обязательные поля Заявления, не заполненные Заявителем либо заполненные не в полном объеме либо с нарушением требований, установленных настоящим Порядком</w:t>
            </w:r>
          </w:p>
        </w:tc>
      </w:tr>
      <w:tr w:rsidR="003D5B82" w:rsidRPr="00992844" w:rsidTr="00471D8F">
        <w:tc>
          <w:tcPr>
            <w:tcW w:w="988" w:type="dxa"/>
            <w:tcBorders>
              <w:top w:val="single" w:sz="4" w:space="0" w:color="00000A"/>
              <w:left w:val="single" w:sz="4" w:space="0" w:color="00000A"/>
              <w:bottom w:val="single" w:sz="4" w:space="0" w:color="00000A"/>
            </w:tcBorders>
            <w:shd w:val="clear" w:color="auto" w:fill="auto"/>
          </w:tcPr>
          <w:p w:rsidR="003D5B82" w:rsidRPr="00992844" w:rsidRDefault="003D5B82" w:rsidP="00471D8F">
            <w:pPr>
              <w:pStyle w:val="1110"/>
              <w:spacing w:line="240" w:lineRule="auto"/>
              <w:rPr>
                <w:sz w:val="24"/>
                <w:szCs w:val="24"/>
              </w:rPr>
            </w:pPr>
            <w:r w:rsidRPr="00992844">
              <w:rPr>
                <w:sz w:val="24"/>
                <w:szCs w:val="24"/>
              </w:rPr>
              <w:t>11.1.8</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1110"/>
              <w:spacing w:line="240" w:lineRule="auto"/>
              <w:rPr>
                <w:sz w:val="24"/>
                <w:szCs w:val="24"/>
              </w:rPr>
            </w:pPr>
            <w:r w:rsidRPr="00992844">
              <w:rPr>
                <w:sz w:val="24"/>
                <w:szCs w:val="24"/>
              </w:rPr>
              <w:t xml:space="preserve">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документов, перечень которых приведен в пункте 9 настоящего Порядка, в разделах </w:t>
            </w:r>
            <w:r w:rsidRPr="00992844">
              <w:rPr>
                <w:sz w:val="24"/>
                <w:szCs w:val="24"/>
                <w:lang w:val="en-US"/>
              </w:rPr>
              <w:t>I</w:t>
            </w:r>
            <w:r w:rsidRPr="00992844">
              <w:rPr>
                <w:sz w:val="24"/>
                <w:szCs w:val="24"/>
              </w:rPr>
              <w:t xml:space="preserve">, </w:t>
            </w:r>
            <w:r w:rsidRPr="00992844">
              <w:rPr>
                <w:sz w:val="24"/>
                <w:szCs w:val="24"/>
                <w:lang w:val="en-US"/>
              </w:rPr>
              <w:t>V</w:t>
            </w:r>
            <w:r w:rsidRPr="00992844">
              <w:rPr>
                <w:sz w:val="24"/>
                <w:szCs w:val="24"/>
              </w:rPr>
              <w:t>-</w:t>
            </w:r>
            <w:r w:rsidRPr="00992844">
              <w:rPr>
                <w:sz w:val="24"/>
                <w:szCs w:val="24"/>
                <w:lang w:val="en-US"/>
              </w:rPr>
              <w:t>VI</w:t>
            </w:r>
            <w:r w:rsidRPr="00992844">
              <w:rPr>
                <w:sz w:val="24"/>
                <w:szCs w:val="24"/>
              </w:rPr>
              <w:t xml:space="preserve"> приложения 11 к настоящему Порядку</w:t>
            </w:r>
          </w:p>
          <w:p w:rsidR="003D5B82" w:rsidRPr="00992844" w:rsidRDefault="003D5B82" w:rsidP="00471D8F">
            <w:pPr>
              <w:pStyle w:val="1110"/>
              <w:spacing w:line="240" w:lineRule="auto"/>
              <w:rPr>
                <w:sz w:val="24"/>
                <w:szCs w:val="24"/>
              </w:rPr>
            </w:pP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widowControl w:val="0"/>
              <w:tabs>
                <w:tab w:val="left" w:pos="1496"/>
              </w:tabs>
              <w:suppressAutoHyphens/>
              <w:spacing w:line="240" w:lineRule="auto"/>
              <w:jc w:val="both"/>
              <w:rPr>
                <w:rFonts w:ascii="Times New Roman" w:hAnsi="Times New Roman"/>
                <w:sz w:val="24"/>
                <w:szCs w:val="24"/>
                <w:lang w:eastAsia="ru-RU"/>
              </w:rPr>
            </w:pPr>
            <w:r w:rsidRPr="00992844">
              <w:rPr>
                <w:rFonts w:ascii="Times New Roman" w:hAnsi="Times New Roman"/>
                <w:sz w:val="24"/>
                <w:szCs w:val="24"/>
              </w:rPr>
              <w:t>Указать исчерпывающий перечень электронных образов документов, не соответствующих указанному критерию</w:t>
            </w:r>
          </w:p>
        </w:tc>
      </w:tr>
    </w:tbl>
    <w:p w:rsidR="003D5B82" w:rsidRPr="00992844" w:rsidRDefault="003D5B82" w:rsidP="003D5B82">
      <w:pPr>
        <w:pStyle w:val="ConsPlusNonformat"/>
        <w:jc w:val="both"/>
        <w:rPr>
          <w:rFonts w:ascii="Times New Roman" w:hAnsi="Times New Roman" w:cs="Times New Roman"/>
          <w:sz w:val="24"/>
        </w:rPr>
      </w:pPr>
      <w:r w:rsidRPr="00992844">
        <w:rPr>
          <w:rFonts w:ascii="Times New Roman" w:hAnsi="Times New Roman" w:cs="Times New Roman"/>
          <w:sz w:val="24"/>
        </w:rPr>
        <w:t xml:space="preserve">Вы   вправе   повторно   обратиться в Администрацию с Заявлением на предоставление финансовой поддержки после устранения указанных нарушений. Данный   отказ   может   быть обжалован в досудебном порядке путем направления жалобы  в  Администрацию в соответствии с пунктом 24 настоящего </w:t>
      </w:r>
      <w:hyperlink w:anchor="Par447" w:tooltip="25. Досудебный (внесудебный) порядок обжалования решений" w:history="1"/>
      <w:r w:rsidRPr="00992844">
        <w:rPr>
          <w:rFonts w:ascii="Times New Roman" w:hAnsi="Times New Roman" w:cs="Times New Roman"/>
          <w:sz w:val="24"/>
        </w:rPr>
        <w:t xml:space="preserve"> Порядка, а также в судебном порядке.</w:t>
      </w:r>
    </w:p>
    <w:p w:rsidR="003D5B82" w:rsidRPr="00992844" w:rsidRDefault="003D5B82" w:rsidP="003D5B82">
      <w:pPr>
        <w:pStyle w:val="2c"/>
        <w:rPr>
          <w:rFonts w:ascii="Times New Roman" w:hAnsi="Times New Roman"/>
          <w:sz w:val="24"/>
          <w:szCs w:val="24"/>
        </w:rPr>
      </w:pPr>
    </w:p>
    <w:p w:rsidR="003D5B82" w:rsidRPr="00992844" w:rsidRDefault="003D5B82" w:rsidP="003D5B82">
      <w:pPr>
        <w:pStyle w:val="2c"/>
        <w:rPr>
          <w:rFonts w:ascii="Times New Roman" w:hAnsi="Times New Roman"/>
          <w:sz w:val="24"/>
          <w:szCs w:val="24"/>
        </w:rPr>
      </w:pPr>
      <w:r w:rsidRPr="00992844">
        <w:rPr>
          <w:rFonts w:ascii="Times New Roman" w:hAnsi="Times New Roman"/>
          <w:sz w:val="24"/>
          <w:szCs w:val="24"/>
        </w:rPr>
        <w:t xml:space="preserve">Дополнительно информируем, что </w:t>
      </w:r>
    </w:p>
    <w:p w:rsidR="003D5B82" w:rsidRPr="00992844" w:rsidRDefault="003D5B82" w:rsidP="003D5B82">
      <w:pPr>
        <w:pStyle w:val="2c"/>
        <w:rPr>
          <w:rFonts w:ascii="Times New Roman" w:hAnsi="Times New Roman"/>
          <w:sz w:val="24"/>
          <w:szCs w:val="24"/>
        </w:rPr>
      </w:pPr>
      <w:r w:rsidRPr="00992844">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w:t>
      </w:r>
    </w:p>
    <w:p w:rsidR="003D5B82" w:rsidRPr="00992844" w:rsidRDefault="003D5B82" w:rsidP="003D5B82">
      <w:pPr>
        <w:pStyle w:val="2c"/>
        <w:jc w:val="center"/>
        <w:rPr>
          <w:rFonts w:ascii="Times New Roman" w:hAnsi="Times New Roman"/>
          <w:sz w:val="24"/>
          <w:szCs w:val="24"/>
        </w:rPr>
      </w:pPr>
      <w:r w:rsidRPr="00992844">
        <w:rPr>
          <w:rFonts w:ascii="Times New Roman" w:hAnsi="Times New Roman"/>
          <w:sz w:val="24"/>
          <w:szCs w:val="24"/>
        </w:rPr>
        <w:t>(указывается информация, необходимая для устранения причин отказа в приеме и регистрации документов, необходимых для предоставления финансовой поддержки, а также иная дополнительная информация при наличии)</w:t>
      </w:r>
    </w:p>
    <w:p w:rsidR="003D5B82" w:rsidRPr="00992844" w:rsidRDefault="003D5B82" w:rsidP="003D5B82">
      <w:pPr>
        <w:spacing w:after="0" w:line="240" w:lineRule="auto"/>
        <w:rPr>
          <w:rFonts w:ascii="Times New Roman" w:hAnsi="Times New Roman"/>
          <w:sz w:val="24"/>
          <w:szCs w:val="24"/>
        </w:rPr>
      </w:pPr>
    </w:p>
    <w:tbl>
      <w:tblPr>
        <w:tblStyle w:val="2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1868"/>
        <w:gridCol w:w="3123"/>
      </w:tblGrid>
      <w:tr w:rsidR="003D5B82" w:rsidRPr="00992844" w:rsidTr="00471D8F">
        <w:tc>
          <w:tcPr>
            <w:tcW w:w="4786" w:type="dxa"/>
            <w:vAlign w:val="center"/>
          </w:tcPr>
          <w:p w:rsidR="003D5B82" w:rsidRPr="00992844" w:rsidRDefault="003D5B82" w:rsidP="00471D8F">
            <w:pPr>
              <w:rPr>
                <w:rFonts w:ascii="Times New Roman" w:hAnsi="Times New Roman" w:cs="Times New Roman"/>
                <w:sz w:val="24"/>
                <w:szCs w:val="24"/>
                <w:lang w:eastAsia="ru-RU"/>
              </w:rPr>
            </w:pPr>
          </w:p>
          <w:p w:rsidR="003D5B82" w:rsidRPr="00992844" w:rsidRDefault="003D5B82" w:rsidP="00471D8F">
            <w:pPr>
              <w:rPr>
                <w:rFonts w:ascii="Times New Roman" w:hAnsi="Times New Roman" w:cs="Times New Roman"/>
                <w:sz w:val="24"/>
                <w:szCs w:val="24"/>
                <w:lang w:eastAsia="ru-RU"/>
              </w:rPr>
            </w:pPr>
            <w:r w:rsidRPr="00992844">
              <w:rPr>
                <w:rFonts w:ascii="Times New Roman" w:hAnsi="Times New Roman" w:cs="Times New Roman"/>
                <w:sz w:val="24"/>
                <w:szCs w:val="24"/>
                <w:lang w:eastAsia="ru-RU"/>
              </w:rPr>
              <w:t>Уполномоченное должностное лицо Администрации</w:t>
            </w:r>
          </w:p>
        </w:tc>
        <w:tc>
          <w:tcPr>
            <w:tcW w:w="2161" w:type="dxa"/>
            <w:vAlign w:val="center"/>
          </w:tcPr>
          <w:p w:rsidR="003D5B82" w:rsidRPr="00992844" w:rsidRDefault="003D5B82" w:rsidP="00471D8F">
            <w:pPr>
              <w:ind w:firstLine="709"/>
              <w:jc w:val="center"/>
              <w:rPr>
                <w:rFonts w:ascii="Times New Roman" w:hAnsi="Times New Roman" w:cs="Times New Roman"/>
                <w:sz w:val="24"/>
                <w:szCs w:val="24"/>
                <w:lang w:eastAsia="ru-RU"/>
              </w:rPr>
            </w:pPr>
          </w:p>
        </w:tc>
        <w:tc>
          <w:tcPr>
            <w:tcW w:w="3474" w:type="dxa"/>
            <w:vAlign w:val="center"/>
          </w:tcPr>
          <w:p w:rsidR="003D5B82" w:rsidRPr="00992844" w:rsidRDefault="003D5B82" w:rsidP="00471D8F">
            <w:pPr>
              <w:ind w:hanging="1"/>
              <w:jc w:val="center"/>
              <w:rPr>
                <w:rFonts w:ascii="Times New Roman" w:hAnsi="Times New Roman" w:cs="Times New Roman"/>
                <w:sz w:val="24"/>
                <w:szCs w:val="24"/>
                <w:lang w:eastAsia="ru-RU"/>
              </w:rPr>
            </w:pPr>
          </w:p>
          <w:p w:rsidR="003D5B82" w:rsidRPr="00992844" w:rsidRDefault="003D5B82" w:rsidP="00471D8F">
            <w:pPr>
              <w:pStyle w:val="ConsPlusNonformat"/>
              <w:jc w:val="both"/>
              <w:rPr>
                <w:rFonts w:ascii="Times New Roman" w:hAnsi="Times New Roman" w:cs="Times New Roman"/>
                <w:sz w:val="24"/>
              </w:rPr>
            </w:pPr>
          </w:p>
          <w:p w:rsidR="003D5B82" w:rsidRPr="00992844" w:rsidRDefault="003D5B82" w:rsidP="00471D8F">
            <w:pPr>
              <w:pStyle w:val="ConsPlusNonformat"/>
              <w:jc w:val="both"/>
              <w:rPr>
                <w:rFonts w:ascii="Times New Roman" w:hAnsi="Times New Roman" w:cs="Times New Roman"/>
                <w:sz w:val="24"/>
              </w:rPr>
            </w:pPr>
            <w:r w:rsidRPr="00992844">
              <w:rPr>
                <w:rFonts w:ascii="Times New Roman" w:hAnsi="Times New Roman" w:cs="Times New Roman"/>
                <w:sz w:val="24"/>
              </w:rPr>
              <w:t xml:space="preserve">                       И.О. Фамилия</w:t>
            </w:r>
          </w:p>
          <w:p w:rsidR="003D5B82" w:rsidRPr="00992844" w:rsidRDefault="003D5B82" w:rsidP="00471D8F">
            <w:pPr>
              <w:ind w:hanging="1"/>
              <w:jc w:val="center"/>
              <w:rPr>
                <w:rFonts w:ascii="Times New Roman" w:hAnsi="Times New Roman" w:cs="Times New Roman"/>
                <w:sz w:val="24"/>
                <w:szCs w:val="24"/>
                <w:lang w:eastAsia="ru-RU"/>
              </w:rPr>
            </w:pPr>
          </w:p>
        </w:tc>
      </w:tr>
    </w:tbl>
    <w:p w:rsidR="008952C7" w:rsidRPr="00992844" w:rsidRDefault="003D5B82" w:rsidP="003D5B82">
      <w:pPr>
        <w:rPr>
          <w:rFonts w:ascii="Times New Roman" w:hAnsi="Times New Roman"/>
          <w:sz w:val="24"/>
          <w:szCs w:val="24"/>
        </w:rPr>
      </w:pPr>
      <w:r w:rsidRPr="00992844">
        <w:rPr>
          <w:rFonts w:ascii="Times New Roman" w:hAnsi="Times New Roman"/>
          <w:sz w:val="24"/>
          <w:szCs w:val="24"/>
        </w:rPr>
        <w:t>«____</w:t>
      </w:r>
      <w:r w:rsidR="0085615A">
        <w:rPr>
          <w:rFonts w:ascii="Times New Roman" w:hAnsi="Times New Roman"/>
          <w:sz w:val="24"/>
          <w:szCs w:val="24"/>
        </w:rPr>
        <w:t xml:space="preserve"> </w:t>
      </w:r>
      <w:r w:rsidRPr="00992844">
        <w:rPr>
          <w:rFonts w:ascii="Times New Roman" w:hAnsi="Times New Roman"/>
          <w:sz w:val="24"/>
          <w:szCs w:val="24"/>
        </w:rPr>
        <w:t>»_______________20__.</w:t>
      </w:r>
    </w:p>
    <w:p w:rsidR="003D5B82" w:rsidRPr="00992844" w:rsidRDefault="003D5B82" w:rsidP="003D5B82">
      <w:pPr>
        <w:rPr>
          <w:rFonts w:ascii="Times New Roman" w:hAnsi="Times New Roman"/>
          <w:sz w:val="24"/>
          <w:szCs w:val="24"/>
        </w:rPr>
      </w:pPr>
    </w:p>
    <w:p w:rsidR="003D5B82" w:rsidRPr="00992844" w:rsidRDefault="003D5B82" w:rsidP="003D5B82">
      <w:pPr>
        <w:spacing w:after="0" w:line="240" w:lineRule="auto"/>
        <w:ind w:left="5103" w:firstLine="426"/>
        <w:jc w:val="both"/>
        <w:rPr>
          <w:rFonts w:ascii="Times New Roman" w:hAnsi="Times New Roman"/>
          <w:sz w:val="24"/>
          <w:szCs w:val="24"/>
          <w:lang w:eastAsia="ru-RU"/>
        </w:rPr>
      </w:pPr>
      <w:r w:rsidRPr="00992844">
        <w:rPr>
          <w:rFonts w:ascii="Times New Roman" w:hAnsi="Times New Roman"/>
          <w:sz w:val="24"/>
          <w:szCs w:val="24"/>
        </w:rPr>
        <w:br w:type="column"/>
      </w:r>
      <w:r w:rsidR="00F76803">
        <w:rPr>
          <w:rFonts w:ascii="Times New Roman" w:hAnsi="Times New Roman"/>
          <w:sz w:val="24"/>
          <w:szCs w:val="24"/>
        </w:rPr>
        <w:lastRenderedPageBreak/>
        <w:t xml:space="preserve">  </w:t>
      </w:r>
      <w:r w:rsidRPr="00992844">
        <w:rPr>
          <w:rFonts w:ascii="Times New Roman" w:hAnsi="Times New Roman"/>
          <w:sz w:val="24"/>
          <w:szCs w:val="24"/>
          <w:lang w:eastAsia="ru-RU"/>
        </w:rPr>
        <w:t>Приложение №12</w:t>
      </w:r>
    </w:p>
    <w:p w:rsidR="003D5B82" w:rsidRPr="00992844" w:rsidRDefault="003D5B82" w:rsidP="003D5B82">
      <w:pPr>
        <w:spacing w:after="0" w:line="240" w:lineRule="auto"/>
        <w:ind w:left="5670"/>
        <w:jc w:val="both"/>
        <w:rPr>
          <w:rFonts w:ascii="Times New Roman" w:hAnsi="Times New Roman"/>
          <w:sz w:val="24"/>
          <w:szCs w:val="24"/>
          <w:lang w:eastAsia="ru-RU"/>
        </w:rPr>
      </w:pPr>
      <w:r w:rsidRPr="00992844">
        <w:rPr>
          <w:rFonts w:ascii="Times New Roman" w:hAnsi="Times New Roman"/>
          <w:sz w:val="24"/>
          <w:szCs w:val="24"/>
          <w:lang w:eastAsia="ru-RU"/>
        </w:rPr>
        <w:t>к Порядку</w:t>
      </w:r>
      <w:r w:rsidR="00F76803">
        <w:rPr>
          <w:rFonts w:ascii="Times New Roman" w:hAnsi="Times New Roman"/>
          <w:sz w:val="24"/>
          <w:szCs w:val="24"/>
          <w:lang w:eastAsia="ru-RU"/>
        </w:rPr>
        <w:t xml:space="preserve"> </w:t>
      </w:r>
      <w:r w:rsidRPr="00992844">
        <w:rPr>
          <w:rFonts w:ascii="Times New Roman" w:hAnsi="Times New Roman"/>
          <w:sz w:val="24"/>
          <w:szCs w:val="24"/>
        </w:rPr>
        <w:t xml:space="preserve">конкурсного отбора </w:t>
      </w:r>
      <w:r w:rsidRPr="00992844">
        <w:rPr>
          <w:rFonts w:ascii="Times New Roman" w:hAnsi="Times New Roman"/>
          <w:sz w:val="24"/>
          <w:szCs w:val="24"/>
          <w:lang w:eastAsia="ru-RU"/>
        </w:rPr>
        <w:t>субъектов малого и среднего предпринимательства</w:t>
      </w:r>
      <w:r w:rsidRPr="00992844">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3D5B82" w:rsidRPr="00992844" w:rsidRDefault="003D5B82" w:rsidP="003D5B82">
      <w:pPr>
        <w:spacing w:after="0" w:line="240" w:lineRule="auto"/>
        <w:jc w:val="center"/>
        <w:rPr>
          <w:rFonts w:ascii="Times New Roman" w:hAnsi="Times New Roman"/>
          <w:b/>
          <w:sz w:val="24"/>
          <w:szCs w:val="24"/>
        </w:rPr>
      </w:pPr>
      <w:r w:rsidRPr="00992844">
        <w:rPr>
          <w:rFonts w:ascii="Times New Roman" w:hAnsi="Times New Roman"/>
          <w:b/>
          <w:sz w:val="24"/>
          <w:szCs w:val="24"/>
        </w:rPr>
        <w:t>Форма</w:t>
      </w:r>
    </w:p>
    <w:p w:rsidR="003D5B82" w:rsidRPr="00992844" w:rsidRDefault="003D5B82" w:rsidP="003D5B82">
      <w:pPr>
        <w:spacing w:after="0" w:line="240" w:lineRule="auto"/>
        <w:jc w:val="center"/>
        <w:rPr>
          <w:rFonts w:ascii="Times New Roman" w:hAnsi="Times New Roman"/>
          <w:b/>
          <w:sz w:val="24"/>
          <w:szCs w:val="24"/>
        </w:rPr>
      </w:pPr>
      <w:r w:rsidRPr="00992844">
        <w:rPr>
          <w:rFonts w:ascii="Times New Roman" w:hAnsi="Times New Roman"/>
          <w:b/>
          <w:sz w:val="24"/>
          <w:szCs w:val="24"/>
        </w:rPr>
        <w:t>Решения</w:t>
      </w:r>
      <w:r w:rsidR="0085615A">
        <w:rPr>
          <w:rFonts w:ascii="Times New Roman" w:hAnsi="Times New Roman"/>
          <w:b/>
          <w:sz w:val="24"/>
          <w:szCs w:val="24"/>
        </w:rPr>
        <w:t xml:space="preserve"> </w:t>
      </w:r>
      <w:r w:rsidRPr="00992844">
        <w:rPr>
          <w:rFonts w:ascii="Times New Roman" w:hAnsi="Times New Roman"/>
          <w:b/>
          <w:sz w:val="24"/>
          <w:szCs w:val="24"/>
        </w:rPr>
        <w:t>об отказе</w:t>
      </w:r>
      <w:r w:rsidRPr="00992844">
        <w:rPr>
          <w:rFonts w:ascii="Times New Roman" w:hAnsi="Times New Roman"/>
          <w:b/>
          <w:sz w:val="24"/>
          <w:szCs w:val="24"/>
          <w:lang w:eastAsia="ru-RU"/>
        </w:rPr>
        <w:t xml:space="preserve"> в предоставлении финансовой поддержки</w:t>
      </w:r>
    </w:p>
    <w:p w:rsidR="003D5B82" w:rsidRPr="00992844" w:rsidRDefault="003D5B82" w:rsidP="003D5B82">
      <w:pPr>
        <w:widowControl w:val="0"/>
        <w:spacing w:after="0" w:line="240" w:lineRule="auto"/>
        <w:ind w:firstLine="709"/>
        <w:jc w:val="center"/>
        <w:rPr>
          <w:rFonts w:ascii="Times New Roman" w:hAnsi="Times New Roman"/>
          <w:b/>
          <w:sz w:val="24"/>
          <w:szCs w:val="24"/>
        </w:rPr>
      </w:pPr>
    </w:p>
    <w:p w:rsidR="003D5B82" w:rsidRPr="00992844" w:rsidRDefault="003D5B82" w:rsidP="003D5B82">
      <w:pPr>
        <w:spacing w:after="0" w:line="240" w:lineRule="auto"/>
        <w:ind w:firstLine="709"/>
        <w:jc w:val="center"/>
        <w:rPr>
          <w:rFonts w:ascii="Times New Roman" w:hAnsi="Times New Roman"/>
          <w:b/>
          <w:sz w:val="24"/>
          <w:szCs w:val="24"/>
        </w:rPr>
      </w:pPr>
    </w:p>
    <w:p w:rsidR="003D5B82" w:rsidRPr="00992844" w:rsidRDefault="003D5B82" w:rsidP="003D5B82">
      <w:pPr>
        <w:spacing w:after="0" w:line="240" w:lineRule="auto"/>
        <w:jc w:val="center"/>
        <w:rPr>
          <w:rFonts w:ascii="Times New Roman" w:hAnsi="Times New Roman"/>
          <w:sz w:val="24"/>
          <w:szCs w:val="24"/>
        </w:rPr>
      </w:pPr>
      <w:r w:rsidRPr="00992844">
        <w:rPr>
          <w:rFonts w:ascii="Times New Roman" w:hAnsi="Times New Roman"/>
          <w:sz w:val="24"/>
          <w:szCs w:val="24"/>
        </w:rPr>
        <w:t>Решение</w:t>
      </w:r>
    </w:p>
    <w:p w:rsidR="003D5B82" w:rsidRPr="00992844" w:rsidRDefault="003D5B82" w:rsidP="003D5B82">
      <w:pPr>
        <w:spacing w:after="0" w:line="240" w:lineRule="auto"/>
        <w:jc w:val="center"/>
        <w:rPr>
          <w:rFonts w:ascii="Times New Roman" w:hAnsi="Times New Roman"/>
          <w:sz w:val="24"/>
          <w:szCs w:val="24"/>
        </w:rPr>
      </w:pPr>
      <w:r w:rsidRPr="00992844">
        <w:rPr>
          <w:rFonts w:ascii="Times New Roman" w:hAnsi="Times New Roman"/>
          <w:sz w:val="24"/>
          <w:szCs w:val="24"/>
        </w:rPr>
        <w:t>об отказе</w:t>
      </w:r>
      <w:r w:rsidRPr="00992844">
        <w:rPr>
          <w:rFonts w:ascii="Times New Roman" w:hAnsi="Times New Roman"/>
          <w:sz w:val="24"/>
          <w:szCs w:val="24"/>
          <w:lang w:eastAsia="ru-RU"/>
        </w:rPr>
        <w:t xml:space="preserve"> в предоставлении финансовой поддержки</w:t>
      </w:r>
    </w:p>
    <w:p w:rsidR="003D5B82" w:rsidRPr="00992844" w:rsidRDefault="003D5B82" w:rsidP="003D5B82">
      <w:pPr>
        <w:spacing w:after="0" w:line="240" w:lineRule="auto"/>
        <w:jc w:val="center"/>
        <w:rPr>
          <w:rFonts w:ascii="Times New Roman" w:hAnsi="Times New Roman"/>
          <w:sz w:val="24"/>
          <w:szCs w:val="24"/>
          <w:lang w:eastAsia="ru-RU"/>
        </w:rPr>
      </w:pPr>
      <w:r w:rsidRPr="00992844">
        <w:rPr>
          <w:rFonts w:ascii="Times New Roman" w:hAnsi="Times New Roman"/>
          <w:sz w:val="24"/>
          <w:szCs w:val="24"/>
          <w:lang w:eastAsia="ru-RU"/>
        </w:rPr>
        <w:t>(оформляется на официальном бланке Администрации)</w:t>
      </w:r>
    </w:p>
    <w:p w:rsidR="003D5B82" w:rsidRPr="00992844" w:rsidRDefault="003D5B82" w:rsidP="003D5B82">
      <w:pPr>
        <w:spacing w:after="0" w:line="240" w:lineRule="auto"/>
        <w:ind w:left="5103"/>
        <w:rPr>
          <w:rFonts w:ascii="Times New Roman" w:hAnsi="Times New Roman"/>
          <w:sz w:val="24"/>
          <w:szCs w:val="24"/>
          <w:lang w:eastAsia="ru-RU"/>
        </w:rPr>
      </w:pPr>
    </w:p>
    <w:p w:rsidR="003D5B82" w:rsidRPr="00992844" w:rsidRDefault="003D5B82" w:rsidP="003D5B82">
      <w:pPr>
        <w:spacing w:after="0" w:line="240" w:lineRule="auto"/>
        <w:ind w:left="5103"/>
        <w:rPr>
          <w:rFonts w:ascii="Times New Roman" w:hAnsi="Times New Roman"/>
          <w:sz w:val="24"/>
          <w:szCs w:val="24"/>
          <w:lang w:eastAsia="ru-RU"/>
        </w:rPr>
      </w:pPr>
      <w:r w:rsidRPr="00992844">
        <w:rPr>
          <w:rFonts w:ascii="Times New Roman" w:hAnsi="Times New Roman"/>
          <w:sz w:val="24"/>
          <w:szCs w:val="24"/>
          <w:lang w:eastAsia="ru-RU"/>
        </w:rPr>
        <w:t>Кому: _________________________________</w:t>
      </w:r>
    </w:p>
    <w:p w:rsidR="003D5B82" w:rsidRPr="00992844" w:rsidRDefault="003D5B82" w:rsidP="003D5B82">
      <w:pPr>
        <w:spacing w:after="0" w:line="240" w:lineRule="auto"/>
        <w:ind w:left="5103"/>
        <w:rPr>
          <w:rFonts w:ascii="Times New Roman" w:hAnsi="Times New Roman"/>
          <w:sz w:val="24"/>
          <w:szCs w:val="24"/>
          <w:lang w:eastAsia="ru-RU"/>
        </w:rPr>
      </w:pPr>
      <w:r w:rsidRPr="00992844">
        <w:rPr>
          <w:rFonts w:ascii="Times New Roman" w:hAnsi="Times New Roman"/>
          <w:sz w:val="24"/>
          <w:szCs w:val="24"/>
          <w:lang w:eastAsia="ru-RU"/>
        </w:rPr>
        <w:t xml:space="preserve">(Ф.И.О. индивидуального предпринимателя </w:t>
      </w:r>
      <w:r w:rsidRPr="00992844">
        <w:rPr>
          <w:rFonts w:ascii="Times New Roman" w:hAnsi="Times New Roman"/>
          <w:sz w:val="24"/>
          <w:szCs w:val="24"/>
          <w:lang w:eastAsia="ru-RU"/>
        </w:rPr>
        <w:br/>
        <w:t xml:space="preserve">или руководителя юридического лица) </w:t>
      </w:r>
    </w:p>
    <w:p w:rsidR="003D5B82" w:rsidRPr="00992844" w:rsidRDefault="003D5B82" w:rsidP="003D5B82">
      <w:pPr>
        <w:tabs>
          <w:tab w:val="left" w:pos="1440"/>
          <w:tab w:val="left" w:pos="5954"/>
        </w:tabs>
        <w:spacing w:after="0"/>
        <w:ind w:firstLine="709"/>
        <w:jc w:val="center"/>
        <w:rPr>
          <w:rFonts w:ascii="Times New Roman" w:hAnsi="Times New Roman"/>
          <w:sz w:val="24"/>
          <w:szCs w:val="24"/>
        </w:rPr>
      </w:pPr>
    </w:p>
    <w:p w:rsidR="003D5B82" w:rsidRPr="00992844" w:rsidRDefault="003D5B82" w:rsidP="003D5B82">
      <w:pPr>
        <w:spacing w:after="0" w:line="240" w:lineRule="auto"/>
        <w:ind w:firstLine="709"/>
        <w:jc w:val="center"/>
        <w:rPr>
          <w:rFonts w:ascii="Times New Roman" w:hAnsi="Times New Roman"/>
          <w:sz w:val="24"/>
          <w:szCs w:val="24"/>
          <w:lang w:eastAsia="ru-RU"/>
        </w:rPr>
      </w:pPr>
      <w:r w:rsidRPr="00992844">
        <w:rPr>
          <w:rFonts w:ascii="Times New Roman" w:hAnsi="Times New Roman"/>
          <w:sz w:val="24"/>
          <w:szCs w:val="24"/>
          <w:lang w:eastAsia="ru-RU"/>
        </w:rPr>
        <w:t>Решение</w:t>
      </w:r>
    </w:p>
    <w:p w:rsidR="003D5B82" w:rsidRPr="00992844" w:rsidRDefault="003D5B82" w:rsidP="003D5B82">
      <w:pPr>
        <w:spacing w:after="0" w:line="240" w:lineRule="auto"/>
        <w:ind w:firstLine="709"/>
        <w:jc w:val="center"/>
        <w:rPr>
          <w:rFonts w:ascii="Times New Roman" w:hAnsi="Times New Roman"/>
          <w:sz w:val="24"/>
          <w:szCs w:val="24"/>
          <w:lang w:eastAsia="ru-RU"/>
        </w:rPr>
      </w:pPr>
      <w:r w:rsidRPr="00992844">
        <w:rPr>
          <w:rFonts w:ascii="Times New Roman" w:hAnsi="Times New Roman"/>
          <w:sz w:val="24"/>
          <w:szCs w:val="24"/>
        </w:rPr>
        <w:t xml:space="preserve">об отказе </w:t>
      </w:r>
      <w:r w:rsidRPr="00992844">
        <w:rPr>
          <w:rFonts w:ascii="Times New Roman" w:hAnsi="Times New Roman"/>
          <w:sz w:val="24"/>
          <w:szCs w:val="24"/>
          <w:lang w:eastAsia="ru-RU"/>
        </w:rPr>
        <w:t xml:space="preserve">в предоставлении финансовой поддержки (субсидий) субъектам малого и среднего предпринимательства в рамках </w:t>
      </w:r>
      <w:r w:rsidRPr="00992844">
        <w:rPr>
          <w:rFonts w:ascii="Times New Roman" w:hAnsi="Times New Roman"/>
          <w:sz w:val="24"/>
          <w:szCs w:val="24"/>
        </w:rPr>
        <w:t xml:space="preserve">подпрограммы </w:t>
      </w:r>
      <w:r w:rsidRPr="00992844">
        <w:rPr>
          <w:rFonts w:ascii="Times New Roman" w:hAnsi="Times New Roman"/>
          <w:sz w:val="24"/>
          <w:szCs w:val="24"/>
          <w:lang w:val="en-US"/>
        </w:rPr>
        <w:t>III</w:t>
      </w:r>
      <w:r w:rsidRPr="00992844">
        <w:rPr>
          <w:rFonts w:ascii="Times New Roman" w:hAnsi="Times New Roman"/>
          <w:sz w:val="24"/>
          <w:szCs w:val="24"/>
        </w:rPr>
        <w:t xml:space="preserve"> (название подпрограммы) муниципальной программы (название программы)</w:t>
      </w:r>
    </w:p>
    <w:p w:rsidR="003D5B82" w:rsidRPr="00992844" w:rsidRDefault="003D5B82" w:rsidP="003D5B82">
      <w:pPr>
        <w:spacing w:after="0" w:line="240" w:lineRule="auto"/>
        <w:ind w:firstLine="709"/>
        <w:jc w:val="both"/>
        <w:rPr>
          <w:rFonts w:ascii="Times New Roman" w:hAnsi="Times New Roman"/>
          <w:sz w:val="24"/>
          <w:szCs w:val="24"/>
          <w:lang w:eastAsia="ru-RU"/>
        </w:rPr>
      </w:pPr>
    </w:p>
    <w:p w:rsidR="003D5B82" w:rsidRPr="00992844" w:rsidRDefault="003D5B82" w:rsidP="003D5B82">
      <w:pPr>
        <w:spacing w:after="0" w:line="240" w:lineRule="auto"/>
        <w:ind w:firstLine="709"/>
        <w:jc w:val="both"/>
        <w:rPr>
          <w:rFonts w:ascii="Times New Roman" w:hAnsi="Times New Roman"/>
          <w:sz w:val="24"/>
          <w:szCs w:val="24"/>
        </w:rPr>
      </w:pPr>
      <w:r w:rsidRPr="00992844">
        <w:rPr>
          <w:rFonts w:ascii="Times New Roman" w:hAnsi="Times New Roman"/>
          <w:sz w:val="24"/>
          <w:szCs w:val="24"/>
          <w:lang w:eastAsia="ru-RU"/>
        </w:rPr>
        <w:t xml:space="preserve">На основании поступившего заявления об отказе от получения финансовой поддержки в рамках </w:t>
      </w:r>
      <w:r w:rsidRPr="00992844">
        <w:rPr>
          <w:rFonts w:ascii="Times New Roman" w:hAnsi="Times New Roman"/>
          <w:sz w:val="24"/>
          <w:szCs w:val="24"/>
        </w:rPr>
        <w:t xml:space="preserve">подпрограммы </w:t>
      </w:r>
      <w:r w:rsidRPr="00992844">
        <w:rPr>
          <w:rFonts w:ascii="Times New Roman" w:hAnsi="Times New Roman"/>
          <w:sz w:val="24"/>
          <w:szCs w:val="24"/>
          <w:lang w:val="en-US"/>
        </w:rPr>
        <w:t>III</w:t>
      </w:r>
      <w:r w:rsidRPr="00992844">
        <w:rPr>
          <w:rFonts w:ascii="Times New Roman" w:hAnsi="Times New Roman"/>
          <w:sz w:val="24"/>
          <w:szCs w:val="24"/>
        </w:rPr>
        <w:t>«Развитие малого и среднего предпринимательства» муниципальной программы «Предпринимательство», утвержденной постановлением главы городского округа Лотошино</w:t>
      </w:r>
      <w:r w:rsidR="00CD3549">
        <w:rPr>
          <w:rFonts w:ascii="Times New Roman" w:hAnsi="Times New Roman"/>
          <w:sz w:val="24"/>
          <w:szCs w:val="24"/>
        </w:rPr>
        <w:t xml:space="preserve"> </w:t>
      </w:r>
      <w:r w:rsidRPr="00992844">
        <w:rPr>
          <w:rFonts w:ascii="Times New Roman" w:hAnsi="Times New Roman"/>
          <w:sz w:val="24"/>
          <w:szCs w:val="24"/>
          <w:lang w:eastAsia="ru-RU"/>
        </w:rPr>
        <w:t>от 28.11.2019 №1128 по мероприятию:</w:t>
      </w:r>
      <w:r w:rsidR="00CD3549">
        <w:rPr>
          <w:rFonts w:ascii="Times New Roman" w:hAnsi="Times New Roman"/>
          <w:sz w:val="24"/>
          <w:szCs w:val="24"/>
          <w:lang w:eastAsia="ru-RU"/>
        </w:rPr>
        <w:t xml:space="preserve"> </w:t>
      </w:r>
      <w:r w:rsidRPr="00992844">
        <w:rPr>
          <w:rFonts w:ascii="Times New Roman" w:hAnsi="Times New Roman"/>
          <w:sz w:val="24"/>
          <w:szCs w:val="24"/>
          <w:lang w:eastAsia="ru-RU"/>
        </w:rPr>
        <w:t>«</w:t>
      </w:r>
      <w:r w:rsidRPr="00992844">
        <w:rPr>
          <w:rFonts w:ascii="Times New Roman" w:hAnsi="Times New Roman"/>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______________________________________________________________________</w:t>
      </w:r>
    </w:p>
    <w:p w:rsidR="003D5B82" w:rsidRPr="00992844" w:rsidRDefault="003D5B82" w:rsidP="003D5B82">
      <w:pPr>
        <w:spacing w:after="0" w:line="240" w:lineRule="auto"/>
        <w:ind w:firstLine="709"/>
        <w:jc w:val="center"/>
        <w:rPr>
          <w:rFonts w:ascii="Times New Roman" w:hAnsi="Times New Roman"/>
          <w:sz w:val="24"/>
          <w:szCs w:val="24"/>
          <w:vertAlign w:val="superscript"/>
        </w:rPr>
      </w:pPr>
      <w:r w:rsidRPr="00992844">
        <w:rPr>
          <w:rFonts w:ascii="Times New Roman" w:hAnsi="Times New Roman"/>
          <w:sz w:val="24"/>
          <w:szCs w:val="24"/>
          <w:vertAlign w:val="superscript"/>
        </w:rPr>
        <w:t>(наименование юридического лица, индивидуального предпринимателя)</w:t>
      </w:r>
    </w:p>
    <w:p w:rsidR="003D5B82" w:rsidRPr="00992844" w:rsidRDefault="003D5B82" w:rsidP="003D5B82">
      <w:pPr>
        <w:spacing w:after="0" w:line="240" w:lineRule="auto"/>
        <w:jc w:val="both"/>
        <w:rPr>
          <w:rFonts w:ascii="Times New Roman" w:hAnsi="Times New Roman"/>
          <w:sz w:val="24"/>
          <w:szCs w:val="24"/>
          <w:lang w:eastAsia="ru-RU"/>
        </w:rPr>
      </w:pPr>
      <w:r w:rsidRPr="00992844">
        <w:rPr>
          <w:rFonts w:ascii="Times New Roman" w:hAnsi="Times New Roman"/>
          <w:sz w:val="24"/>
          <w:szCs w:val="24"/>
        </w:rPr>
        <w:t xml:space="preserve">отказано </w:t>
      </w:r>
      <w:r w:rsidRPr="00992844">
        <w:rPr>
          <w:rFonts w:ascii="Times New Roman" w:hAnsi="Times New Roman"/>
          <w:sz w:val="24"/>
          <w:szCs w:val="24"/>
          <w:lang w:eastAsia="ru-RU"/>
        </w:rPr>
        <w:t>в предоставлении финансовой поддержки.</w:t>
      </w:r>
    </w:p>
    <w:p w:rsidR="003D5B82" w:rsidRPr="00992844" w:rsidRDefault="003D5B82" w:rsidP="003D5B82">
      <w:pPr>
        <w:spacing w:after="0" w:line="240" w:lineRule="auto"/>
        <w:ind w:firstLine="709"/>
        <w:jc w:val="both"/>
        <w:rPr>
          <w:rFonts w:ascii="Times New Roman" w:hAnsi="Times New Roman"/>
          <w:sz w:val="24"/>
          <w:szCs w:val="24"/>
        </w:rPr>
      </w:pPr>
    </w:p>
    <w:p w:rsidR="003D5B82" w:rsidRPr="00992844" w:rsidRDefault="003D5B82" w:rsidP="003D5B82">
      <w:pPr>
        <w:spacing w:after="0" w:line="240" w:lineRule="auto"/>
        <w:ind w:firstLine="709"/>
        <w:jc w:val="both"/>
        <w:rPr>
          <w:rFonts w:ascii="Times New Roman" w:hAnsi="Times New Roman"/>
          <w:sz w:val="24"/>
          <w:szCs w:val="24"/>
        </w:rPr>
      </w:pPr>
      <w:r w:rsidRPr="00992844">
        <w:rPr>
          <w:rFonts w:ascii="Times New Roman" w:hAnsi="Times New Roman"/>
          <w:sz w:val="24"/>
          <w:szCs w:val="24"/>
        </w:rPr>
        <w:t xml:space="preserve">Дополнительно информируем, что </w:t>
      </w:r>
      <w:r w:rsidRPr="00992844">
        <w:rPr>
          <w:rFonts w:ascii="Times New Roman" w:hAnsi="Times New Roman"/>
          <w:sz w:val="24"/>
          <w:szCs w:val="24"/>
          <w:lang w:eastAsia="ru-RU"/>
        </w:rPr>
        <w:t>отказ от получения финансовой поддержки не препятствует повторному обращению за её предоставлением.</w:t>
      </w:r>
    </w:p>
    <w:p w:rsidR="003D5B82" w:rsidRPr="00992844" w:rsidRDefault="003D5B82" w:rsidP="003D5B82">
      <w:pPr>
        <w:spacing w:after="0" w:line="240" w:lineRule="auto"/>
        <w:ind w:firstLine="709"/>
        <w:rPr>
          <w:rFonts w:ascii="Times New Roman" w:eastAsiaTheme="minorHAnsi" w:hAnsi="Times New Roman"/>
          <w:sz w:val="24"/>
          <w:szCs w:val="24"/>
          <w:lang w:eastAsia="ru-RU"/>
        </w:rPr>
      </w:pPr>
    </w:p>
    <w:p w:rsidR="003D5B82" w:rsidRPr="00992844" w:rsidRDefault="003D5B82" w:rsidP="003D5B82">
      <w:pPr>
        <w:spacing w:after="0" w:line="240" w:lineRule="auto"/>
        <w:jc w:val="both"/>
        <w:rPr>
          <w:rFonts w:ascii="Times New Roman" w:hAnsi="Times New Roman"/>
          <w:sz w:val="24"/>
          <w:szCs w:val="24"/>
          <w:lang w:eastAsia="ru-RU"/>
        </w:rPr>
      </w:pPr>
    </w:p>
    <w:tbl>
      <w:tblPr>
        <w:tblStyle w:val="2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gridCol w:w="1884"/>
        <w:gridCol w:w="3085"/>
      </w:tblGrid>
      <w:tr w:rsidR="003D5B82" w:rsidRPr="00992844" w:rsidTr="00471D8F">
        <w:tc>
          <w:tcPr>
            <w:tcW w:w="4786" w:type="dxa"/>
            <w:vAlign w:val="center"/>
          </w:tcPr>
          <w:p w:rsidR="003D5B82" w:rsidRPr="00992844" w:rsidRDefault="003D5B82" w:rsidP="00471D8F">
            <w:pPr>
              <w:rPr>
                <w:rFonts w:ascii="Times New Roman" w:hAnsi="Times New Roman" w:cs="Times New Roman"/>
                <w:sz w:val="24"/>
                <w:szCs w:val="24"/>
                <w:lang w:eastAsia="ru-RU"/>
              </w:rPr>
            </w:pPr>
          </w:p>
          <w:p w:rsidR="003D5B82" w:rsidRPr="00992844" w:rsidRDefault="003D5B82" w:rsidP="00471D8F">
            <w:pPr>
              <w:rPr>
                <w:rFonts w:ascii="Times New Roman" w:hAnsi="Times New Roman" w:cs="Times New Roman"/>
                <w:sz w:val="24"/>
                <w:szCs w:val="24"/>
                <w:lang w:eastAsia="ru-RU"/>
              </w:rPr>
            </w:pPr>
            <w:r w:rsidRPr="00992844">
              <w:rPr>
                <w:rFonts w:ascii="Times New Roman" w:hAnsi="Times New Roman" w:cs="Times New Roman"/>
                <w:sz w:val="24"/>
                <w:szCs w:val="24"/>
                <w:lang w:eastAsia="ru-RU"/>
              </w:rPr>
              <w:t>Уполномоченное должностное лицо Администрации</w:t>
            </w:r>
          </w:p>
        </w:tc>
        <w:tc>
          <w:tcPr>
            <w:tcW w:w="2161" w:type="dxa"/>
            <w:vAlign w:val="center"/>
          </w:tcPr>
          <w:p w:rsidR="003D5B82" w:rsidRPr="00992844" w:rsidRDefault="003D5B82" w:rsidP="00471D8F">
            <w:pPr>
              <w:ind w:firstLine="709"/>
              <w:jc w:val="center"/>
              <w:rPr>
                <w:rFonts w:ascii="Times New Roman" w:hAnsi="Times New Roman" w:cs="Times New Roman"/>
                <w:sz w:val="24"/>
                <w:szCs w:val="24"/>
                <w:lang w:eastAsia="ru-RU"/>
              </w:rPr>
            </w:pPr>
          </w:p>
        </w:tc>
        <w:tc>
          <w:tcPr>
            <w:tcW w:w="3474" w:type="dxa"/>
            <w:vAlign w:val="center"/>
          </w:tcPr>
          <w:p w:rsidR="003D5B82" w:rsidRPr="00992844" w:rsidRDefault="003D5B82" w:rsidP="00471D8F">
            <w:pPr>
              <w:ind w:hanging="1"/>
              <w:jc w:val="center"/>
              <w:rPr>
                <w:rFonts w:ascii="Times New Roman" w:hAnsi="Times New Roman" w:cs="Times New Roman"/>
                <w:sz w:val="24"/>
                <w:szCs w:val="24"/>
                <w:lang w:eastAsia="ru-RU"/>
              </w:rPr>
            </w:pPr>
          </w:p>
          <w:p w:rsidR="003D5B82" w:rsidRPr="00992844" w:rsidRDefault="003D5B82" w:rsidP="00471D8F">
            <w:pPr>
              <w:pStyle w:val="ConsPlusNonformat"/>
              <w:jc w:val="both"/>
              <w:rPr>
                <w:rFonts w:ascii="Times New Roman" w:hAnsi="Times New Roman" w:cs="Times New Roman"/>
                <w:sz w:val="24"/>
              </w:rPr>
            </w:pPr>
          </w:p>
          <w:p w:rsidR="003D5B82" w:rsidRPr="00992844" w:rsidRDefault="003D5B82" w:rsidP="00471D8F">
            <w:pPr>
              <w:pStyle w:val="ConsPlusNonformat"/>
              <w:jc w:val="both"/>
              <w:rPr>
                <w:rFonts w:ascii="Times New Roman" w:hAnsi="Times New Roman" w:cs="Times New Roman"/>
                <w:sz w:val="24"/>
              </w:rPr>
            </w:pPr>
            <w:r w:rsidRPr="00992844">
              <w:rPr>
                <w:rFonts w:ascii="Times New Roman" w:hAnsi="Times New Roman" w:cs="Times New Roman"/>
                <w:sz w:val="24"/>
              </w:rPr>
              <w:t>ФИО</w:t>
            </w:r>
          </w:p>
          <w:p w:rsidR="003D5B82" w:rsidRPr="00992844" w:rsidRDefault="003D5B82" w:rsidP="00471D8F">
            <w:pPr>
              <w:ind w:hanging="1"/>
              <w:jc w:val="center"/>
              <w:rPr>
                <w:rFonts w:ascii="Times New Roman" w:hAnsi="Times New Roman" w:cs="Times New Roman"/>
                <w:sz w:val="24"/>
                <w:szCs w:val="24"/>
                <w:lang w:eastAsia="ru-RU"/>
              </w:rPr>
            </w:pPr>
          </w:p>
        </w:tc>
      </w:tr>
    </w:tbl>
    <w:p w:rsidR="003D5B82" w:rsidRPr="00992844" w:rsidRDefault="003D5B82" w:rsidP="003D5B82">
      <w:pPr>
        <w:rPr>
          <w:rFonts w:ascii="Times New Roman" w:hAnsi="Times New Roman"/>
          <w:sz w:val="24"/>
          <w:szCs w:val="24"/>
        </w:rPr>
      </w:pPr>
      <w:r w:rsidRPr="00992844">
        <w:rPr>
          <w:rFonts w:ascii="Times New Roman" w:hAnsi="Times New Roman"/>
          <w:sz w:val="24"/>
          <w:szCs w:val="24"/>
        </w:rPr>
        <w:t>«____»</w:t>
      </w:r>
      <w:r w:rsidR="00CD3549">
        <w:rPr>
          <w:rFonts w:ascii="Times New Roman" w:hAnsi="Times New Roman"/>
          <w:sz w:val="24"/>
          <w:szCs w:val="24"/>
        </w:rPr>
        <w:t xml:space="preserve"> </w:t>
      </w:r>
      <w:r w:rsidRPr="00992844">
        <w:rPr>
          <w:rFonts w:ascii="Times New Roman" w:hAnsi="Times New Roman"/>
          <w:sz w:val="24"/>
          <w:szCs w:val="24"/>
        </w:rPr>
        <w:t>_______________20__.</w:t>
      </w:r>
    </w:p>
    <w:p w:rsidR="003D5B82" w:rsidRPr="00992844" w:rsidRDefault="003D5B82" w:rsidP="003D5B82">
      <w:pPr>
        <w:rPr>
          <w:rFonts w:ascii="Times New Roman" w:hAnsi="Times New Roman"/>
          <w:sz w:val="24"/>
          <w:szCs w:val="24"/>
        </w:rPr>
        <w:sectPr w:rsidR="003D5B82" w:rsidRPr="00992844" w:rsidSect="003D5B82">
          <w:pgSz w:w="11906" w:h="16838"/>
          <w:pgMar w:top="1134" w:right="851" w:bottom="1134" w:left="1701" w:header="709" w:footer="709" w:gutter="0"/>
          <w:cols w:space="708"/>
          <w:docGrid w:linePitch="360"/>
        </w:sectPr>
      </w:pPr>
    </w:p>
    <w:p w:rsidR="003D5B82" w:rsidRPr="00992844" w:rsidRDefault="003D5B82" w:rsidP="003D5B82">
      <w:pPr>
        <w:spacing w:after="0" w:line="240" w:lineRule="auto"/>
        <w:ind w:left="10773"/>
        <w:jc w:val="both"/>
        <w:rPr>
          <w:rFonts w:ascii="Times New Roman" w:hAnsi="Times New Roman"/>
          <w:sz w:val="24"/>
          <w:szCs w:val="24"/>
          <w:lang w:eastAsia="ru-RU"/>
        </w:rPr>
      </w:pPr>
      <w:r w:rsidRPr="00992844">
        <w:rPr>
          <w:rFonts w:ascii="Times New Roman" w:hAnsi="Times New Roman"/>
          <w:sz w:val="24"/>
          <w:szCs w:val="24"/>
          <w:lang w:eastAsia="ru-RU"/>
        </w:rPr>
        <w:lastRenderedPageBreak/>
        <w:t>Приложение</w:t>
      </w:r>
      <w:r w:rsidR="0085615A">
        <w:rPr>
          <w:rFonts w:ascii="Times New Roman" w:hAnsi="Times New Roman"/>
          <w:sz w:val="24"/>
          <w:szCs w:val="24"/>
          <w:lang w:eastAsia="ru-RU"/>
        </w:rPr>
        <w:t xml:space="preserve"> </w:t>
      </w:r>
      <w:r w:rsidRPr="00992844">
        <w:rPr>
          <w:rFonts w:ascii="Times New Roman" w:hAnsi="Times New Roman"/>
          <w:sz w:val="24"/>
          <w:szCs w:val="24"/>
          <w:lang w:eastAsia="ru-RU"/>
        </w:rPr>
        <w:t>№13</w:t>
      </w:r>
    </w:p>
    <w:p w:rsidR="003D5B82" w:rsidRPr="00992844" w:rsidRDefault="003D5B82" w:rsidP="003D5B82">
      <w:pPr>
        <w:spacing w:after="0" w:line="240" w:lineRule="auto"/>
        <w:ind w:left="10773"/>
        <w:jc w:val="both"/>
        <w:rPr>
          <w:rFonts w:ascii="Times New Roman" w:hAnsi="Times New Roman"/>
          <w:sz w:val="24"/>
          <w:szCs w:val="24"/>
          <w:lang w:eastAsia="ru-RU"/>
        </w:rPr>
      </w:pPr>
      <w:bookmarkStart w:id="193" w:name="_Toc437973310"/>
      <w:bookmarkStart w:id="194" w:name="_Ref437561820"/>
      <w:bookmarkStart w:id="195" w:name="_Toc438376264"/>
      <w:bookmarkStart w:id="196" w:name="_Toc510617049"/>
      <w:bookmarkStart w:id="197" w:name="_Toc438110052"/>
      <w:bookmarkEnd w:id="193"/>
      <w:bookmarkEnd w:id="194"/>
      <w:bookmarkEnd w:id="195"/>
      <w:bookmarkEnd w:id="196"/>
      <w:bookmarkEnd w:id="197"/>
      <w:r w:rsidRPr="00992844">
        <w:rPr>
          <w:rFonts w:ascii="Times New Roman" w:hAnsi="Times New Roman"/>
          <w:sz w:val="24"/>
          <w:szCs w:val="24"/>
          <w:lang w:eastAsia="ru-RU"/>
        </w:rPr>
        <w:t xml:space="preserve">к Порядку </w:t>
      </w:r>
      <w:r w:rsidRPr="00992844">
        <w:rPr>
          <w:rFonts w:ascii="Times New Roman" w:hAnsi="Times New Roman"/>
          <w:sz w:val="24"/>
          <w:szCs w:val="24"/>
        </w:rPr>
        <w:t xml:space="preserve">подачи заявлений </w:t>
      </w:r>
      <w:r w:rsidRPr="00992844">
        <w:rPr>
          <w:rFonts w:ascii="Times New Roman" w:hAnsi="Times New Roman"/>
          <w:sz w:val="24"/>
          <w:szCs w:val="24"/>
          <w:lang w:eastAsia="ru-RU"/>
        </w:rPr>
        <w:t>субъектов малого и среднего предпринимательства</w:t>
      </w:r>
      <w:r w:rsidRPr="00992844">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3D5B82" w:rsidRPr="00992844" w:rsidRDefault="003D5B82" w:rsidP="003D5B82">
      <w:pPr>
        <w:pStyle w:val="afff6"/>
        <w:rPr>
          <w:szCs w:val="24"/>
        </w:rPr>
      </w:pPr>
    </w:p>
    <w:p w:rsidR="003D5B82" w:rsidRPr="00992844" w:rsidRDefault="003D5B82" w:rsidP="003D5B82">
      <w:pPr>
        <w:pStyle w:val="afff6"/>
        <w:rPr>
          <w:szCs w:val="24"/>
        </w:rPr>
      </w:pPr>
      <w:r w:rsidRPr="00992844">
        <w:rPr>
          <w:szCs w:val="24"/>
        </w:rPr>
        <w:t>Перечень и содержание административных действий, составляющих административные процедуры</w:t>
      </w:r>
    </w:p>
    <w:p w:rsidR="003D5B82" w:rsidRPr="00992844" w:rsidRDefault="003D5B82" w:rsidP="003D5B82">
      <w:pPr>
        <w:pStyle w:val="affffb"/>
        <w:ind w:firstLine="0"/>
        <w:jc w:val="center"/>
        <w:rPr>
          <w:sz w:val="24"/>
          <w:szCs w:val="24"/>
        </w:rPr>
      </w:pPr>
      <w:bookmarkStart w:id="198" w:name="_Toc438376268"/>
      <w:bookmarkStart w:id="199" w:name="_Toc437973314"/>
      <w:bookmarkStart w:id="200" w:name="_Toc438110056"/>
    </w:p>
    <w:p w:rsidR="003D5B82" w:rsidRPr="00992844" w:rsidRDefault="003D5B82" w:rsidP="003D5B82">
      <w:pPr>
        <w:pStyle w:val="affffb"/>
        <w:ind w:firstLine="0"/>
        <w:jc w:val="center"/>
        <w:rPr>
          <w:sz w:val="24"/>
          <w:szCs w:val="24"/>
        </w:rPr>
      </w:pPr>
      <w:r w:rsidRPr="00992844">
        <w:rPr>
          <w:sz w:val="24"/>
          <w:szCs w:val="24"/>
        </w:rPr>
        <w:t>Порядок выполнения административных действий при обращении Заявителя</w:t>
      </w:r>
      <w:bookmarkEnd w:id="198"/>
      <w:bookmarkEnd w:id="199"/>
      <w:bookmarkEnd w:id="200"/>
      <w:r w:rsidRPr="00992844">
        <w:rPr>
          <w:sz w:val="24"/>
          <w:szCs w:val="24"/>
        </w:rPr>
        <w:t xml:space="preserve"> посредством РПГУ</w:t>
      </w:r>
    </w:p>
    <w:p w:rsidR="003D5B82" w:rsidRPr="00992844" w:rsidRDefault="003D5B82" w:rsidP="003D5B82">
      <w:pPr>
        <w:pStyle w:val="affffb"/>
        <w:ind w:firstLine="0"/>
        <w:jc w:val="center"/>
        <w:rPr>
          <w:sz w:val="24"/>
          <w:szCs w:val="24"/>
        </w:rPr>
      </w:pPr>
    </w:p>
    <w:p w:rsidR="003D5B82" w:rsidRPr="00992844" w:rsidRDefault="003D5B82" w:rsidP="003D5B82">
      <w:pPr>
        <w:pStyle w:val="afffff1"/>
        <w:numPr>
          <w:ilvl w:val="3"/>
          <w:numId w:val="3"/>
        </w:numPr>
        <w:shd w:val="clear" w:color="auto" w:fill="FFFFFF"/>
        <w:spacing w:before="240"/>
        <w:ind w:left="0" w:firstLine="0"/>
        <w:jc w:val="center"/>
        <w:rPr>
          <w:szCs w:val="24"/>
        </w:rPr>
      </w:pPr>
      <w:r w:rsidRPr="00992844">
        <w:rPr>
          <w:szCs w:val="24"/>
        </w:rPr>
        <w:t>Прием и регистрация Заявления и документов, необходимых для предоставления финансовой поддержки</w:t>
      </w:r>
    </w:p>
    <w:p w:rsidR="003D5B82" w:rsidRPr="00992844" w:rsidRDefault="003D5B82" w:rsidP="003D5B82">
      <w:pPr>
        <w:pStyle w:val="afffff1"/>
        <w:shd w:val="clear" w:color="auto" w:fill="FFFFFF"/>
        <w:spacing w:before="240"/>
        <w:jc w:val="left"/>
        <w:rPr>
          <w:szCs w:val="24"/>
        </w:rPr>
      </w:pP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3D5B82" w:rsidRPr="00992844" w:rsidTr="00471D8F">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shd w:val="clear" w:color="auto" w:fill="FFFFFF"/>
              <w:spacing w:after="0" w:line="240" w:lineRule="auto"/>
              <w:jc w:val="center"/>
              <w:rPr>
                <w:rFonts w:ascii="Times New Roman" w:hAnsi="Times New Roman"/>
                <w:b/>
                <w:sz w:val="24"/>
                <w:szCs w:val="24"/>
              </w:rPr>
            </w:pPr>
            <w:r w:rsidRPr="00992844">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shd w:val="clear" w:color="auto" w:fill="FFFFFF"/>
              <w:spacing w:after="0" w:line="240" w:lineRule="auto"/>
              <w:jc w:val="center"/>
              <w:rPr>
                <w:rFonts w:ascii="Times New Roman" w:hAnsi="Times New Roman"/>
                <w:b/>
                <w:sz w:val="24"/>
                <w:szCs w:val="24"/>
              </w:rPr>
            </w:pPr>
            <w:r w:rsidRPr="00992844">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shd w:val="clear" w:color="auto" w:fill="FFFFFF"/>
              <w:spacing w:after="0" w:line="240" w:lineRule="auto"/>
              <w:jc w:val="center"/>
              <w:rPr>
                <w:rFonts w:ascii="Times New Roman" w:hAnsi="Times New Roman"/>
                <w:b/>
                <w:sz w:val="24"/>
                <w:szCs w:val="24"/>
              </w:rPr>
            </w:pPr>
            <w:r w:rsidRPr="00992844">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shd w:val="clear" w:color="auto" w:fill="FFFFFF"/>
              <w:spacing w:after="0" w:line="240" w:lineRule="auto"/>
              <w:jc w:val="center"/>
              <w:rPr>
                <w:rFonts w:ascii="Times New Roman" w:hAnsi="Times New Roman"/>
                <w:b/>
                <w:sz w:val="24"/>
                <w:szCs w:val="24"/>
              </w:rPr>
            </w:pPr>
            <w:r w:rsidRPr="00992844">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shd w:val="clear" w:color="auto" w:fill="FFFFFF"/>
              <w:spacing w:after="0" w:line="240" w:lineRule="auto"/>
              <w:jc w:val="center"/>
              <w:rPr>
                <w:rFonts w:ascii="Times New Roman" w:hAnsi="Times New Roman"/>
                <w:b/>
                <w:sz w:val="24"/>
                <w:szCs w:val="24"/>
              </w:rPr>
            </w:pPr>
            <w:r w:rsidRPr="00992844">
              <w:rPr>
                <w:rFonts w:ascii="Times New Roman" w:hAnsi="Times New Roman"/>
                <w:b/>
                <w:sz w:val="24"/>
                <w:szCs w:val="24"/>
              </w:rPr>
              <w:t>Содержание действия</w:t>
            </w:r>
          </w:p>
        </w:tc>
      </w:tr>
      <w:tr w:rsidR="003D5B82" w:rsidRPr="00992844" w:rsidTr="00471D8F">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shd w:val="clear" w:color="auto" w:fill="FFFFFF"/>
              <w:spacing w:after="0" w:line="240" w:lineRule="auto"/>
              <w:rPr>
                <w:rFonts w:ascii="Times New Roman" w:hAnsi="Times New Roman"/>
                <w:sz w:val="24"/>
                <w:szCs w:val="24"/>
              </w:rPr>
            </w:pPr>
            <w:r w:rsidRPr="00992844">
              <w:rPr>
                <w:rFonts w:ascii="Times New Roman" w:hAnsi="Times New Roman"/>
                <w:sz w:val="24"/>
                <w:szCs w:val="24"/>
              </w:rPr>
              <w:t>РПГУ/ВИС/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spacing w:after="0" w:line="240" w:lineRule="auto"/>
              <w:rPr>
                <w:rFonts w:ascii="Times New Roman" w:hAnsi="Times New Roman"/>
                <w:sz w:val="24"/>
                <w:szCs w:val="24"/>
              </w:rPr>
            </w:pPr>
            <w:r w:rsidRPr="00992844">
              <w:rPr>
                <w:rFonts w:ascii="Times New Roman" w:hAnsi="Times New Roman"/>
                <w:sz w:val="24"/>
                <w:szCs w:val="24"/>
              </w:rPr>
              <w:t>Прием и регистрация Заявления и документов, необходимых для предоставления финансовой поддержки</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shd w:val="clear" w:color="auto" w:fill="FFFFFF"/>
              <w:spacing w:after="0" w:line="240" w:lineRule="auto"/>
              <w:jc w:val="center"/>
              <w:rPr>
                <w:rFonts w:ascii="Times New Roman" w:hAnsi="Times New Roman"/>
                <w:sz w:val="24"/>
                <w:szCs w:val="24"/>
              </w:rPr>
            </w:pPr>
            <w:r w:rsidRPr="00992844">
              <w:rPr>
                <w:rFonts w:ascii="Times New Roman" w:hAnsi="Times New Roman"/>
                <w:sz w:val="24"/>
                <w:szCs w:val="24"/>
              </w:rPr>
              <w:t xml:space="preserve">1 день </w:t>
            </w:r>
          </w:p>
          <w:p w:rsidR="003D5B82" w:rsidRPr="00992844" w:rsidRDefault="003D5B82" w:rsidP="00471D8F">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shd w:val="clear" w:color="auto" w:fill="FFFFFF"/>
              <w:spacing w:after="0" w:line="240" w:lineRule="auto"/>
              <w:jc w:val="both"/>
              <w:rPr>
                <w:rFonts w:ascii="Times New Roman" w:hAnsi="Times New Roman"/>
                <w:sz w:val="24"/>
                <w:szCs w:val="24"/>
              </w:rPr>
            </w:pPr>
            <w:r w:rsidRPr="00992844">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shd w:val="clear" w:color="auto" w:fill="FFFFFF"/>
              <w:spacing w:after="0" w:line="240" w:lineRule="auto"/>
              <w:ind w:firstLine="10"/>
              <w:rPr>
                <w:rFonts w:ascii="Times New Roman" w:hAnsi="Times New Roman"/>
                <w:sz w:val="24"/>
                <w:szCs w:val="24"/>
              </w:rPr>
            </w:pPr>
            <w:r w:rsidRPr="00992844">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Pr="00992844">
              <w:rPr>
                <w:rFonts w:ascii="Times New Roman" w:hAnsi="Times New Roman"/>
                <w:sz w:val="24"/>
                <w:szCs w:val="24"/>
              </w:rPr>
              <w:br/>
              <w:t xml:space="preserve">к Заявлению электронные образы всех необходимых документов. </w:t>
            </w:r>
          </w:p>
          <w:p w:rsidR="003D5B82" w:rsidRPr="00992844" w:rsidRDefault="003D5B82" w:rsidP="00471D8F">
            <w:pPr>
              <w:shd w:val="clear" w:color="auto" w:fill="FFFFFF"/>
              <w:spacing w:after="0" w:line="240" w:lineRule="auto"/>
              <w:ind w:firstLine="10"/>
              <w:rPr>
                <w:rFonts w:ascii="Times New Roman" w:hAnsi="Times New Roman"/>
                <w:sz w:val="24"/>
                <w:szCs w:val="24"/>
              </w:rPr>
            </w:pPr>
            <w:r w:rsidRPr="00992844">
              <w:rPr>
                <w:rFonts w:ascii="Times New Roman" w:hAnsi="Times New Roman"/>
                <w:sz w:val="24"/>
                <w:szCs w:val="24"/>
              </w:rPr>
              <w:t>Требования к документам в электронной форме установлены пунктом 18настоящего Порядка.</w:t>
            </w:r>
          </w:p>
          <w:p w:rsidR="003D5B82" w:rsidRPr="00992844" w:rsidRDefault="003D5B82" w:rsidP="00471D8F">
            <w:pPr>
              <w:pStyle w:val="1110"/>
              <w:shd w:val="clear" w:color="auto" w:fill="FFFFFF"/>
              <w:tabs>
                <w:tab w:val="left" w:pos="0"/>
                <w:tab w:val="left" w:pos="568"/>
                <w:tab w:val="left" w:pos="709"/>
                <w:tab w:val="left" w:pos="1134"/>
              </w:tabs>
              <w:spacing w:line="240" w:lineRule="auto"/>
              <w:rPr>
                <w:sz w:val="24"/>
                <w:szCs w:val="24"/>
              </w:rPr>
            </w:pPr>
            <w:r w:rsidRPr="00992844">
              <w:rPr>
                <w:sz w:val="24"/>
                <w:szCs w:val="24"/>
              </w:rPr>
              <w:lastRenderedPageBreak/>
              <w:t>При авторизации в ЕСИА Заявление считается подписанным простой электронной подписью Заявителя.</w:t>
            </w:r>
          </w:p>
          <w:p w:rsidR="003D5B82" w:rsidRPr="00992844" w:rsidRDefault="003D5B82" w:rsidP="00471D8F">
            <w:pPr>
              <w:shd w:val="clear" w:color="auto" w:fill="FFFFFF"/>
              <w:spacing w:after="0" w:line="240" w:lineRule="auto"/>
              <w:ind w:firstLine="10"/>
              <w:rPr>
                <w:rFonts w:ascii="Times New Roman" w:hAnsi="Times New Roman"/>
                <w:sz w:val="24"/>
                <w:szCs w:val="24"/>
              </w:rPr>
            </w:pPr>
            <w:r w:rsidRPr="00992844">
              <w:rPr>
                <w:rFonts w:ascii="Times New Roman" w:hAnsi="Times New Roman"/>
                <w:sz w:val="24"/>
                <w:szCs w:val="24"/>
              </w:rPr>
              <w:t>Заявление и прилагаемые к нему документы поступают в интегрированную с РПГУ ВИС.</w:t>
            </w:r>
          </w:p>
          <w:p w:rsidR="003D5B82" w:rsidRPr="00992844" w:rsidRDefault="003D5B82" w:rsidP="00471D8F">
            <w:pPr>
              <w:shd w:val="clear" w:color="auto" w:fill="FFFFFF"/>
              <w:spacing w:after="0" w:line="240" w:lineRule="auto"/>
              <w:ind w:firstLine="10"/>
              <w:rPr>
                <w:rFonts w:ascii="Times New Roman" w:hAnsi="Times New Roman"/>
                <w:sz w:val="24"/>
                <w:szCs w:val="24"/>
              </w:rPr>
            </w:pPr>
            <w:r w:rsidRPr="00992844">
              <w:rPr>
                <w:rFonts w:ascii="Times New Roman" w:hAnsi="Times New Roman"/>
                <w:sz w:val="24"/>
                <w:szCs w:val="24"/>
              </w:rPr>
              <w:t>При поступлении документов через РПГУ специалист Администрации, ответственный за прием Заявления о предоставлении финансовой поддержки:</w:t>
            </w:r>
          </w:p>
          <w:p w:rsidR="003D5B82" w:rsidRPr="00992844" w:rsidRDefault="003D5B82" w:rsidP="00471D8F">
            <w:pPr>
              <w:shd w:val="clear" w:color="auto" w:fill="FFFFFF"/>
              <w:spacing w:after="0" w:line="240" w:lineRule="auto"/>
              <w:ind w:firstLine="10"/>
              <w:rPr>
                <w:rFonts w:ascii="Times New Roman" w:hAnsi="Times New Roman"/>
                <w:sz w:val="24"/>
                <w:szCs w:val="24"/>
              </w:rPr>
            </w:pPr>
            <w:r w:rsidRPr="00992844">
              <w:rPr>
                <w:rFonts w:ascii="Times New Roman" w:hAnsi="Times New Roman"/>
                <w:sz w:val="24"/>
                <w:szCs w:val="24"/>
              </w:rPr>
              <w:t>1) устанавливает предмет обращения;</w:t>
            </w:r>
          </w:p>
          <w:p w:rsidR="003D5B82" w:rsidRPr="00992844" w:rsidRDefault="003D5B82" w:rsidP="00471D8F">
            <w:pPr>
              <w:shd w:val="clear" w:color="auto" w:fill="FFFFFF"/>
              <w:spacing w:after="0" w:line="240" w:lineRule="auto"/>
              <w:ind w:firstLine="10"/>
              <w:rPr>
                <w:rFonts w:ascii="Times New Roman" w:hAnsi="Times New Roman"/>
                <w:sz w:val="24"/>
                <w:szCs w:val="24"/>
              </w:rPr>
            </w:pPr>
            <w:r w:rsidRPr="00992844">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установленных в пункте 11настоящего Порядка.</w:t>
            </w:r>
          </w:p>
          <w:p w:rsidR="003D5B82" w:rsidRPr="00992844" w:rsidRDefault="003D5B82" w:rsidP="00471D8F">
            <w:pPr>
              <w:shd w:val="clear" w:color="auto" w:fill="FFFFFF"/>
              <w:spacing w:after="0" w:line="240" w:lineRule="auto"/>
              <w:ind w:firstLine="10"/>
              <w:rPr>
                <w:rFonts w:ascii="Times New Roman" w:hAnsi="Times New Roman"/>
                <w:sz w:val="24"/>
                <w:szCs w:val="24"/>
              </w:rPr>
            </w:pPr>
            <w:r w:rsidRPr="00992844">
              <w:rPr>
                <w:rFonts w:ascii="Times New Roman" w:hAnsi="Times New Roman"/>
                <w:sz w:val="24"/>
                <w:szCs w:val="24"/>
              </w:rPr>
              <w:t>При наличии оснований, предусмотренных пунктом 11настоящего Порядка специалист Администрации оформляет решение об отказе в приеме документов, необходимых для предоставления финансовой поддержки, по форме, указанной в Приложения 13к настоящему Порядку с указанием причин отказа и направляет соответствующее уведомление в Личный кабинет РПГУ Заявителя не позднее одного рабочего дня, следующего за днем подачи Заявления через РПГУ.</w:t>
            </w:r>
          </w:p>
          <w:p w:rsidR="003D5B82" w:rsidRPr="00992844" w:rsidRDefault="003D5B82" w:rsidP="00471D8F">
            <w:pPr>
              <w:shd w:val="clear" w:color="auto" w:fill="FFFFFF"/>
              <w:spacing w:after="0" w:line="240" w:lineRule="auto"/>
              <w:ind w:firstLine="10"/>
              <w:rPr>
                <w:rFonts w:ascii="Times New Roman" w:hAnsi="Times New Roman"/>
                <w:sz w:val="24"/>
                <w:szCs w:val="24"/>
              </w:rPr>
            </w:pPr>
          </w:p>
          <w:p w:rsidR="003D5B82" w:rsidRPr="00992844" w:rsidRDefault="003D5B82" w:rsidP="00471D8F">
            <w:pPr>
              <w:shd w:val="clear" w:color="auto" w:fill="FFFFFF"/>
              <w:spacing w:after="0" w:line="240" w:lineRule="auto"/>
              <w:ind w:firstLine="10"/>
              <w:rPr>
                <w:rFonts w:ascii="Times New Roman" w:hAnsi="Times New Roman"/>
                <w:sz w:val="24"/>
                <w:szCs w:val="24"/>
              </w:rPr>
            </w:pPr>
            <w:r w:rsidRPr="00992844">
              <w:rPr>
                <w:rFonts w:ascii="Times New Roman" w:hAnsi="Times New Roman"/>
                <w:sz w:val="24"/>
                <w:szCs w:val="24"/>
              </w:rPr>
              <w:t>При отсутствии оснований, предусмотренных пунктом 11настоящего Порядка, специалист Администрации осуществляет регистрацию Заявления.</w:t>
            </w:r>
          </w:p>
          <w:p w:rsidR="003D5B82" w:rsidRPr="00992844" w:rsidRDefault="003D5B82" w:rsidP="00471D8F">
            <w:pPr>
              <w:shd w:val="clear" w:color="auto" w:fill="FFFFFF"/>
              <w:spacing w:after="0" w:line="240" w:lineRule="auto"/>
              <w:ind w:firstLine="10"/>
              <w:rPr>
                <w:rFonts w:ascii="Times New Roman" w:hAnsi="Times New Roman"/>
                <w:sz w:val="24"/>
                <w:szCs w:val="24"/>
              </w:rPr>
            </w:pPr>
          </w:p>
          <w:p w:rsidR="003D5B82" w:rsidRPr="00992844" w:rsidRDefault="003D5B82" w:rsidP="00471D8F">
            <w:pPr>
              <w:shd w:val="clear" w:color="auto" w:fill="FFFFFF"/>
              <w:spacing w:after="0" w:line="240" w:lineRule="auto"/>
              <w:ind w:firstLine="10"/>
              <w:rPr>
                <w:rFonts w:ascii="Times New Roman" w:hAnsi="Times New Roman"/>
                <w:sz w:val="24"/>
                <w:szCs w:val="24"/>
              </w:rPr>
            </w:pPr>
            <w:r w:rsidRPr="00992844">
              <w:rPr>
                <w:rFonts w:ascii="Times New Roman" w:hAnsi="Times New Roman"/>
                <w:sz w:val="24"/>
                <w:szCs w:val="24"/>
              </w:rPr>
              <w:t>Осуществляется переход к административной процедуре</w:t>
            </w:r>
            <w:r w:rsidRPr="00992844">
              <w:rPr>
                <w:rFonts w:ascii="Times New Roman" w:hAnsi="Times New Roman"/>
                <w:b/>
                <w:sz w:val="24"/>
                <w:szCs w:val="24"/>
              </w:rPr>
              <w:t xml:space="preserve"> «</w:t>
            </w:r>
            <w:r w:rsidRPr="00992844">
              <w:rPr>
                <w:rFonts w:ascii="Times New Roman" w:hAnsi="Times New Roman"/>
                <w:sz w:val="24"/>
                <w:szCs w:val="24"/>
              </w:rPr>
              <w:t>Формирование и направление межведомственных информационных запросов в органы (организации), участвующие в предоставлении финансовой поддержки»</w:t>
            </w:r>
          </w:p>
        </w:tc>
      </w:tr>
    </w:tbl>
    <w:p w:rsidR="003D5B82" w:rsidRPr="00992844" w:rsidRDefault="003D5B82" w:rsidP="003D5B82">
      <w:pPr>
        <w:pStyle w:val="affffa"/>
        <w:numPr>
          <w:ilvl w:val="3"/>
          <w:numId w:val="3"/>
        </w:numPr>
        <w:shd w:val="clear" w:color="auto" w:fill="FFFFFF"/>
        <w:spacing w:before="240" w:after="240" w:line="240" w:lineRule="auto"/>
        <w:ind w:left="0" w:firstLine="0"/>
        <w:jc w:val="center"/>
        <w:rPr>
          <w:rFonts w:ascii="Times New Roman" w:hAnsi="Times New Roman"/>
          <w:b/>
          <w:sz w:val="24"/>
          <w:szCs w:val="24"/>
        </w:rPr>
      </w:pPr>
      <w:bookmarkStart w:id="201" w:name="_Toc477441203"/>
      <w:bookmarkStart w:id="202" w:name="_Toc474850951"/>
      <w:bookmarkEnd w:id="201"/>
      <w:bookmarkEnd w:id="202"/>
      <w:r w:rsidRPr="00992844">
        <w:rPr>
          <w:rFonts w:ascii="Times New Roman" w:hAnsi="Times New Roman"/>
          <w:b/>
          <w:sz w:val="24"/>
          <w:szCs w:val="24"/>
        </w:rPr>
        <w:lastRenderedPageBreak/>
        <w:t xml:space="preserve">Формирование и направление межведомственных информационных запросов в органы (организации), </w:t>
      </w:r>
      <w:r w:rsidRPr="00992844">
        <w:rPr>
          <w:rFonts w:ascii="Times New Roman" w:hAnsi="Times New Roman"/>
          <w:b/>
          <w:sz w:val="24"/>
          <w:szCs w:val="24"/>
        </w:rPr>
        <w:br/>
        <w:t>участвующие в предоставлении финансовой поддержки</w:t>
      </w:r>
    </w:p>
    <w:p w:rsidR="003D5B82" w:rsidRPr="00992844" w:rsidRDefault="003D5B82" w:rsidP="003D5B82">
      <w:pPr>
        <w:pStyle w:val="affffa"/>
        <w:shd w:val="clear" w:color="auto" w:fill="FFFFFF"/>
        <w:spacing w:before="240" w:after="240" w:line="240" w:lineRule="auto"/>
        <w:ind w:left="0"/>
        <w:rPr>
          <w:rFonts w:ascii="Times New Roman" w:hAnsi="Times New Roman"/>
          <w:b/>
          <w:sz w:val="24"/>
          <w:szCs w:val="24"/>
        </w:rPr>
      </w:pPr>
    </w:p>
    <w:p w:rsidR="003D5B82" w:rsidRPr="00992844" w:rsidRDefault="003D5B82" w:rsidP="003D5B82">
      <w:pPr>
        <w:pStyle w:val="affffa"/>
        <w:shd w:val="clear" w:color="auto" w:fill="FFFFFF"/>
        <w:spacing w:before="240" w:after="240" w:line="240" w:lineRule="auto"/>
        <w:ind w:left="0"/>
        <w:rPr>
          <w:rFonts w:ascii="Times New Roman" w:hAnsi="Times New Roman"/>
          <w:b/>
          <w:sz w:val="24"/>
          <w:szCs w:val="24"/>
        </w:rPr>
      </w:pP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08"/>
        <w:gridCol w:w="2598"/>
        <w:gridCol w:w="1985"/>
        <w:gridCol w:w="2126"/>
        <w:gridCol w:w="5670"/>
      </w:tblGrid>
      <w:tr w:rsidR="003D5B82" w:rsidRPr="00992844" w:rsidTr="00471D8F">
        <w:tc>
          <w:tcPr>
            <w:tcW w:w="2608"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widowControl w:val="0"/>
              <w:shd w:val="clear" w:color="auto" w:fill="FFFFFF"/>
              <w:spacing w:after="0" w:line="240" w:lineRule="auto"/>
              <w:jc w:val="center"/>
              <w:rPr>
                <w:rFonts w:ascii="Times New Roman" w:hAnsi="Times New Roman"/>
                <w:b/>
                <w:sz w:val="24"/>
                <w:szCs w:val="24"/>
              </w:rPr>
            </w:pPr>
            <w:bookmarkStart w:id="203" w:name="_Toc440552919"/>
            <w:bookmarkStart w:id="204" w:name="_Toc440553527"/>
            <w:bookmarkStart w:id="205" w:name="_Toc446601977"/>
            <w:bookmarkEnd w:id="203"/>
            <w:bookmarkEnd w:id="204"/>
            <w:bookmarkEnd w:id="205"/>
            <w:r w:rsidRPr="00992844">
              <w:rPr>
                <w:rFonts w:ascii="Times New Roman" w:hAnsi="Times New Roman"/>
                <w:b/>
                <w:sz w:val="24"/>
                <w:szCs w:val="24"/>
              </w:rPr>
              <w:t>Место выполнения процедуры/ используемая ИС</w:t>
            </w: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widowControl w:val="0"/>
              <w:shd w:val="clear" w:color="auto" w:fill="FFFFFF"/>
              <w:spacing w:after="0" w:line="240" w:lineRule="auto"/>
              <w:jc w:val="center"/>
              <w:rPr>
                <w:rFonts w:ascii="Times New Roman" w:hAnsi="Times New Roman"/>
                <w:b/>
                <w:sz w:val="24"/>
                <w:szCs w:val="24"/>
              </w:rPr>
            </w:pPr>
            <w:bookmarkStart w:id="206" w:name="_Toc440553528"/>
            <w:bookmarkStart w:id="207" w:name="_Toc440552920"/>
            <w:bookmarkStart w:id="208" w:name="_Toc446601978"/>
            <w:bookmarkEnd w:id="206"/>
            <w:bookmarkEnd w:id="207"/>
            <w:bookmarkEnd w:id="208"/>
            <w:r w:rsidRPr="00992844">
              <w:rPr>
                <w:rFonts w:ascii="Times New Roman" w:hAnsi="Times New Roman"/>
                <w:b/>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widowControl w:val="0"/>
              <w:shd w:val="clear" w:color="auto" w:fill="FFFFFF"/>
              <w:spacing w:after="0" w:line="240" w:lineRule="auto"/>
              <w:jc w:val="center"/>
              <w:rPr>
                <w:rFonts w:ascii="Times New Roman" w:hAnsi="Times New Roman"/>
                <w:b/>
                <w:sz w:val="24"/>
                <w:szCs w:val="24"/>
              </w:rPr>
            </w:pPr>
            <w:bookmarkStart w:id="209" w:name="_Toc446601979"/>
            <w:bookmarkStart w:id="210" w:name="_Toc440553529"/>
            <w:bookmarkStart w:id="211" w:name="_Toc440552921"/>
            <w:bookmarkEnd w:id="209"/>
            <w:bookmarkEnd w:id="210"/>
            <w:bookmarkEnd w:id="211"/>
            <w:r w:rsidRPr="00992844">
              <w:rPr>
                <w:rFonts w:ascii="Times New Roman" w:hAnsi="Times New Roman"/>
                <w:b/>
                <w:sz w:val="24"/>
                <w:szCs w:val="24"/>
              </w:rPr>
              <w:t>Срок выполнения</w:t>
            </w:r>
          </w:p>
          <w:p w:rsidR="003D5B82" w:rsidRPr="00992844" w:rsidRDefault="003D5B82" w:rsidP="00471D8F">
            <w:pPr>
              <w:widowControl w:val="0"/>
              <w:shd w:val="clear" w:color="auto" w:fill="FFFFFF"/>
              <w:spacing w:after="0" w:line="240" w:lineRule="auto"/>
              <w:jc w:val="center"/>
              <w:rPr>
                <w:rFonts w:ascii="Times New Roman" w:hAnsi="Times New Roman"/>
                <w:b/>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shd w:val="clear" w:color="auto" w:fill="FFFFFF"/>
              <w:spacing w:after="0" w:line="240" w:lineRule="auto"/>
              <w:jc w:val="center"/>
              <w:rPr>
                <w:rFonts w:ascii="Times New Roman" w:hAnsi="Times New Roman"/>
                <w:b/>
                <w:sz w:val="24"/>
                <w:szCs w:val="24"/>
              </w:rPr>
            </w:pPr>
            <w:r w:rsidRPr="00992844">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widowControl w:val="0"/>
              <w:shd w:val="clear" w:color="auto" w:fill="FFFFFF"/>
              <w:spacing w:after="0" w:line="240" w:lineRule="auto"/>
              <w:jc w:val="center"/>
              <w:rPr>
                <w:rFonts w:ascii="Times New Roman" w:hAnsi="Times New Roman"/>
                <w:b/>
                <w:sz w:val="24"/>
                <w:szCs w:val="24"/>
              </w:rPr>
            </w:pPr>
            <w:bookmarkStart w:id="212" w:name="_Toc440552922"/>
            <w:bookmarkStart w:id="213" w:name="_Toc440553530"/>
            <w:bookmarkStart w:id="214" w:name="_Toc446601980"/>
            <w:bookmarkEnd w:id="212"/>
            <w:bookmarkEnd w:id="213"/>
            <w:bookmarkEnd w:id="214"/>
            <w:r w:rsidRPr="00992844">
              <w:rPr>
                <w:rFonts w:ascii="Times New Roman" w:hAnsi="Times New Roman"/>
                <w:b/>
                <w:sz w:val="24"/>
                <w:szCs w:val="24"/>
              </w:rPr>
              <w:t>Содержание действия</w:t>
            </w:r>
          </w:p>
        </w:tc>
      </w:tr>
      <w:tr w:rsidR="003D5B82" w:rsidRPr="00992844" w:rsidTr="00471D8F">
        <w:trPr>
          <w:trHeight w:val="840"/>
        </w:trPr>
        <w:tc>
          <w:tcPr>
            <w:tcW w:w="2608"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widowControl w:val="0"/>
              <w:shd w:val="clear" w:color="auto" w:fill="FFFFFF"/>
              <w:spacing w:after="0" w:line="240" w:lineRule="auto"/>
              <w:ind w:right="-94"/>
              <w:rPr>
                <w:rFonts w:ascii="Times New Roman" w:hAnsi="Times New Roman"/>
                <w:sz w:val="24"/>
                <w:szCs w:val="24"/>
              </w:rPr>
            </w:pPr>
            <w:r w:rsidRPr="00992844">
              <w:rPr>
                <w:rFonts w:ascii="Times New Roman" w:hAnsi="Times New Roman"/>
                <w:sz w:val="24"/>
                <w:szCs w:val="24"/>
              </w:rPr>
              <w:t>Администрация/</w:t>
            </w:r>
          </w:p>
          <w:p w:rsidR="003D5B82" w:rsidRPr="00992844" w:rsidRDefault="003D5B82" w:rsidP="00471D8F">
            <w:pPr>
              <w:shd w:val="clear" w:color="auto" w:fill="FFFFFF"/>
              <w:spacing w:after="0" w:line="240" w:lineRule="auto"/>
              <w:rPr>
                <w:rFonts w:ascii="Times New Roman" w:hAnsi="Times New Roman"/>
                <w:sz w:val="24"/>
                <w:szCs w:val="24"/>
              </w:rPr>
            </w:pPr>
            <w:bookmarkStart w:id="215" w:name="_Toc440552923"/>
            <w:bookmarkStart w:id="216" w:name="_Toc440553531"/>
            <w:bookmarkStart w:id="217" w:name="_Toc446601981"/>
            <w:bookmarkEnd w:id="215"/>
            <w:bookmarkEnd w:id="216"/>
            <w:bookmarkEnd w:id="217"/>
            <w:r w:rsidRPr="00992844">
              <w:rPr>
                <w:rFonts w:ascii="Times New Roman" w:hAnsi="Times New Roman"/>
                <w:sz w:val="24"/>
                <w:szCs w:val="24"/>
              </w:rPr>
              <w:t>ВИС /</w:t>
            </w:r>
          </w:p>
          <w:p w:rsidR="003D5B82" w:rsidRPr="00992844" w:rsidRDefault="003D5B82" w:rsidP="00471D8F">
            <w:pPr>
              <w:shd w:val="clear" w:color="auto" w:fill="FFFFFF"/>
              <w:spacing w:after="0" w:line="240" w:lineRule="auto"/>
              <w:rPr>
                <w:rFonts w:ascii="Times New Roman" w:hAnsi="Times New Roman"/>
                <w:sz w:val="24"/>
                <w:szCs w:val="24"/>
              </w:rPr>
            </w:pPr>
            <w:bookmarkStart w:id="218" w:name="_Toc446601982"/>
            <w:bookmarkStart w:id="219" w:name="_Toc440553532"/>
            <w:bookmarkStart w:id="220" w:name="_Toc440552924"/>
            <w:bookmarkEnd w:id="218"/>
            <w:bookmarkEnd w:id="219"/>
            <w:bookmarkEnd w:id="220"/>
            <w:r w:rsidRPr="00992844">
              <w:rPr>
                <w:rFonts w:ascii="Times New Roman" w:hAnsi="Times New Roman"/>
                <w:sz w:val="24"/>
                <w:szCs w:val="24"/>
              </w:rPr>
              <w:t>СМЭВ</w:t>
            </w:r>
          </w:p>
          <w:p w:rsidR="003D5B82" w:rsidRPr="00992844" w:rsidRDefault="003D5B82" w:rsidP="00471D8F">
            <w:pPr>
              <w:shd w:val="clear" w:color="auto" w:fill="FFFFFF"/>
              <w:spacing w:after="0" w:line="240" w:lineRule="auto"/>
              <w:jc w:val="center"/>
              <w:rPr>
                <w:rFonts w:ascii="Times New Roman" w:hAnsi="Times New Roman"/>
                <w:sz w:val="24"/>
                <w:szCs w:val="24"/>
              </w:rPr>
            </w:pPr>
          </w:p>
          <w:p w:rsidR="003D5B82" w:rsidRPr="00992844" w:rsidRDefault="003D5B82" w:rsidP="00471D8F">
            <w:pPr>
              <w:shd w:val="clear" w:color="auto" w:fill="FFFFFF"/>
              <w:spacing w:after="0" w:line="240" w:lineRule="auto"/>
              <w:jc w:val="center"/>
              <w:rPr>
                <w:rFonts w:ascii="Times New Roman" w:hAnsi="Times New Roman"/>
                <w:strike/>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widowControl w:val="0"/>
              <w:shd w:val="clear" w:color="auto" w:fill="FFFFFF"/>
              <w:spacing w:after="0" w:line="240" w:lineRule="auto"/>
              <w:ind w:right="-94"/>
              <w:rPr>
                <w:rFonts w:ascii="Times New Roman" w:hAnsi="Times New Roman"/>
                <w:sz w:val="24"/>
                <w:szCs w:val="24"/>
              </w:rPr>
            </w:pPr>
            <w:r w:rsidRPr="00992844">
              <w:rPr>
                <w:rFonts w:ascii="Times New Roman" w:hAnsi="Times New Roman"/>
                <w:sz w:val="24"/>
                <w:szCs w:val="24"/>
              </w:rPr>
              <w:t>Формирование и направление межведомственных информационных запросов</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shd w:val="clear" w:color="auto" w:fill="FFFFFF"/>
              <w:jc w:val="center"/>
              <w:rPr>
                <w:rFonts w:ascii="Times New Roman" w:hAnsi="Times New Roman"/>
                <w:sz w:val="24"/>
                <w:szCs w:val="24"/>
              </w:rPr>
            </w:pPr>
            <w:r w:rsidRPr="00992844">
              <w:rPr>
                <w:rFonts w:ascii="Times New Roman" w:hAnsi="Times New Roman"/>
                <w:sz w:val="24"/>
                <w:szCs w:val="24"/>
              </w:rPr>
              <w:t>В день регистрации Заявления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shd w:val="clear" w:color="auto" w:fill="FFFFFF"/>
              <w:spacing w:after="0" w:line="240" w:lineRule="auto"/>
              <w:jc w:val="center"/>
              <w:rPr>
                <w:rFonts w:ascii="Times New Roman" w:hAnsi="Times New Roman"/>
                <w:sz w:val="24"/>
                <w:szCs w:val="24"/>
              </w:rPr>
            </w:pPr>
            <w:r w:rsidRPr="00992844">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pStyle w:val="112"/>
              <w:spacing w:line="240" w:lineRule="auto"/>
              <w:rPr>
                <w:sz w:val="24"/>
                <w:szCs w:val="24"/>
              </w:rPr>
            </w:pPr>
            <w:r w:rsidRPr="00992844">
              <w:rPr>
                <w:sz w:val="24"/>
                <w:szCs w:val="24"/>
              </w:rPr>
              <w:t xml:space="preserve">Администрация запрашивает сведения </w:t>
            </w:r>
          </w:p>
          <w:p w:rsidR="003D5B82" w:rsidRPr="00992844" w:rsidRDefault="003D5B82" w:rsidP="00471D8F">
            <w:pPr>
              <w:pStyle w:val="ConsPlusNormal"/>
              <w:rPr>
                <w:rFonts w:ascii="Times New Roman" w:hAnsi="Times New Roman" w:cs="Times New Roman"/>
                <w:sz w:val="24"/>
                <w:szCs w:val="24"/>
              </w:rPr>
            </w:pPr>
            <w:r w:rsidRPr="00992844">
              <w:rPr>
                <w:rFonts w:ascii="Times New Roman" w:hAnsi="Times New Roman" w:cs="Times New Roman"/>
                <w:sz w:val="24"/>
                <w:szCs w:val="24"/>
              </w:rPr>
              <w:t>путем направления межведомственного информационного запроса с использованием единой системы межведомственного электронного информационного взаимодействия через ВИС:</w:t>
            </w:r>
          </w:p>
          <w:p w:rsidR="003D5B82" w:rsidRPr="00992844" w:rsidRDefault="003D5B82" w:rsidP="00471D8F">
            <w:pPr>
              <w:pStyle w:val="ConsPlusNormal"/>
              <w:rPr>
                <w:rFonts w:ascii="Times New Roman" w:hAnsi="Times New Roman" w:cs="Times New Roman"/>
                <w:sz w:val="24"/>
                <w:szCs w:val="24"/>
              </w:rPr>
            </w:pPr>
            <w:r w:rsidRPr="00992844">
              <w:rPr>
                <w:rFonts w:ascii="Times New Roman" w:hAnsi="Times New Roman" w:cs="Times New Roman"/>
                <w:sz w:val="24"/>
                <w:szCs w:val="24"/>
              </w:rPr>
              <w:t>- в Федеральной налоговой службе Российской Федерации;</w:t>
            </w:r>
          </w:p>
          <w:p w:rsidR="003D5B82" w:rsidRPr="00992844" w:rsidRDefault="003D5B82" w:rsidP="00471D8F">
            <w:pPr>
              <w:pStyle w:val="ConsPlusNormal"/>
              <w:rPr>
                <w:rFonts w:ascii="Times New Roman" w:hAnsi="Times New Roman" w:cs="Times New Roman"/>
                <w:sz w:val="24"/>
                <w:szCs w:val="24"/>
              </w:rPr>
            </w:pPr>
            <w:r w:rsidRPr="00992844">
              <w:rPr>
                <w:rFonts w:ascii="Times New Roman" w:hAnsi="Times New Roman" w:cs="Times New Roman"/>
                <w:sz w:val="24"/>
                <w:szCs w:val="24"/>
              </w:rPr>
              <w:t>- в Федеральной службе государственной регистрации, кадастра и картографии.</w:t>
            </w:r>
          </w:p>
          <w:p w:rsidR="003D5B82" w:rsidRPr="00992844" w:rsidRDefault="003D5B82" w:rsidP="00471D8F">
            <w:pPr>
              <w:pStyle w:val="112"/>
              <w:spacing w:line="240" w:lineRule="auto"/>
              <w:rPr>
                <w:sz w:val="24"/>
                <w:szCs w:val="24"/>
              </w:rPr>
            </w:pPr>
            <w:r w:rsidRPr="00992844">
              <w:rPr>
                <w:sz w:val="24"/>
                <w:szCs w:val="24"/>
              </w:rPr>
              <w:t>Специалист Администрации осуществляет формирование и направление межведомственных информационных запросов</w:t>
            </w:r>
          </w:p>
        </w:tc>
      </w:tr>
      <w:tr w:rsidR="003D5B82" w:rsidRPr="00992844" w:rsidTr="00471D8F">
        <w:trPr>
          <w:trHeight w:val="2621"/>
        </w:trPr>
        <w:tc>
          <w:tcPr>
            <w:tcW w:w="2608" w:type="dxa"/>
            <w:vMerge/>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widowControl w:val="0"/>
              <w:shd w:val="clear" w:color="auto" w:fill="FFFFFF"/>
              <w:spacing w:after="0" w:line="240" w:lineRule="auto"/>
              <w:ind w:right="-94"/>
              <w:rPr>
                <w:rFonts w:ascii="Times New Roman" w:hAnsi="Times New Roman"/>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widowControl w:val="0"/>
              <w:shd w:val="clear" w:color="auto" w:fill="FFFFFF"/>
              <w:spacing w:after="0" w:line="240" w:lineRule="auto"/>
              <w:ind w:right="-94"/>
              <w:rPr>
                <w:rFonts w:ascii="Times New Roman" w:hAnsi="Times New Roman"/>
                <w:sz w:val="24"/>
                <w:szCs w:val="24"/>
              </w:rPr>
            </w:pPr>
            <w:r w:rsidRPr="00992844">
              <w:rPr>
                <w:rFonts w:ascii="Times New Roman" w:hAnsi="Times New Roman"/>
                <w:sz w:val="24"/>
                <w:szCs w:val="24"/>
              </w:rPr>
              <w:t xml:space="preserve">Контроль предоставления результата запроса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widowControl w:val="0"/>
              <w:shd w:val="clear" w:color="auto" w:fill="FFFFFF"/>
              <w:suppressAutoHyphens/>
              <w:spacing w:after="0" w:line="240" w:lineRule="auto"/>
              <w:jc w:val="center"/>
              <w:rPr>
                <w:rFonts w:ascii="Times New Roman" w:hAnsi="Times New Roman"/>
                <w:sz w:val="24"/>
                <w:szCs w:val="24"/>
              </w:rPr>
            </w:pPr>
            <w:r w:rsidRPr="00992844">
              <w:rPr>
                <w:rFonts w:ascii="Times New Roman" w:eastAsia="SimSun" w:hAnsi="Times New Roman"/>
                <w:sz w:val="24"/>
                <w:szCs w:val="24"/>
                <w:lang w:eastAsia="zh-CN"/>
              </w:rPr>
              <w:t>4 дня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shd w:val="clear" w:color="auto" w:fill="FFFFFF"/>
              <w:spacing w:after="0" w:line="240" w:lineRule="auto"/>
              <w:jc w:val="center"/>
              <w:rPr>
                <w:rFonts w:ascii="Times New Roman" w:hAnsi="Times New Roman"/>
                <w:sz w:val="24"/>
                <w:szCs w:val="24"/>
              </w:rPr>
            </w:pPr>
            <w:r w:rsidRPr="00992844">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shd w:val="clear" w:color="auto" w:fill="FFFFFF"/>
              <w:spacing w:after="0" w:line="240" w:lineRule="auto"/>
              <w:rPr>
                <w:rFonts w:ascii="Times New Roman" w:hAnsi="Times New Roman"/>
                <w:sz w:val="24"/>
                <w:szCs w:val="24"/>
              </w:rPr>
            </w:pPr>
            <w:r w:rsidRPr="00992844">
              <w:rPr>
                <w:rFonts w:ascii="Times New Roman" w:hAnsi="Times New Roman"/>
                <w:sz w:val="24"/>
                <w:szCs w:val="24"/>
              </w:rPr>
              <w:t>Проверка поступления ответов на межведомственные информационные запросы.</w:t>
            </w:r>
          </w:p>
          <w:p w:rsidR="003D5B82" w:rsidRPr="00992844" w:rsidRDefault="003D5B82" w:rsidP="00471D8F">
            <w:pPr>
              <w:shd w:val="clear" w:color="auto" w:fill="FFFFFF"/>
              <w:spacing w:after="0" w:line="240" w:lineRule="auto"/>
              <w:rPr>
                <w:rFonts w:ascii="Times New Roman" w:hAnsi="Times New Roman"/>
                <w:sz w:val="24"/>
                <w:szCs w:val="24"/>
              </w:rPr>
            </w:pPr>
            <w:r w:rsidRPr="00992844">
              <w:rPr>
                <w:rFonts w:ascii="Times New Roman" w:hAnsi="Times New Roman"/>
                <w:sz w:val="24"/>
                <w:szCs w:val="24"/>
              </w:rPr>
              <w:t>Ответы на межведомственные информационные запросы, указанные в пунктах 10.1.1, 10.1.2, поступают в</w:t>
            </w:r>
            <w:r w:rsidR="00CD3549">
              <w:rPr>
                <w:rFonts w:ascii="Times New Roman" w:hAnsi="Times New Roman"/>
                <w:sz w:val="24"/>
                <w:szCs w:val="24"/>
              </w:rPr>
              <w:t xml:space="preserve"> </w:t>
            </w:r>
            <w:r w:rsidRPr="00992844">
              <w:rPr>
                <w:rFonts w:ascii="Times New Roman" w:hAnsi="Times New Roman"/>
                <w:sz w:val="24"/>
                <w:szCs w:val="24"/>
              </w:rPr>
              <w:t>ВИС.</w:t>
            </w:r>
          </w:p>
          <w:p w:rsidR="003D5B82" w:rsidRPr="00992844" w:rsidRDefault="003D5B82" w:rsidP="00471D8F">
            <w:pPr>
              <w:shd w:val="clear" w:color="auto" w:fill="FFFFFF"/>
              <w:spacing w:after="0" w:line="240" w:lineRule="auto"/>
              <w:rPr>
                <w:rFonts w:ascii="Times New Roman" w:hAnsi="Times New Roman"/>
                <w:sz w:val="24"/>
                <w:szCs w:val="24"/>
              </w:rPr>
            </w:pPr>
          </w:p>
          <w:p w:rsidR="003D5B82" w:rsidRPr="00992844" w:rsidRDefault="003D5B82" w:rsidP="00471D8F">
            <w:pPr>
              <w:shd w:val="clear" w:color="auto" w:fill="FFFFFF"/>
              <w:spacing w:after="0" w:line="240" w:lineRule="auto"/>
              <w:rPr>
                <w:rFonts w:ascii="Times New Roman" w:hAnsi="Times New Roman"/>
                <w:sz w:val="24"/>
                <w:szCs w:val="24"/>
              </w:rPr>
            </w:pPr>
            <w:r w:rsidRPr="00992844">
              <w:rPr>
                <w:rFonts w:ascii="Times New Roman" w:hAnsi="Times New Roman"/>
                <w:sz w:val="24"/>
                <w:szCs w:val="24"/>
              </w:rPr>
              <w:t>При поступлении ответов на запросы осуществляется переход к административной процедуре «Рассмотрение Администрацией Заявления и пакета документов, необходимых для предоставления финансовой поддержки»</w:t>
            </w:r>
          </w:p>
        </w:tc>
      </w:tr>
    </w:tbl>
    <w:p w:rsidR="003D5B82" w:rsidRPr="00992844" w:rsidRDefault="003D5B82" w:rsidP="003D5B82">
      <w:pPr>
        <w:pStyle w:val="affffa"/>
        <w:numPr>
          <w:ilvl w:val="3"/>
          <w:numId w:val="3"/>
        </w:numPr>
        <w:shd w:val="clear" w:color="auto" w:fill="FFFFFF"/>
        <w:spacing w:before="240" w:after="240" w:line="240" w:lineRule="auto"/>
        <w:jc w:val="center"/>
        <w:rPr>
          <w:rFonts w:ascii="Times New Roman" w:hAnsi="Times New Roman"/>
          <w:b/>
          <w:sz w:val="24"/>
          <w:szCs w:val="24"/>
        </w:rPr>
      </w:pPr>
      <w:r w:rsidRPr="00992844">
        <w:rPr>
          <w:rFonts w:ascii="Times New Roman" w:hAnsi="Times New Roman"/>
          <w:b/>
          <w:sz w:val="24"/>
          <w:szCs w:val="24"/>
        </w:rPr>
        <w:t>Рассмотрение Администрацией Заявления и пакета документов, необходимых для предоставления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3D5B82" w:rsidRPr="00992844" w:rsidTr="00471D8F">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widowControl w:val="0"/>
              <w:shd w:val="clear" w:color="auto" w:fill="FFFFFF"/>
              <w:spacing w:after="0" w:line="240" w:lineRule="auto"/>
              <w:jc w:val="center"/>
              <w:rPr>
                <w:rFonts w:ascii="Times New Roman" w:hAnsi="Times New Roman"/>
                <w:b/>
                <w:sz w:val="24"/>
                <w:szCs w:val="24"/>
              </w:rPr>
            </w:pPr>
            <w:r w:rsidRPr="00992844">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widowControl w:val="0"/>
              <w:shd w:val="clear" w:color="auto" w:fill="FFFFFF"/>
              <w:spacing w:after="0" w:line="240" w:lineRule="auto"/>
              <w:jc w:val="center"/>
              <w:rPr>
                <w:rFonts w:ascii="Times New Roman" w:hAnsi="Times New Roman"/>
                <w:b/>
                <w:sz w:val="24"/>
                <w:szCs w:val="24"/>
              </w:rPr>
            </w:pPr>
            <w:r w:rsidRPr="00992844">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widowControl w:val="0"/>
              <w:shd w:val="clear" w:color="auto" w:fill="FFFFFF"/>
              <w:spacing w:after="0" w:line="240" w:lineRule="auto"/>
              <w:jc w:val="center"/>
              <w:rPr>
                <w:rFonts w:ascii="Times New Roman" w:hAnsi="Times New Roman"/>
                <w:b/>
                <w:sz w:val="24"/>
                <w:szCs w:val="24"/>
              </w:rPr>
            </w:pPr>
            <w:r w:rsidRPr="00992844">
              <w:rPr>
                <w:rFonts w:ascii="Times New Roman" w:hAnsi="Times New Roman"/>
                <w:b/>
                <w:sz w:val="24"/>
                <w:szCs w:val="24"/>
              </w:rPr>
              <w:t>Срок выполнения</w:t>
            </w:r>
          </w:p>
          <w:p w:rsidR="003D5B82" w:rsidRPr="00992844" w:rsidRDefault="003D5B82" w:rsidP="00471D8F">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shd w:val="clear" w:color="auto" w:fill="FFFFFF"/>
              <w:spacing w:after="0" w:line="240" w:lineRule="auto"/>
              <w:jc w:val="center"/>
              <w:rPr>
                <w:rFonts w:ascii="Times New Roman" w:hAnsi="Times New Roman"/>
                <w:b/>
                <w:sz w:val="24"/>
                <w:szCs w:val="24"/>
              </w:rPr>
            </w:pPr>
            <w:r w:rsidRPr="00992844">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widowControl w:val="0"/>
              <w:shd w:val="clear" w:color="auto" w:fill="FFFFFF"/>
              <w:spacing w:after="0" w:line="240" w:lineRule="auto"/>
              <w:jc w:val="center"/>
              <w:rPr>
                <w:rFonts w:ascii="Times New Roman" w:hAnsi="Times New Roman"/>
                <w:b/>
                <w:sz w:val="24"/>
                <w:szCs w:val="24"/>
              </w:rPr>
            </w:pPr>
            <w:r w:rsidRPr="00992844">
              <w:rPr>
                <w:rFonts w:ascii="Times New Roman" w:hAnsi="Times New Roman"/>
                <w:b/>
                <w:sz w:val="24"/>
                <w:szCs w:val="24"/>
              </w:rPr>
              <w:t>Содержание действия</w:t>
            </w:r>
          </w:p>
        </w:tc>
      </w:tr>
      <w:tr w:rsidR="003D5B82" w:rsidRPr="00992844" w:rsidTr="00471D8F">
        <w:trPr>
          <w:trHeight w:val="2399"/>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widowControl w:val="0"/>
              <w:shd w:val="clear" w:color="auto" w:fill="FFFFFF"/>
              <w:spacing w:after="0" w:line="240" w:lineRule="auto"/>
              <w:ind w:right="-94"/>
              <w:rPr>
                <w:rFonts w:ascii="Times New Roman" w:hAnsi="Times New Roman"/>
                <w:sz w:val="24"/>
                <w:szCs w:val="24"/>
              </w:rPr>
            </w:pPr>
            <w:r w:rsidRPr="00992844">
              <w:rPr>
                <w:rFonts w:ascii="Times New Roman" w:hAnsi="Times New Roman"/>
                <w:sz w:val="24"/>
                <w:szCs w:val="24"/>
              </w:rPr>
              <w:t>Администрация/</w:t>
            </w:r>
          </w:p>
          <w:p w:rsidR="003D5B82" w:rsidRPr="00992844" w:rsidRDefault="003D5B82" w:rsidP="00471D8F">
            <w:pPr>
              <w:shd w:val="clear" w:color="auto" w:fill="FFFFFF"/>
              <w:spacing w:after="0" w:line="240" w:lineRule="auto"/>
              <w:rPr>
                <w:rFonts w:ascii="Times New Roman" w:hAnsi="Times New Roman"/>
                <w:sz w:val="24"/>
                <w:szCs w:val="24"/>
              </w:rPr>
            </w:pPr>
            <w:r w:rsidRPr="00992844">
              <w:rPr>
                <w:rFonts w:ascii="Times New Roman" w:hAnsi="Times New Roman"/>
                <w:sz w:val="24"/>
                <w:szCs w:val="24"/>
              </w:rPr>
              <w:t>ВИС</w:t>
            </w:r>
          </w:p>
          <w:p w:rsidR="003D5B82" w:rsidRPr="00992844" w:rsidRDefault="003D5B82" w:rsidP="00471D8F">
            <w:pPr>
              <w:shd w:val="clear" w:color="auto" w:fill="FFFFFF"/>
              <w:spacing w:after="0" w:line="240" w:lineRule="auto"/>
              <w:jc w:val="center"/>
              <w:rPr>
                <w:rFonts w:ascii="Times New Roman" w:hAnsi="Times New Roman"/>
                <w:sz w:val="24"/>
                <w:szCs w:val="24"/>
              </w:rPr>
            </w:pPr>
          </w:p>
          <w:p w:rsidR="003D5B82" w:rsidRPr="00992844" w:rsidRDefault="003D5B82" w:rsidP="00471D8F">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Pr="00992844">
              <w:rPr>
                <w:rFonts w:ascii="Times New Roman" w:hAnsi="Times New Roman" w:cs="Times New Roman"/>
                <w:sz w:val="24"/>
                <w:szCs w:val="24"/>
              </w:rPr>
              <w:t>финансовой поддержки</w:t>
            </w:r>
          </w:p>
          <w:p w:rsidR="003D5B82" w:rsidRPr="00992844" w:rsidRDefault="003D5B82" w:rsidP="00471D8F">
            <w:pPr>
              <w:pStyle w:val="ConsPlusNormal"/>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shd w:val="clear" w:color="auto" w:fill="FFFFFF"/>
              <w:spacing w:after="0" w:line="240" w:lineRule="auto"/>
              <w:rPr>
                <w:rFonts w:ascii="Times New Roman" w:hAnsi="Times New Roman"/>
                <w:sz w:val="24"/>
                <w:szCs w:val="24"/>
              </w:rPr>
            </w:pPr>
            <w:r w:rsidRPr="00992844">
              <w:rPr>
                <w:rFonts w:ascii="Times New Roman" w:hAnsi="Times New Roman"/>
                <w:sz w:val="24"/>
                <w:szCs w:val="24"/>
              </w:rPr>
              <w:t>Сотрудник</w:t>
            </w:r>
            <w:r w:rsidR="00CD3549">
              <w:rPr>
                <w:rFonts w:ascii="Times New Roman" w:hAnsi="Times New Roman"/>
                <w:sz w:val="24"/>
                <w:szCs w:val="24"/>
              </w:rPr>
              <w:t xml:space="preserve"> </w:t>
            </w:r>
            <w:r w:rsidRPr="00992844">
              <w:rPr>
                <w:rFonts w:ascii="Times New Roman" w:hAnsi="Times New Roman"/>
                <w:sz w:val="24"/>
                <w:szCs w:val="24"/>
              </w:rPr>
              <w:t xml:space="preserve">Администрации осуществляет   рассмотрение документов, представленных Заявителем, на предмет комплектности пакета документов, установленного настоящим Порядком </w:t>
            </w:r>
          </w:p>
          <w:p w:rsidR="003D5B82" w:rsidRPr="00992844" w:rsidRDefault="003D5B82" w:rsidP="00471D8F">
            <w:pPr>
              <w:shd w:val="clear" w:color="auto" w:fill="FFFFFF"/>
              <w:spacing w:after="0" w:line="240" w:lineRule="auto"/>
              <w:rPr>
                <w:rFonts w:ascii="Times New Roman" w:hAnsi="Times New Roman"/>
                <w:sz w:val="24"/>
                <w:szCs w:val="24"/>
              </w:rPr>
            </w:pPr>
          </w:p>
          <w:p w:rsidR="003D5B82" w:rsidRPr="00992844" w:rsidRDefault="003D5B82" w:rsidP="00471D8F">
            <w:pPr>
              <w:shd w:val="clear" w:color="auto" w:fill="FFFFFF"/>
              <w:spacing w:after="0" w:line="240" w:lineRule="auto"/>
              <w:rPr>
                <w:rFonts w:ascii="Times New Roman" w:hAnsi="Times New Roman"/>
                <w:sz w:val="24"/>
                <w:szCs w:val="24"/>
              </w:rPr>
            </w:pPr>
          </w:p>
        </w:tc>
      </w:tr>
      <w:tr w:rsidR="003D5B82" w:rsidRPr="00992844" w:rsidTr="00471D8F">
        <w:trPr>
          <w:trHeight w:val="2085"/>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992844">
              <w:rPr>
                <w:rFonts w:ascii="Times New Roman" w:hAnsi="Times New Roman" w:cs="Times New Roman"/>
                <w:sz w:val="24"/>
                <w:szCs w:val="24"/>
              </w:rPr>
              <w:t>Проверка соответствия Заявителя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shd w:val="clear" w:color="auto" w:fill="FFFFFF"/>
              <w:spacing w:after="0" w:line="240" w:lineRule="auto"/>
              <w:rPr>
                <w:rFonts w:ascii="Times New Roman" w:hAnsi="Times New Roman"/>
                <w:sz w:val="24"/>
                <w:szCs w:val="24"/>
              </w:rPr>
            </w:pPr>
            <w:r w:rsidRPr="00992844">
              <w:rPr>
                <w:rFonts w:ascii="Times New Roman" w:hAnsi="Times New Roman"/>
                <w:sz w:val="24"/>
                <w:szCs w:val="24"/>
              </w:rPr>
              <w:t>Сотрудник Администрации осуществляет проверку соответствия Заявителя критериям и требованиям, установленным Федеральным законом от 24.07.2014 N 209-ФЗ «О развитии малого и среднего предпринимательства в Российской Федерации» и подпрограммой III (название подпрограммы) программы (название программы)</w:t>
            </w:r>
          </w:p>
        </w:tc>
      </w:tr>
      <w:tr w:rsidR="003D5B82" w:rsidRPr="00992844" w:rsidTr="00471D8F">
        <w:trPr>
          <w:trHeight w:val="1488"/>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widowControl w:val="0"/>
              <w:shd w:val="clear" w:color="auto" w:fill="FFFFFF"/>
              <w:spacing w:after="0" w:line="240" w:lineRule="auto"/>
              <w:ind w:right="-94"/>
              <w:rPr>
                <w:rFonts w:ascii="Times New Roman" w:hAnsi="Times New Roman"/>
                <w:sz w:val="24"/>
                <w:szCs w:val="24"/>
              </w:rPr>
            </w:pPr>
            <w:r w:rsidRPr="00992844">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shd w:val="clear" w:color="auto" w:fill="FFFFFF"/>
              <w:spacing w:after="0" w:line="240" w:lineRule="auto"/>
              <w:jc w:val="center"/>
              <w:rPr>
                <w:rFonts w:ascii="Times New Roman" w:hAnsi="Times New Roman"/>
                <w:sz w:val="24"/>
                <w:szCs w:val="24"/>
              </w:rPr>
            </w:pPr>
            <w:r w:rsidRPr="00992844">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shd w:val="clear" w:color="auto" w:fill="FFFFFF"/>
              <w:spacing w:after="0" w:line="240" w:lineRule="auto"/>
              <w:jc w:val="center"/>
              <w:rPr>
                <w:rFonts w:ascii="Times New Roman" w:hAnsi="Times New Roman"/>
                <w:sz w:val="24"/>
                <w:szCs w:val="24"/>
              </w:rPr>
            </w:pPr>
            <w:r w:rsidRPr="00992844">
              <w:rPr>
                <w:rFonts w:ascii="Times New Roman" w:hAnsi="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shd w:val="clear" w:color="auto" w:fill="FFFFFF"/>
              <w:spacing w:after="0" w:line="240" w:lineRule="auto"/>
              <w:rPr>
                <w:rFonts w:ascii="Times New Roman" w:hAnsi="Times New Roman"/>
                <w:sz w:val="24"/>
                <w:szCs w:val="24"/>
              </w:rPr>
            </w:pPr>
            <w:r w:rsidRPr="00992844">
              <w:rPr>
                <w:rFonts w:ascii="Times New Roman" w:hAnsi="Times New Roman"/>
                <w:sz w:val="24"/>
                <w:szCs w:val="24"/>
              </w:rPr>
              <w:t>Сотрудник Администрации осуществляет проверку соответствия произведенных Заявителем затрат требованиям, установленным нормативным правовым актом муниципального образования по проведению конкурсных процедур</w:t>
            </w:r>
          </w:p>
        </w:tc>
      </w:tr>
      <w:tr w:rsidR="003D5B82" w:rsidRPr="00992844" w:rsidTr="00471D8F">
        <w:trPr>
          <w:trHeight w:val="1280"/>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pStyle w:val="ConsPlusNormal"/>
              <w:suppressAutoHyphens/>
              <w:spacing w:line="23" w:lineRule="atLeast"/>
              <w:jc w:val="both"/>
              <w:rPr>
                <w:rFonts w:ascii="Times New Roman" w:hAnsi="Times New Roman" w:cs="Times New Roman"/>
                <w:sz w:val="24"/>
                <w:szCs w:val="24"/>
              </w:rPr>
            </w:pPr>
            <w:r w:rsidRPr="00992844">
              <w:rPr>
                <w:rFonts w:ascii="Times New Roman" w:hAnsi="Times New Roman" w:cs="Times New Roman"/>
                <w:sz w:val="24"/>
                <w:szCs w:val="24"/>
              </w:rPr>
              <w:t>Проверка документов на соответствие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shd w:val="clear" w:color="auto" w:fill="FFFFFF"/>
              <w:spacing w:after="0" w:line="240" w:lineRule="auto"/>
              <w:jc w:val="center"/>
              <w:rPr>
                <w:rFonts w:ascii="Times New Roman" w:hAnsi="Times New Roman"/>
                <w:sz w:val="24"/>
                <w:szCs w:val="24"/>
              </w:rPr>
            </w:pPr>
            <w:r w:rsidRPr="00992844">
              <w:rPr>
                <w:rFonts w:ascii="Times New Roman" w:hAnsi="Times New Roman"/>
                <w:sz w:val="24"/>
                <w:szCs w:val="24"/>
              </w:rPr>
              <w:t>3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shd w:val="clear" w:color="auto" w:fill="FFFFFF"/>
              <w:spacing w:after="0" w:line="240" w:lineRule="auto"/>
              <w:jc w:val="center"/>
              <w:rPr>
                <w:rFonts w:ascii="Times New Roman" w:hAnsi="Times New Roman"/>
                <w:sz w:val="24"/>
                <w:szCs w:val="24"/>
              </w:rPr>
            </w:pPr>
            <w:r w:rsidRPr="00992844">
              <w:rPr>
                <w:rFonts w:ascii="Times New Roman" w:hAnsi="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shd w:val="clear" w:color="auto" w:fill="FFFFFF"/>
              <w:spacing w:after="0" w:line="240" w:lineRule="auto"/>
              <w:rPr>
                <w:rFonts w:ascii="Times New Roman" w:hAnsi="Times New Roman"/>
                <w:sz w:val="24"/>
                <w:szCs w:val="24"/>
              </w:rPr>
            </w:pPr>
            <w:r w:rsidRPr="00992844">
              <w:rPr>
                <w:rFonts w:ascii="Times New Roman" w:hAnsi="Times New Roman"/>
                <w:sz w:val="24"/>
                <w:szCs w:val="24"/>
              </w:rPr>
              <w:t>Сотрудник Администрации осуществляет рассмотрение пакета документов, представленных Заявителем, на предмет соответствия документов требованиям, установленным настоящим Порядком</w:t>
            </w:r>
          </w:p>
        </w:tc>
      </w:tr>
      <w:tr w:rsidR="003D5B82" w:rsidRPr="00992844" w:rsidTr="00471D8F">
        <w:trPr>
          <w:trHeight w:val="183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pStyle w:val="ConsPlusNormal"/>
              <w:suppressAutoHyphens/>
              <w:spacing w:line="23" w:lineRule="atLeast"/>
              <w:ind w:firstLine="709"/>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3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shd w:val="clear" w:color="auto" w:fill="FFFFFF"/>
              <w:spacing w:after="0" w:line="240" w:lineRule="auto"/>
              <w:rPr>
                <w:rFonts w:ascii="Times New Roman" w:hAnsi="Times New Roman"/>
                <w:sz w:val="24"/>
                <w:szCs w:val="24"/>
              </w:rPr>
            </w:pPr>
            <w:r w:rsidRPr="00992844">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представителями Администрации</w:t>
            </w:r>
            <w:r w:rsidR="00CD3549">
              <w:rPr>
                <w:rFonts w:ascii="Times New Roman" w:hAnsi="Times New Roman"/>
                <w:sz w:val="24"/>
                <w:szCs w:val="24"/>
              </w:rPr>
              <w:t xml:space="preserve"> </w:t>
            </w:r>
            <w:r w:rsidRPr="00992844">
              <w:rPr>
                <w:rFonts w:ascii="Times New Roman" w:hAnsi="Times New Roman"/>
                <w:sz w:val="24"/>
                <w:szCs w:val="24"/>
              </w:rPr>
              <w:t>осуществляется выездное обследование</w:t>
            </w:r>
          </w:p>
        </w:tc>
      </w:tr>
      <w:tr w:rsidR="003D5B82" w:rsidRPr="00992844" w:rsidTr="00471D8F">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Проверка документов финансовым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pStyle w:val="ConsPlusNormal"/>
              <w:suppressAutoHyphens/>
              <w:spacing w:line="23" w:lineRule="atLeast"/>
              <w:ind w:firstLine="709"/>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3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shd w:val="clear" w:color="auto" w:fill="FFFFFF"/>
              <w:spacing w:after="0" w:line="240" w:lineRule="auto"/>
              <w:rPr>
                <w:rFonts w:ascii="Times New Roman" w:hAnsi="Times New Roman"/>
                <w:sz w:val="24"/>
                <w:szCs w:val="24"/>
              </w:rPr>
            </w:pPr>
            <w:r w:rsidRPr="00992844">
              <w:rPr>
                <w:rFonts w:ascii="Times New Roman" w:hAnsi="Times New Roman"/>
                <w:sz w:val="24"/>
                <w:szCs w:val="24"/>
              </w:rPr>
              <w:t xml:space="preserve">Сотрудники Администрации на основании представленных Заявителем Заявления и пакета документов определяют возможность предоставления финансовой поддержки. </w:t>
            </w:r>
          </w:p>
          <w:p w:rsidR="003D5B82" w:rsidRPr="00992844" w:rsidRDefault="003D5B82" w:rsidP="00471D8F">
            <w:pPr>
              <w:shd w:val="clear" w:color="auto" w:fill="FFFFFF"/>
              <w:spacing w:after="0" w:line="240" w:lineRule="auto"/>
              <w:rPr>
                <w:rFonts w:ascii="Times New Roman" w:hAnsi="Times New Roman"/>
                <w:sz w:val="24"/>
                <w:szCs w:val="24"/>
              </w:rPr>
            </w:pPr>
          </w:p>
          <w:p w:rsidR="003D5B82" w:rsidRPr="00992844" w:rsidRDefault="003D5B82" w:rsidP="00471D8F">
            <w:pPr>
              <w:shd w:val="clear" w:color="auto" w:fill="FFFFFF"/>
              <w:spacing w:after="0" w:line="240" w:lineRule="auto"/>
              <w:rPr>
                <w:rFonts w:ascii="Times New Roman" w:hAnsi="Times New Roman"/>
                <w:sz w:val="24"/>
                <w:szCs w:val="24"/>
              </w:rPr>
            </w:pPr>
            <w:r w:rsidRPr="00992844">
              <w:rPr>
                <w:rFonts w:ascii="Times New Roman" w:hAnsi="Times New Roman"/>
                <w:sz w:val="24"/>
                <w:szCs w:val="24"/>
              </w:rPr>
              <w:t>Если по результатам проверки представленных Заявителем</w:t>
            </w:r>
            <w:r w:rsidR="00CD3549">
              <w:rPr>
                <w:rFonts w:ascii="Times New Roman" w:hAnsi="Times New Roman"/>
                <w:sz w:val="24"/>
                <w:szCs w:val="24"/>
              </w:rPr>
              <w:t xml:space="preserve"> </w:t>
            </w:r>
            <w:r w:rsidRPr="00992844">
              <w:rPr>
                <w:rFonts w:ascii="Times New Roman" w:hAnsi="Times New Roman"/>
                <w:sz w:val="24"/>
                <w:szCs w:val="24"/>
              </w:rPr>
              <w:t xml:space="preserve">Заявления и пакета документов не </w:t>
            </w:r>
            <w:r w:rsidRPr="00992844">
              <w:rPr>
                <w:rFonts w:ascii="Times New Roman" w:hAnsi="Times New Roman"/>
                <w:sz w:val="24"/>
                <w:szCs w:val="24"/>
              </w:rPr>
              <w:lastRenderedPageBreak/>
              <w:t xml:space="preserve">выявлены основания для отказа в предоставлении финансовой поддержки, установленные пунктом 12 настоящего Порядка, составляется положительное заключение по Заявителю. </w:t>
            </w:r>
          </w:p>
          <w:p w:rsidR="003D5B82" w:rsidRPr="00992844" w:rsidRDefault="003D5B82" w:rsidP="00471D8F">
            <w:pPr>
              <w:shd w:val="clear" w:color="auto" w:fill="FFFFFF"/>
              <w:spacing w:after="0" w:line="240" w:lineRule="auto"/>
              <w:rPr>
                <w:rFonts w:ascii="Times New Roman" w:hAnsi="Times New Roman"/>
                <w:sz w:val="24"/>
                <w:szCs w:val="24"/>
              </w:rPr>
            </w:pPr>
          </w:p>
          <w:p w:rsidR="003D5B82" w:rsidRPr="00992844" w:rsidRDefault="003D5B82" w:rsidP="00471D8F">
            <w:pPr>
              <w:shd w:val="clear" w:color="auto" w:fill="FFFFFF"/>
              <w:spacing w:after="0" w:line="240" w:lineRule="auto"/>
              <w:rPr>
                <w:rFonts w:ascii="Times New Roman" w:hAnsi="Times New Roman"/>
                <w:sz w:val="24"/>
                <w:szCs w:val="24"/>
              </w:rPr>
            </w:pPr>
            <w:r w:rsidRPr="00992844">
              <w:rPr>
                <w:rFonts w:ascii="Times New Roman" w:hAnsi="Times New Roman"/>
                <w:sz w:val="24"/>
                <w:szCs w:val="24"/>
              </w:rPr>
              <w:t>Если по результатам проверки представленных Заявителем Заявления и пакета документов выявлены основания для отказа в предоставлении финансовой поддержки, установленные пунктом 12настоящего Порядка, составляется отрицательное заключение по Заявителю</w:t>
            </w:r>
          </w:p>
        </w:tc>
      </w:tr>
      <w:tr w:rsidR="003D5B82" w:rsidRPr="00992844" w:rsidTr="00471D8F">
        <w:trPr>
          <w:trHeight w:val="3106"/>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Проверка документов правовым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pStyle w:val="ConsPlusNormal"/>
              <w:suppressAutoHyphens/>
              <w:spacing w:line="23" w:lineRule="atLeast"/>
              <w:ind w:firstLine="709"/>
              <w:rPr>
                <w:rFonts w:ascii="Times New Roman" w:hAnsi="Times New Roman" w:cs="Times New Roman"/>
                <w:sz w:val="24"/>
                <w:szCs w:val="24"/>
              </w:rPr>
            </w:pPr>
            <w:r w:rsidRPr="00992844">
              <w:rPr>
                <w:rFonts w:ascii="Times New Roman" w:eastAsia="Times New Roman" w:hAnsi="Times New Roman" w:cs="Times New Roman"/>
                <w:sz w:val="24"/>
                <w:szCs w:val="24"/>
              </w:rPr>
              <w:t>3дня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shd w:val="clear" w:color="auto" w:fill="FFFFFF"/>
              <w:spacing w:after="0" w:line="240" w:lineRule="auto"/>
              <w:rPr>
                <w:rFonts w:ascii="Times New Roman" w:hAnsi="Times New Roman"/>
                <w:sz w:val="24"/>
                <w:szCs w:val="24"/>
              </w:rPr>
            </w:pPr>
          </w:p>
        </w:tc>
      </w:tr>
      <w:tr w:rsidR="003D5B82" w:rsidRPr="00992844" w:rsidTr="00471D8F">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Направление заключения</w:t>
            </w:r>
            <w:r w:rsidR="00CD3549">
              <w:rPr>
                <w:rFonts w:ascii="Times New Roman" w:eastAsia="Times New Roman" w:hAnsi="Times New Roman" w:cs="Times New Roman"/>
                <w:sz w:val="24"/>
                <w:szCs w:val="24"/>
              </w:rPr>
              <w:t xml:space="preserve"> </w:t>
            </w:r>
            <w:r w:rsidRPr="00992844">
              <w:rPr>
                <w:rFonts w:ascii="Times New Roman" w:eastAsia="Times New Roman" w:hAnsi="Times New Roman" w:cs="Times New Roman"/>
                <w:sz w:val="24"/>
                <w:szCs w:val="24"/>
              </w:rPr>
              <w:t>Администрации на рассмотрение Конкурсной комиссии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pStyle w:val="ConsPlusNormal"/>
              <w:suppressAutoHyphens/>
              <w:spacing w:line="23" w:lineRule="atLeast"/>
              <w:ind w:firstLine="709"/>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992844" w:rsidRDefault="003D5B82" w:rsidP="00471D8F">
            <w:pPr>
              <w:pStyle w:val="ConsPlusNormal"/>
              <w:suppressAutoHyphens/>
              <w:spacing w:line="23" w:lineRule="atLeast"/>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Сотрудник</w:t>
            </w:r>
            <w:r w:rsidR="00CD3549">
              <w:rPr>
                <w:rFonts w:ascii="Times New Roman" w:eastAsia="Times New Roman" w:hAnsi="Times New Roman" w:cs="Times New Roman"/>
                <w:sz w:val="24"/>
                <w:szCs w:val="24"/>
              </w:rPr>
              <w:t xml:space="preserve"> </w:t>
            </w:r>
            <w:r w:rsidRPr="00992844">
              <w:rPr>
                <w:rFonts w:ascii="Times New Roman" w:eastAsia="Times New Roman" w:hAnsi="Times New Roman" w:cs="Times New Roman"/>
                <w:sz w:val="24"/>
                <w:szCs w:val="24"/>
              </w:rPr>
              <w:t xml:space="preserve">Администрации направляет </w:t>
            </w:r>
            <w:r w:rsidRPr="00992844">
              <w:rPr>
                <w:rFonts w:ascii="Times New Roman" w:eastAsia="Times New Roman" w:hAnsi="Times New Roman" w:cs="Times New Roman"/>
                <w:color w:val="000000"/>
                <w:sz w:val="24"/>
                <w:szCs w:val="24"/>
              </w:rPr>
              <w:t xml:space="preserve">в </w:t>
            </w:r>
            <w:r w:rsidRPr="00992844">
              <w:rPr>
                <w:rFonts w:ascii="Times New Roman" w:eastAsia="Times New Roman" w:hAnsi="Times New Roman" w:cs="Times New Roman"/>
                <w:sz w:val="24"/>
                <w:szCs w:val="24"/>
              </w:rPr>
              <w:t>Конкурсную комиссию:</w:t>
            </w:r>
          </w:p>
          <w:p w:rsidR="003D5B82" w:rsidRPr="00992844" w:rsidRDefault="003D5B82" w:rsidP="00471D8F">
            <w:pPr>
              <w:pStyle w:val="ConsPlusNormal"/>
              <w:suppressAutoHyphens/>
              <w:spacing w:line="23" w:lineRule="atLeast"/>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 решение о допуске (положительное заключение);</w:t>
            </w:r>
          </w:p>
          <w:p w:rsidR="003D5B82" w:rsidRPr="00992844" w:rsidRDefault="003D5B82" w:rsidP="00471D8F">
            <w:pPr>
              <w:pStyle w:val="ConsPlusNormal"/>
              <w:suppressAutoHyphens/>
              <w:spacing w:line="23" w:lineRule="atLeast"/>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 решение об отказе (отрицательное заключение).</w:t>
            </w:r>
          </w:p>
          <w:p w:rsidR="003D5B82" w:rsidRPr="00992844" w:rsidRDefault="003D5B82" w:rsidP="00471D8F">
            <w:pPr>
              <w:pStyle w:val="ConsPlusNormal"/>
              <w:suppressAutoHyphens/>
              <w:spacing w:line="23" w:lineRule="atLeast"/>
              <w:rPr>
                <w:rFonts w:ascii="Times New Roman" w:eastAsia="Times New Roman" w:hAnsi="Times New Roman" w:cs="Times New Roman"/>
                <w:sz w:val="24"/>
                <w:szCs w:val="24"/>
              </w:rPr>
            </w:pPr>
          </w:p>
          <w:p w:rsidR="003D5B82" w:rsidRPr="00992844" w:rsidRDefault="003D5B82" w:rsidP="00471D8F">
            <w:pPr>
              <w:pStyle w:val="ConsPlusNormal"/>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Переход к административной процедуре «Подготовка и проведение заседания Конкурсной комиссии»</w:t>
            </w:r>
          </w:p>
        </w:tc>
      </w:tr>
    </w:tbl>
    <w:p w:rsidR="003D5B82" w:rsidRPr="00992844" w:rsidRDefault="003D5B82" w:rsidP="003D5B82">
      <w:pPr>
        <w:pStyle w:val="affffa"/>
        <w:numPr>
          <w:ilvl w:val="3"/>
          <w:numId w:val="3"/>
        </w:numPr>
        <w:shd w:val="clear" w:color="auto" w:fill="FFFFFF"/>
        <w:spacing w:before="240" w:after="240" w:line="240" w:lineRule="auto"/>
        <w:ind w:left="0" w:firstLine="0"/>
        <w:jc w:val="center"/>
        <w:rPr>
          <w:rFonts w:ascii="Times New Roman" w:eastAsia="Times New Roman" w:hAnsi="Times New Roman"/>
          <w:b/>
          <w:sz w:val="24"/>
          <w:szCs w:val="24"/>
        </w:rPr>
      </w:pPr>
      <w:r w:rsidRPr="00992844">
        <w:rPr>
          <w:rFonts w:ascii="Times New Roman" w:eastAsia="Times New Roman" w:hAnsi="Times New Roman"/>
          <w:b/>
          <w:sz w:val="24"/>
          <w:szCs w:val="24"/>
        </w:rPr>
        <w:t>Подготовка и проведение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3D5B82" w:rsidRPr="00992844" w:rsidTr="00471D8F">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ConsPlusNormal"/>
              <w:suppressAutoHyphens/>
              <w:jc w:val="both"/>
              <w:rPr>
                <w:rFonts w:ascii="Times New Roman" w:hAnsi="Times New Roman" w:cs="Times New Roman"/>
                <w:sz w:val="24"/>
                <w:szCs w:val="24"/>
              </w:rPr>
            </w:pPr>
            <w:r w:rsidRPr="00992844">
              <w:rPr>
                <w:rFonts w:ascii="Times New Roman" w:eastAsia="Times New Roman" w:hAnsi="Times New Roman" w:cs="Times New Roman"/>
                <w:sz w:val="24"/>
                <w:szCs w:val="24"/>
              </w:rPr>
              <w:lastRenderedPageBreak/>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ConsPlusNormal"/>
              <w:suppressAutoHyphens/>
              <w:spacing w:line="23" w:lineRule="atLeast"/>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ConsPlusNormal"/>
              <w:suppressAutoHyphens/>
              <w:spacing w:line="23" w:lineRule="atLeast"/>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ConsPlusNormal"/>
              <w:suppressAutoHyphens/>
              <w:spacing w:line="23" w:lineRule="atLeast"/>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ConsPlusNormal"/>
              <w:suppressAutoHyphens/>
              <w:spacing w:line="23" w:lineRule="atLeast"/>
              <w:ind w:firstLine="709"/>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Содержание действия</w:t>
            </w:r>
          </w:p>
        </w:tc>
      </w:tr>
      <w:tr w:rsidR="003D5B82" w:rsidRPr="00992844" w:rsidTr="00471D8F">
        <w:trPr>
          <w:trHeight w:val="3186"/>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ConsPlusNormal"/>
              <w:suppressAutoHyphens/>
              <w:spacing w:line="23" w:lineRule="atLeast"/>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Администрация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ConsPlusNormal"/>
              <w:suppressAutoHyphens/>
              <w:spacing w:line="23" w:lineRule="atLeast"/>
              <w:rPr>
                <w:rFonts w:ascii="Times New Roman" w:eastAsia="Times New Roman" w:hAnsi="Times New Roman" w:cs="Times New Roman"/>
                <w:sz w:val="24"/>
                <w:szCs w:val="24"/>
              </w:rPr>
            </w:pPr>
            <w:r w:rsidRPr="00992844">
              <w:rPr>
                <w:rFonts w:ascii="Times New Roman" w:hAnsi="Times New Roman" w:cs="Times New Roman"/>
                <w:sz w:val="24"/>
                <w:szCs w:val="24"/>
              </w:rPr>
              <w:t>Подготовка к проведению заседания Конкурсной комиссии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до 30 дней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ConsPlusNormal"/>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При превышении потребностей Заявителей, подавших Заявления</w:t>
            </w:r>
            <w:r w:rsidR="00100919">
              <w:rPr>
                <w:rFonts w:ascii="Times New Roman" w:eastAsia="Times New Roman" w:hAnsi="Times New Roman" w:cs="Times New Roman"/>
                <w:sz w:val="24"/>
                <w:szCs w:val="24"/>
              </w:rPr>
              <w:t xml:space="preserve"> </w:t>
            </w:r>
            <w:r w:rsidRPr="00992844">
              <w:rPr>
                <w:rFonts w:ascii="Times New Roman" w:eastAsia="Times New Roman" w:hAnsi="Times New Roman" w:cs="Times New Roman"/>
                <w:sz w:val="24"/>
                <w:szCs w:val="24"/>
              </w:rPr>
              <w:t xml:space="preserve">на предоставление финансовой поддержки, над лимитами бюджетных ассигнований, предусмотренных на соответствующее мероприятие подпрограммы </w:t>
            </w:r>
            <w:r w:rsidRPr="00992844">
              <w:rPr>
                <w:rFonts w:ascii="Times New Roman" w:eastAsia="Times New Roman" w:hAnsi="Times New Roman" w:cs="Times New Roman"/>
                <w:sz w:val="24"/>
                <w:szCs w:val="24"/>
                <w:lang w:val="en-US"/>
              </w:rPr>
              <w:t>III</w:t>
            </w:r>
            <w:r w:rsidRPr="00992844">
              <w:rPr>
                <w:rFonts w:ascii="Times New Roman" w:eastAsia="Times New Roman" w:hAnsi="Times New Roman" w:cs="Times New Roman"/>
                <w:sz w:val="24"/>
                <w:szCs w:val="24"/>
              </w:rPr>
              <w:t xml:space="preserve"> (название подпрограммы) муниципальной программы (название программы), Заявления и решения</w:t>
            </w:r>
            <w:r w:rsidR="00100919">
              <w:rPr>
                <w:rFonts w:ascii="Times New Roman" w:eastAsia="Times New Roman" w:hAnsi="Times New Roman" w:cs="Times New Roman"/>
                <w:sz w:val="24"/>
                <w:szCs w:val="24"/>
              </w:rPr>
              <w:t xml:space="preserve"> </w:t>
            </w:r>
            <w:r w:rsidRPr="00992844">
              <w:rPr>
                <w:rFonts w:ascii="Times New Roman" w:eastAsia="Times New Roman" w:hAnsi="Times New Roman" w:cs="Times New Roman"/>
                <w:sz w:val="24"/>
                <w:szCs w:val="24"/>
              </w:rPr>
              <w:t>Администрации о допуске (об отказе в допуске) на рассмотрение Конкурсной комиссии рассматриваются Конкурсной комиссией одновременно</w:t>
            </w:r>
          </w:p>
        </w:tc>
      </w:tr>
      <w:tr w:rsidR="003D5B82" w:rsidRPr="00992844" w:rsidTr="00471D8F">
        <w:trPr>
          <w:trHeight w:val="3186"/>
        </w:trPr>
        <w:tc>
          <w:tcPr>
            <w:tcW w:w="2655" w:type="dxa"/>
            <w:vMerge w:val="restart"/>
            <w:tcBorders>
              <w:top w:val="single" w:sz="4" w:space="0" w:color="00000A"/>
              <w:left w:val="single" w:sz="4" w:space="0" w:color="00000A"/>
              <w:right w:val="single" w:sz="4" w:space="0" w:color="00000A"/>
            </w:tcBorders>
            <w:shd w:val="clear" w:color="auto" w:fill="auto"/>
          </w:tcPr>
          <w:p w:rsidR="003D5B82" w:rsidRPr="00992844" w:rsidRDefault="003D5B82" w:rsidP="00471D8F">
            <w:pPr>
              <w:pStyle w:val="ConsPlusNormal"/>
              <w:suppressAutoHyphens/>
              <w:spacing w:line="23" w:lineRule="atLeast"/>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Администрация /</w:t>
            </w:r>
            <w:r w:rsidRPr="00992844">
              <w:rPr>
                <w:rFonts w:ascii="Times New Roman" w:hAnsi="Times New Roman" w:cs="Times New Roman"/>
                <w:sz w:val="24"/>
                <w:szCs w:val="24"/>
              </w:rPr>
              <w:t>ВИС</w:t>
            </w:r>
          </w:p>
          <w:p w:rsidR="003D5B82" w:rsidRPr="00992844" w:rsidRDefault="003D5B82" w:rsidP="00471D8F">
            <w:pPr>
              <w:pStyle w:val="ConsPlusNormal"/>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ConsPlusNormal"/>
              <w:suppressAutoHyphens/>
              <w:spacing w:line="23" w:lineRule="atLeast"/>
              <w:rPr>
                <w:rFonts w:ascii="Times New Roman" w:hAnsi="Times New Roman" w:cs="Times New Roman"/>
                <w:sz w:val="24"/>
                <w:szCs w:val="24"/>
              </w:rPr>
            </w:pPr>
            <w:r w:rsidRPr="00992844">
              <w:rPr>
                <w:rFonts w:ascii="Times New Roman" w:eastAsia="Times New Roman" w:hAnsi="Times New Roman" w:cs="Times New Roman"/>
                <w:sz w:val="24"/>
                <w:szCs w:val="24"/>
              </w:rPr>
              <w:t>Заседание Конкурсной комиссии по принятию решений на предоставление 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1 день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ConsPlusNormal"/>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ConsPlusNormal"/>
              <w:suppressAutoHyphens/>
              <w:spacing w:line="23" w:lineRule="atLeast"/>
              <w:jc w:val="both"/>
              <w:rPr>
                <w:rFonts w:ascii="Times New Roman" w:hAnsi="Times New Roman" w:cs="Times New Roman"/>
                <w:sz w:val="24"/>
                <w:szCs w:val="24"/>
              </w:rPr>
            </w:pPr>
            <w:r w:rsidRPr="00992844">
              <w:rPr>
                <w:rFonts w:ascii="Times New Roman" w:eastAsia="Times New Roman" w:hAnsi="Times New Roman" w:cs="Times New Roman"/>
                <w:sz w:val="24"/>
                <w:szCs w:val="24"/>
              </w:rPr>
              <w:t>Конкурсная комиссия рассматривает заключения Администрации.</w:t>
            </w:r>
          </w:p>
          <w:p w:rsidR="003D5B82" w:rsidRPr="00992844"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 xml:space="preserve">Членам Конкурсной комиссии представляется доступ в ВИС к Заявлениям. </w:t>
            </w:r>
          </w:p>
          <w:p w:rsidR="003D5B82" w:rsidRPr="00992844"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Конкурсной комиссией в отношении каждого Заявителя принимается одно из следующих решений, которые носят рекомендательный характер:</w:t>
            </w:r>
          </w:p>
          <w:p w:rsidR="003D5B82" w:rsidRPr="00992844" w:rsidRDefault="003D5B82" w:rsidP="00471D8F">
            <w:pPr>
              <w:pStyle w:val="112"/>
              <w:spacing w:line="240" w:lineRule="auto"/>
              <w:rPr>
                <w:sz w:val="24"/>
                <w:szCs w:val="24"/>
              </w:rPr>
            </w:pPr>
            <w:r w:rsidRPr="00992844">
              <w:rPr>
                <w:sz w:val="24"/>
                <w:szCs w:val="24"/>
              </w:rPr>
              <w:t>- решение о предоставлении финансовой поддержки субъекту МСП;</w:t>
            </w:r>
          </w:p>
          <w:p w:rsidR="003D5B82" w:rsidRPr="00992844" w:rsidRDefault="003D5B82" w:rsidP="00471D8F">
            <w:pPr>
              <w:pStyle w:val="ConsPlusNormal"/>
              <w:rPr>
                <w:rFonts w:ascii="Times New Roman" w:eastAsia="Times New Roman" w:hAnsi="Times New Roman" w:cs="Times New Roman"/>
                <w:sz w:val="24"/>
                <w:szCs w:val="24"/>
              </w:rPr>
            </w:pPr>
            <w:r w:rsidRPr="00992844">
              <w:rPr>
                <w:rFonts w:ascii="Times New Roman" w:hAnsi="Times New Roman" w:cs="Times New Roman"/>
                <w:sz w:val="24"/>
                <w:szCs w:val="24"/>
              </w:rPr>
              <w:t>- решение об отказе в предоставлении финансовой поддержки субъекту МСП при наличии оснований для отказа в предоставлении финансовой поддержки, указанных в пункте 12 настоящего Порядка</w:t>
            </w:r>
          </w:p>
        </w:tc>
      </w:tr>
      <w:tr w:rsidR="003D5B82" w:rsidRPr="00992844" w:rsidTr="00471D8F">
        <w:trPr>
          <w:trHeight w:val="2999"/>
        </w:trPr>
        <w:tc>
          <w:tcPr>
            <w:tcW w:w="2655" w:type="dxa"/>
            <w:vMerge/>
            <w:tcBorders>
              <w:left w:val="single" w:sz="4" w:space="0" w:color="00000A"/>
              <w:bottom w:val="single" w:sz="4" w:space="0" w:color="00000A"/>
              <w:right w:val="single" w:sz="4" w:space="0" w:color="00000A"/>
            </w:tcBorders>
            <w:shd w:val="clear" w:color="auto" w:fill="auto"/>
          </w:tcPr>
          <w:p w:rsidR="003D5B82" w:rsidRPr="00992844" w:rsidRDefault="003D5B82" w:rsidP="00471D8F">
            <w:pPr>
              <w:pStyle w:val="ConsPlusNormal"/>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112"/>
              <w:spacing w:line="240" w:lineRule="auto"/>
              <w:rPr>
                <w:sz w:val="24"/>
                <w:szCs w:val="24"/>
              </w:rPr>
            </w:pPr>
            <w:r w:rsidRPr="00992844">
              <w:rPr>
                <w:sz w:val="24"/>
                <w:szCs w:val="24"/>
              </w:rPr>
              <w:t xml:space="preserve">Оформление протокола Конкурсной комиссии </w:t>
            </w:r>
          </w:p>
          <w:p w:rsidR="003D5B82" w:rsidRPr="00992844" w:rsidRDefault="003D5B82" w:rsidP="00471D8F">
            <w:pPr>
              <w:pStyle w:val="ConsPlusNormal"/>
              <w:suppressAutoHyphens/>
              <w:spacing w:line="23" w:lineRule="atLeast"/>
              <w:rPr>
                <w:rFonts w:ascii="Times New Roman" w:eastAsia="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5 дней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ConsPlusNormal"/>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112"/>
              <w:spacing w:line="240" w:lineRule="auto"/>
              <w:rPr>
                <w:sz w:val="24"/>
                <w:szCs w:val="24"/>
              </w:rPr>
            </w:pPr>
            <w:r w:rsidRPr="00992844">
              <w:rPr>
                <w:sz w:val="24"/>
                <w:szCs w:val="24"/>
              </w:rPr>
              <w:t>Протокол оформляется в соответствии с требованиями, установленными нормативными правовыми актами Администрации (указывается нормативный правовой акт Администрации, регламентирующий полномочия Конкурсной комиссии).</w:t>
            </w:r>
          </w:p>
          <w:p w:rsidR="003D5B82" w:rsidRPr="00992844" w:rsidRDefault="003D5B82" w:rsidP="00471D8F">
            <w:pPr>
              <w:pStyle w:val="ConsPlusNormal"/>
              <w:suppressAutoHyphens/>
              <w:spacing w:line="23" w:lineRule="atLeast"/>
              <w:jc w:val="both"/>
              <w:rPr>
                <w:rFonts w:ascii="Times New Roman" w:hAnsi="Times New Roman" w:cs="Times New Roman"/>
                <w:sz w:val="24"/>
                <w:szCs w:val="24"/>
              </w:rPr>
            </w:pPr>
          </w:p>
          <w:p w:rsidR="003D5B82" w:rsidRPr="00992844"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992844">
              <w:rPr>
                <w:rFonts w:ascii="Times New Roman" w:hAnsi="Times New Roman" w:cs="Times New Roman"/>
                <w:sz w:val="24"/>
                <w:szCs w:val="24"/>
              </w:rPr>
              <w:t>Переход к административной процедуре «Подготовка приказа руководителя Администрации»</w:t>
            </w:r>
          </w:p>
        </w:tc>
      </w:tr>
    </w:tbl>
    <w:p w:rsidR="003D5B82" w:rsidRPr="00992844" w:rsidRDefault="003D5B82" w:rsidP="003D5B82">
      <w:pPr>
        <w:pStyle w:val="affffa"/>
        <w:numPr>
          <w:ilvl w:val="0"/>
          <w:numId w:val="3"/>
        </w:numPr>
        <w:spacing w:before="240" w:after="240"/>
        <w:ind w:left="357" w:hanging="357"/>
        <w:jc w:val="center"/>
        <w:rPr>
          <w:rFonts w:ascii="Times New Roman" w:hAnsi="Times New Roman"/>
          <w:b/>
          <w:sz w:val="24"/>
          <w:szCs w:val="24"/>
        </w:rPr>
      </w:pPr>
      <w:r w:rsidRPr="00992844">
        <w:rPr>
          <w:rFonts w:ascii="Times New Roman" w:hAnsi="Times New Roman"/>
          <w:b/>
          <w:sz w:val="24"/>
          <w:szCs w:val="24"/>
        </w:rPr>
        <w:t>Подготовка приказа руководителя Администрации</w:t>
      </w:r>
    </w:p>
    <w:p w:rsidR="003D5B82" w:rsidRPr="00992844" w:rsidRDefault="003D5B82" w:rsidP="003D5B82">
      <w:pPr>
        <w:spacing w:before="240" w:after="240"/>
        <w:rPr>
          <w:rFonts w:ascii="Times New Roman" w:hAnsi="Times New Roman"/>
          <w:b/>
          <w:sz w:val="24"/>
          <w:szCs w:val="24"/>
        </w:rPr>
      </w:pPr>
    </w:p>
    <w:p w:rsidR="003D5B82" w:rsidRPr="00992844" w:rsidRDefault="003D5B82" w:rsidP="003D5B82">
      <w:pPr>
        <w:pStyle w:val="affffa"/>
        <w:spacing w:before="240" w:after="240"/>
        <w:ind w:left="357"/>
        <w:rPr>
          <w:rFonts w:ascii="Times New Roman" w:hAnsi="Times New Roman"/>
          <w:b/>
          <w:sz w:val="24"/>
          <w:szCs w:val="24"/>
        </w:rPr>
      </w:pPr>
    </w:p>
    <w:tbl>
      <w:tblPr>
        <w:tblStyle w:val="a3"/>
        <w:tblW w:w="0" w:type="auto"/>
        <w:tblInd w:w="-34" w:type="dxa"/>
        <w:tblLook w:val="04A0" w:firstRow="1" w:lastRow="0" w:firstColumn="1" w:lastColumn="0" w:noHBand="0" w:noVBand="1"/>
      </w:tblPr>
      <w:tblGrid>
        <w:gridCol w:w="2670"/>
        <w:gridCol w:w="2524"/>
        <w:gridCol w:w="1941"/>
        <w:gridCol w:w="2087"/>
        <w:gridCol w:w="5372"/>
      </w:tblGrid>
      <w:tr w:rsidR="003D5B82" w:rsidRPr="00992844" w:rsidTr="00471D8F">
        <w:tc>
          <w:tcPr>
            <w:tcW w:w="2694" w:type="dxa"/>
          </w:tcPr>
          <w:p w:rsidR="003D5B82" w:rsidRPr="00992844" w:rsidRDefault="003D5B82" w:rsidP="00471D8F">
            <w:pPr>
              <w:pStyle w:val="affffa"/>
              <w:spacing w:before="240" w:after="240"/>
              <w:ind w:left="0"/>
              <w:jc w:val="both"/>
              <w:rPr>
                <w:rFonts w:ascii="Times New Roman" w:hAnsi="Times New Roman"/>
                <w:b/>
                <w:sz w:val="24"/>
                <w:szCs w:val="24"/>
              </w:rPr>
            </w:pPr>
            <w:r w:rsidRPr="00992844">
              <w:rPr>
                <w:rFonts w:ascii="Times New Roman" w:eastAsia="Times New Roman" w:hAnsi="Times New Roman"/>
                <w:sz w:val="24"/>
                <w:szCs w:val="24"/>
              </w:rPr>
              <w:t>Место выполнения процедуры/ используемая ИС</w:t>
            </w:r>
          </w:p>
        </w:tc>
        <w:tc>
          <w:tcPr>
            <w:tcW w:w="2551" w:type="dxa"/>
          </w:tcPr>
          <w:p w:rsidR="003D5B82" w:rsidRPr="00992844" w:rsidRDefault="003D5B82" w:rsidP="00471D8F">
            <w:pPr>
              <w:pStyle w:val="affffa"/>
              <w:spacing w:before="240" w:after="240"/>
              <w:ind w:left="0"/>
              <w:rPr>
                <w:rFonts w:ascii="Times New Roman" w:hAnsi="Times New Roman"/>
                <w:b/>
                <w:sz w:val="24"/>
                <w:szCs w:val="24"/>
              </w:rPr>
            </w:pPr>
            <w:r w:rsidRPr="00992844">
              <w:rPr>
                <w:rFonts w:ascii="Times New Roman" w:eastAsia="Times New Roman" w:hAnsi="Times New Roman"/>
                <w:sz w:val="24"/>
                <w:szCs w:val="24"/>
              </w:rPr>
              <w:t>Административные действия</w:t>
            </w:r>
          </w:p>
        </w:tc>
        <w:tc>
          <w:tcPr>
            <w:tcW w:w="1985" w:type="dxa"/>
          </w:tcPr>
          <w:p w:rsidR="003D5B82" w:rsidRPr="00992844" w:rsidRDefault="003D5B82" w:rsidP="00471D8F">
            <w:pPr>
              <w:pStyle w:val="affffa"/>
              <w:spacing w:before="240" w:after="240"/>
              <w:ind w:left="0"/>
              <w:rPr>
                <w:rFonts w:ascii="Times New Roman" w:hAnsi="Times New Roman"/>
                <w:b/>
                <w:sz w:val="24"/>
                <w:szCs w:val="24"/>
              </w:rPr>
            </w:pPr>
            <w:r w:rsidRPr="00992844">
              <w:rPr>
                <w:rFonts w:ascii="Times New Roman" w:eastAsia="Times New Roman" w:hAnsi="Times New Roman"/>
                <w:sz w:val="24"/>
                <w:szCs w:val="24"/>
              </w:rPr>
              <w:t>Средний срок выполнения</w:t>
            </w:r>
          </w:p>
        </w:tc>
        <w:tc>
          <w:tcPr>
            <w:tcW w:w="2126" w:type="dxa"/>
          </w:tcPr>
          <w:p w:rsidR="003D5B82" w:rsidRPr="00992844" w:rsidRDefault="003D5B82" w:rsidP="00471D8F">
            <w:pPr>
              <w:pStyle w:val="affffa"/>
              <w:spacing w:before="240" w:after="240"/>
              <w:ind w:left="0"/>
              <w:rPr>
                <w:rFonts w:ascii="Times New Roman" w:hAnsi="Times New Roman"/>
                <w:b/>
                <w:sz w:val="24"/>
                <w:szCs w:val="24"/>
              </w:rPr>
            </w:pPr>
            <w:r w:rsidRPr="00992844">
              <w:rPr>
                <w:rFonts w:ascii="Times New Roman" w:eastAsia="Times New Roman" w:hAnsi="Times New Roman"/>
                <w:sz w:val="24"/>
                <w:szCs w:val="24"/>
              </w:rPr>
              <w:t>Трудоемкость</w:t>
            </w:r>
          </w:p>
        </w:tc>
        <w:tc>
          <w:tcPr>
            <w:tcW w:w="5670" w:type="dxa"/>
          </w:tcPr>
          <w:p w:rsidR="003D5B82" w:rsidRPr="00992844" w:rsidRDefault="003D5B82" w:rsidP="00471D8F">
            <w:pPr>
              <w:pStyle w:val="affffa"/>
              <w:spacing w:before="240" w:after="240"/>
              <w:ind w:left="0"/>
              <w:jc w:val="center"/>
              <w:rPr>
                <w:rFonts w:ascii="Times New Roman" w:hAnsi="Times New Roman"/>
                <w:b/>
                <w:sz w:val="24"/>
                <w:szCs w:val="24"/>
              </w:rPr>
            </w:pPr>
            <w:r w:rsidRPr="00992844">
              <w:rPr>
                <w:rFonts w:ascii="Times New Roman" w:eastAsia="Times New Roman" w:hAnsi="Times New Roman"/>
                <w:sz w:val="24"/>
                <w:szCs w:val="24"/>
              </w:rPr>
              <w:t>Содержание действия</w:t>
            </w:r>
          </w:p>
        </w:tc>
      </w:tr>
      <w:tr w:rsidR="003D5B82" w:rsidRPr="00992844" w:rsidTr="00471D8F">
        <w:tc>
          <w:tcPr>
            <w:tcW w:w="2694" w:type="dxa"/>
          </w:tcPr>
          <w:p w:rsidR="003D5B82" w:rsidRPr="00992844" w:rsidRDefault="003D5B82" w:rsidP="00471D8F">
            <w:pPr>
              <w:suppressAutoHyphens/>
              <w:spacing w:after="0" w:line="23" w:lineRule="atLeast"/>
              <w:rPr>
                <w:rFonts w:ascii="Times New Roman" w:eastAsia="Times New Roman" w:hAnsi="Times New Roman"/>
                <w:sz w:val="24"/>
                <w:szCs w:val="24"/>
              </w:rPr>
            </w:pPr>
            <w:r w:rsidRPr="00992844">
              <w:rPr>
                <w:rFonts w:ascii="Times New Roman" w:eastAsia="Times New Roman" w:hAnsi="Times New Roman"/>
                <w:sz w:val="24"/>
                <w:szCs w:val="24"/>
              </w:rPr>
              <w:t>Администрация/</w:t>
            </w:r>
            <w:r w:rsidRPr="00992844">
              <w:rPr>
                <w:rFonts w:ascii="Times New Roman" w:hAnsi="Times New Roman"/>
                <w:sz w:val="24"/>
                <w:szCs w:val="24"/>
              </w:rPr>
              <w:t>ВИС</w:t>
            </w:r>
          </w:p>
          <w:p w:rsidR="003D5B82" w:rsidRPr="00992844" w:rsidRDefault="003D5B82" w:rsidP="00471D8F">
            <w:pPr>
              <w:pStyle w:val="affffa"/>
              <w:spacing w:before="240" w:after="240"/>
              <w:ind w:left="0"/>
              <w:rPr>
                <w:rFonts w:ascii="Times New Roman" w:hAnsi="Times New Roman"/>
                <w:b/>
                <w:sz w:val="24"/>
                <w:szCs w:val="24"/>
              </w:rPr>
            </w:pPr>
          </w:p>
        </w:tc>
        <w:tc>
          <w:tcPr>
            <w:tcW w:w="2551" w:type="dxa"/>
          </w:tcPr>
          <w:p w:rsidR="003D5B82" w:rsidRPr="00992844" w:rsidRDefault="003D5B82" w:rsidP="00471D8F">
            <w:pPr>
              <w:pStyle w:val="affffa"/>
              <w:spacing w:before="240" w:after="240"/>
              <w:ind w:left="0"/>
              <w:rPr>
                <w:rFonts w:ascii="Times New Roman" w:hAnsi="Times New Roman"/>
                <w:b/>
                <w:sz w:val="24"/>
                <w:szCs w:val="24"/>
              </w:rPr>
            </w:pPr>
            <w:r w:rsidRPr="00992844">
              <w:rPr>
                <w:rFonts w:ascii="Times New Roman" w:hAnsi="Times New Roman"/>
                <w:sz w:val="24"/>
                <w:szCs w:val="24"/>
              </w:rPr>
              <w:t>Подготовка приказа руководителя Администрации</w:t>
            </w:r>
          </w:p>
        </w:tc>
        <w:tc>
          <w:tcPr>
            <w:tcW w:w="1985" w:type="dxa"/>
          </w:tcPr>
          <w:p w:rsidR="003D5B82" w:rsidRPr="00992844" w:rsidRDefault="003D5B82" w:rsidP="00471D8F">
            <w:pPr>
              <w:pStyle w:val="affffa"/>
              <w:spacing w:before="240" w:after="240"/>
              <w:ind w:left="0"/>
              <w:jc w:val="center"/>
              <w:rPr>
                <w:rFonts w:ascii="Times New Roman" w:hAnsi="Times New Roman"/>
                <w:sz w:val="24"/>
                <w:szCs w:val="24"/>
              </w:rPr>
            </w:pPr>
            <w:r w:rsidRPr="00992844">
              <w:rPr>
                <w:rFonts w:ascii="Times New Roman" w:hAnsi="Times New Roman"/>
                <w:sz w:val="24"/>
                <w:szCs w:val="24"/>
              </w:rPr>
              <w:t>5 дней</w:t>
            </w:r>
          </w:p>
        </w:tc>
        <w:tc>
          <w:tcPr>
            <w:tcW w:w="2126" w:type="dxa"/>
          </w:tcPr>
          <w:p w:rsidR="003D5B82" w:rsidRPr="00992844" w:rsidRDefault="003D5B82" w:rsidP="00471D8F">
            <w:pPr>
              <w:pStyle w:val="affffa"/>
              <w:spacing w:before="240" w:after="240"/>
              <w:ind w:left="0"/>
              <w:rPr>
                <w:rFonts w:ascii="Times New Roman" w:hAnsi="Times New Roman"/>
                <w:b/>
                <w:sz w:val="24"/>
                <w:szCs w:val="24"/>
              </w:rPr>
            </w:pPr>
          </w:p>
        </w:tc>
        <w:tc>
          <w:tcPr>
            <w:tcW w:w="5670" w:type="dxa"/>
          </w:tcPr>
          <w:p w:rsidR="003D5B82" w:rsidRPr="00992844" w:rsidRDefault="003D5B82" w:rsidP="00471D8F">
            <w:pPr>
              <w:pStyle w:val="ConsPlusNormal"/>
              <w:jc w:val="both"/>
              <w:rPr>
                <w:rFonts w:ascii="Times New Roman" w:hAnsi="Times New Roman" w:cs="Times New Roman"/>
                <w:sz w:val="24"/>
                <w:szCs w:val="24"/>
              </w:rPr>
            </w:pPr>
            <w:r w:rsidRPr="00992844">
              <w:rPr>
                <w:rFonts w:ascii="Times New Roman" w:hAnsi="Times New Roman" w:cs="Times New Roman"/>
                <w:sz w:val="24"/>
                <w:szCs w:val="24"/>
              </w:rPr>
              <w:t>Сотрудник Администрации на основании протокола Конкурсной комиссии подготавливает проект приказа руководителя Администрации. Приказ подписывается руководителем Администрации.</w:t>
            </w:r>
          </w:p>
          <w:p w:rsidR="003D5B82" w:rsidRPr="00992844" w:rsidRDefault="003D5B82" w:rsidP="00471D8F">
            <w:pPr>
              <w:pStyle w:val="affffa"/>
              <w:spacing w:before="240" w:after="240" w:line="240" w:lineRule="auto"/>
              <w:ind w:left="0"/>
              <w:jc w:val="both"/>
              <w:rPr>
                <w:rFonts w:ascii="Times New Roman" w:hAnsi="Times New Roman"/>
                <w:b/>
                <w:sz w:val="24"/>
                <w:szCs w:val="24"/>
              </w:rPr>
            </w:pPr>
            <w:r w:rsidRPr="00992844">
              <w:rPr>
                <w:rFonts w:ascii="Times New Roman" w:hAnsi="Times New Roman"/>
                <w:sz w:val="24"/>
                <w:szCs w:val="24"/>
              </w:rPr>
              <w:t>Переход к административной процедуре «Оформление результата»</w:t>
            </w:r>
          </w:p>
        </w:tc>
      </w:tr>
    </w:tbl>
    <w:p w:rsidR="003D5B82" w:rsidRPr="00992844" w:rsidRDefault="003D5B82" w:rsidP="003D5B82">
      <w:pPr>
        <w:pStyle w:val="affffa"/>
        <w:numPr>
          <w:ilvl w:val="0"/>
          <w:numId w:val="3"/>
        </w:numPr>
        <w:spacing w:before="240" w:after="240"/>
        <w:ind w:left="357" w:hanging="357"/>
        <w:jc w:val="center"/>
        <w:rPr>
          <w:rFonts w:ascii="Times New Roman" w:hAnsi="Times New Roman"/>
          <w:b/>
          <w:sz w:val="24"/>
          <w:szCs w:val="24"/>
        </w:rPr>
      </w:pPr>
      <w:r w:rsidRPr="00992844">
        <w:rPr>
          <w:rFonts w:ascii="Times New Roman" w:hAnsi="Times New Roman"/>
          <w:b/>
          <w:sz w:val="24"/>
          <w:szCs w:val="24"/>
        </w:rPr>
        <w:lastRenderedPageBreak/>
        <w:t>Оформление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3D5B82" w:rsidRPr="00992844" w:rsidTr="00471D8F">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suppressAutoHyphens/>
              <w:spacing w:after="0" w:line="240" w:lineRule="auto"/>
              <w:jc w:val="both"/>
              <w:rPr>
                <w:rFonts w:ascii="Times New Roman" w:hAnsi="Times New Roman"/>
                <w:sz w:val="24"/>
                <w:szCs w:val="24"/>
              </w:rPr>
            </w:pPr>
            <w:r w:rsidRPr="00992844">
              <w:rPr>
                <w:rFonts w:ascii="Times New Roman" w:eastAsia="Times New Roman" w:hAnsi="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suppressAutoHyphens/>
              <w:spacing w:after="0" w:line="23" w:lineRule="atLeast"/>
              <w:rPr>
                <w:rFonts w:ascii="Times New Roman" w:eastAsia="Times New Roman" w:hAnsi="Times New Roman"/>
                <w:sz w:val="24"/>
                <w:szCs w:val="24"/>
              </w:rPr>
            </w:pPr>
            <w:r w:rsidRPr="00992844">
              <w:rPr>
                <w:rFonts w:ascii="Times New Roman" w:eastAsia="Times New Roman" w:hAnsi="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suppressAutoHyphens/>
              <w:spacing w:after="0" w:line="23" w:lineRule="atLeast"/>
              <w:rPr>
                <w:rFonts w:ascii="Times New Roman" w:eastAsia="Times New Roman" w:hAnsi="Times New Roman"/>
                <w:sz w:val="24"/>
                <w:szCs w:val="24"/>
              </w:rPr>
            </w:pPr>
            <w:r w:rsidRPr="00992844">
              <w:rPr>
                <w:rFonts w:ascii="Times New Roman" w:eastAsia="Times New Roman" w:hAnsi="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suppressAutoHyphens/>
              <w:spacing w:after="0" w:line="23" w:lineRule="atLeast"/>
              <w:rPr>
                <w:rFonts w:ascii="Times New Roman" w:eastAsia="Times New Roman" w:hAnsi="Times New Roman"/>
                <w:sz w:val="24"/>
                <w:szCs w:val="24"/>
              </w:rPr>
            </w:pPr>
            <w:r w:rsidRPr="00992844">
              <w:rPr>
                <w:rFonts w:ascii="Times New Roman" w:eastAsia="Times New Roman" w:hAnsi="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suppressAutoHyphens/>
              <w:spacing w:after="0" w:line="23" w:lineRule="atLeast"/>
              <w:ind w:firstLine="709"/>
              <w:jc w:val="center"/>
              <w:rPr>
                <w:rFonts w:ascii="Times New Roman" w:eastAsia="Times New Roman" w:hAnsi="Times New Roman"/>
                <w:sz w:val="24"/>
                <w:szCs w:val="24"/>
              </w:rPr>
            </w:pPr>
            <w:r w:rsidRPr="00992844">
              <w:rPr>
                <w:rFonts w:ascii="Times New Roman" w:eastAsia="Times New Roman" w:hAnsi="Times New Roman"/>
                <w:sz w:val="24"/>
                <w:szCs w:val="24"/>
              </w:rPr>
              <w:t>Содержание действия</w:t>
            </w:r>
          </w:p>
        </w:tc>
      </w:tr>
      <w:tr w:rsidR="003D5B82" w:rsidRPr="00992844" w:rsidTr="00471D8F">
        <w:trPr>
          <w:trHeight w:val="4699"/>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suppressAutoHyphens/>
              <w:spacing w:after="0" w:line="23" w:lineRule="atLeast"/>
              <w:rPr>
                <w:rFonts w:ascii="Times New Roman" w:eastAsia="Times New Roman" w:hAnsi="Times New Roman"/>
                <w:sz w:val="24"/>
                <w:szCs w:val="24"/>
              </w:rPr>
            </w:pPr>
            <w:r w:rsidRPr="00992844">
              <w:rPr>
                <w:rFonts w:ascii="Times New Roman" w:eastAsia="Times New Roman" w:hAnsi="Times New Roman"/>
                <w:sz w:val="24"/>
                <w:szCs w:val="24"/>
              </w:rPr>
              <w:t>Администрация/</w:t>
            </w:r>
            <w:r w:rsidRPr="00992844">
              <w:rPr>
                <w:rFonts w:ascii="Times New Roman" w:hAnsi="Times New Roman"/>
                <w:sz w:val="24"/>
                <w:szCs w:val="24"/>
              </w:rPr>
              <w:t>ВИС</w:t>
            </w:r>
          </w:p>
          <w:p w:rsidR="003D5B82" w:rsidRPr="00992844" w:rsidRDefault="003D5B82" w:rsidP="00471D8F">
            <w:pPr>
              <w:suppressAutoHyphens/>
              <w:spacing w:after="0" w:line="23" w:lineRule="atLeast"/>
              <w:rPr>
                <w:rFonts w:ascii="Times New Roman" w:eastAsia="Times New Roman" w:hAnsi="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suppressAutoHyphens/>
              <w:spacing w:after="0" w:line="23" w:lineRule="atLeast"/>
              <w:rPr>
                <w:rFonts w:ascii="Times New Roman" w:eastAsia="Times New Roman" w:hAnsi="Times New Roman"/>
                <w:sz w:val="24"/>
                <w:szCs w:val="24"/>
              </w:rPr>
            </w:pPr>
            <w:r w:rsidRPr="00992844">
              <w:rPr>
                <w:rFonts w:ascii="Times New Roman" w:eastAsia="Times New Roman" w:hAnsi="Times New Roman"/>
                <w:sz w:val="24"/>
                <w:szCs w:val="24"/>
              </w:rPr>
              <w:t>Оформление результата предоставления финансовой поддержки</w:t>
            </w:r>
          </w:p>
          <w:p w:rsidR="003D5B82" w:rsidRPr="00992844" w:rsidRDefault="003D5B82" w:rsidP="00471D8F">
            <w:pPr>
              <w:suppressAutoHyphens/>
              <w:spacing w:after="0" w:line="23" w:lineRule="atLeast"/>
              <w:rPr>
                <w:rFonts w:ascii="Times New Roman" w:eastAsia="Times New Roman" w:hAnsi="Times New Roman"/>
                <w:sz w:val="24"/>
                <w:szCs w:val="24"/>
              </w:rPr>
            </w:pPr>
          </w:p>
          <w:p w:rsidR="003D5B82" w:rsidRPr="00992844" w:rsidRDefault="003D5B82" w:rsidP="00471D8F">
            <w:pPr>
              <w:suppressAutoHyphens/>
              <w:spacing w:after="0" w:line="23" w:lineRule="atLeast"/>
              <w:rPr>
                <w:rFonts w:ascii="Times New Roman" w:eastAsia="Times New Roman" w:hAnsi="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suppressAutoHyphens/>
              <w:spacing w:after="0" w:line="23" w:lineRule="atLeast"/>
              <w:jc w:val="center"/>
              <w:rPr>
                <w:rFonts w:ascii="Times New Roman" w:eastAsia="Times New Roman" w:hAnsi="Times New Roman"/>
                <w:sz w:val="24"/>
                <w:szCs w:val="24"/>
              </w:rPr>
            </w:pPr>
            <w:r w:rsidRPr="00992844">
              <w:rPr>
                <w:rFonts w:ascii="Times New Roman" w:eastAsia="Times New Roman" w:hAnsi="Times New Roman"/>
                <w:sz w:val="24"/>
                <w:szCs w:val="24"/>
              </w:rPr>
              <w:t>3 дня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suppressAutoHyphens/>
              <w:spacing w:after="0" w:line="23" w:lineRule="atLeast"/>
              <w:jc w:val="center"/>
              <w:rPr>
                <w:rFonts w:ascii="Times New Roman" w:eastAsia="Times New Roman" w:hAnsi="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spacing w:after="0" w:line="240" w:lineRule="auto"/>
              <w:jc w:val="both"/>
              <w:rPr>
                <w:rFonts w:ascii="Times New Roman" w:hAnsi="Times New Roman"/>
                <w:sz w:val="24"/>
                <w:szCs w:val="24"/>
              </w:rPr>
            </w:pPr>
            <w:r w:rsidRPr="00992844">
              <w:rPr>
                <w:rFonts w:ascii="Times New Roman" w:hAnsi="Times New Roman"/>
                <w:sz w:val="24"/>
                <w:szCs w:val="24"/>
              </w:rPr>
              <w:t>Сотрудник Администрации, на основании приказа Должностного лица Администрации формирует уведомление о предоставлении финансовой поддержки субъекту МСП, либо уведомление</w:t>
            </w:r>
            <w:r w:rsidR="00100919">
              <w:rPr>
                <w:rFonts w:ascii="Times New Roman" w:hAnsi="Times New Roman"/>
                <w:sz w:val="24"/>
                <w:szCs w:val="24"/>
              </w:rPr>
              <w:t xml:space="preserve"> </w:t>
            </w:r>
            <w:r w:rsidRPr="00992844">
              <w:rPr>
                <w:rFonts w:ascii="Times New Roman" w:hAnsi="Times New Roman"/>
                <w:sz w:val="24"/>
                <w:szCs w:val="24"/>
              </w:rPr>
              <w:t>об отказе в предоставлении финансовой поддержки субъекту МСП и направляет посредством ВИС на подпись уполномоченному должностному лицу Администрации.</w:t>
            </w:r>
          </w:p>
          <w:p w:rsidR="003D5B82" w:rsidRPr="00992844" w:rsidRDefault="003D5B82" w:rsidP="00471D8F">
            <w:pPr>
              <w:spacing w:after="0" w:line="240" w:lineRule="auto"/>
              <w:jc w:val="both"/>
              <w:rPr>
                <w:rFonts w:ascii="Times New Roman" w:hAnsi="Times New Roman"/>
                <w:sz w:val="24"/>
                <w:szCs w:val="24"/>
              </w:rPr>
            </w:pPr>
          </w:p>
          <w:p w:rsidR="003D5B82" w:rsidRPr="00992844" w:rsidRDefault="003D5B82" w:rsidP="00471D8F">
            <w:pPr>
              <w:spacing w:after="0" w:line="240" w:lineRule="auto"/>
              <w:jc w:val="both"/>
              <w:rPr>
                <w:rFonts w:ascii="Times New Roman" w:hAnsi="Times New Roman"/>
                <w:sz w:val="24"/>
                <w:szCs w:val="24"/>
              </w:rPr>
            </w:pPr>
            <w:r w:rsidRPr="00992844">
              <w:rPr>
                <w:rFonts w:ascii="Times New Roman" w:hAnsi="Times New Roman"/>
                <w:sz w:val="24"/>
                <w:szCs w:val="24"/>
              </w:rPr>
              <w:t>Результат предоставления финансовой поддержки независимо от принятого решения подписывается в ВИС</w:t>
            </w:r>
            <w:r w:rsidR="00100919">
              <w:rPr>
                <w:rFonts w:ascii="Times New Roman" w:hAnsi="Times New Roman"/>
                <w:sz w:val="24"/>
                <w:szCs w:val="24"/>
              </w:rPr>
              <w:t xml:space="preserve"> </w:t>
            </w:r>
            <w:r w:rsidRPr="00992844">
              <w:rPr>
                <w:rFonts w:ascii="Times New Roman" w:hAnsi="Times New Roman"/>
                <w:sz w:val="24"/>
                <w:szCs w:val="24"/>
              </w:rPr>
              <w:t>уполномоченным должностным лицом Администрации с использованием ЭП.</w:t>
            </w:r>
          </w:p>
          <w:p w:rsidR="003D5B82" w:rsidRPr="00992844" w:rsidRDefault="003D5B82" w:rsidP="00471D8F">
            <w:pPr>
              <w:spacing w:after="0" w:line="240" w:lineRule="auto"/>
              <w:jc w:val="both"/>
              <w:rPr>
                <w:rFonts w:ascii="Times New Roman" w:hAnsi="Times New Roman"/>
                <w:sz w:val="24"/>
                <w:szCs w:val="24"/>
              </w:rPr>
            </w:pPr>
          </w:p>
          <w:p w:rsidR="003D5B82" w:rsidRPr="00992844" w:rsidRDefault="003D5B82" w:rsidP="00471D8F">
            <w:pPr>
              <w:spacing w:after="0" w:line="240" w:lineRule="auto"/>
              <w:jc w:val="both"/>
              <w:rPr>
                <w:rFonts w:ascii="Times New Roman" w:eastAsia="Times New Roman" w:hAnsi="Times New Roman"/>
                <w:sz w:val="24"/>
                <w:szCs w:val="24"/>
              </w:rPr>
            </w:pPr>
            <w:r w:rsidRPr="00992844">
              <w:rPr>
                <w:rFonts w:ascii="Times New Roman" w:hAnsi="Times New Roman"/>
                <w:sz w:val="24"/>
                <w:szCs w:val="24"/>
              </w:rPr>
              <w:t>Переход к административной процедуре «Направление (выдача) результата»</w:t>
            </w:r>
          </w:p>
        </w:tc>
      </w:tr>
    </w:tbl>
    <w:p w:rsidR="003D5B82" w:rsidRPr="00992844" w:rsidRDefault="003D5B82" w:rsidP="003D5B82">
      <w:pPr>
        <w:pStyle w:val="affffa"/>
        <w:numPr>
          <w:ilvl w:val="0"/>
          <w:numId w:val="3"/>
        </w:numPr>
        <w:shd w:val="clear" w:color="auto" w:fill="FFFFFF"/>
        <w:spacing w:before="240" w:after="240" w:line="240" w:lineRule="auto"/>
        <w:ind w:left="0" w:firstLine="709"/>
        <w:jc w:val="center"/>
        <w:rPr>
          <w:rFonts w:ascii="Times New Roman" w:hAnsi="Times New Roman"/>
          <w:b/>
          <w:sz w:val="24"/>
          <w:szCs w:val="24"/>
        </w:rPr>
      </w:pPr>
      <w:r w:rsidRPr="00992844">
        <w:rPr>
          <w:rFonts w:ascii="Times New Roman" w:hAnsi="Times New Roman"/>
          <w:b/>
          <w:sz w:val="24"/>
          <w:szCs w:val="24"/>
        </w:rPr>
        <w:t>Направление (выдача)</w:t>
      </w:r>
      <w:r w:rsidRPr="00992844">
        <w:rPr>
          <w:rFonts w:ascii="Times New Roman" w:eastAsia="Times New Roman" w:hAnsi="Times New Roman"/>
          <w:b/>
          <w:sz w:val="24"/>
          <w:szCs w:val="24"/>
        </w:rPr>
        <w:t xml:space="preserve">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3D5B82" w:rsidRPr="00992844" w:rsidTr="00471D8F">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ConsPlusNormal"/>
              <w:suppressAutoHyphens/>
              <w:jc w:val="both"/>
              <w:rPr>
                <w:rFonts w:ascii="Times New Roman" w:hAnsi="Times New Roman" w:cs="Times New Roman"/>
                <w:sz w:val="24"/>
                <w:szCs w:val="24"/>
              </w:rPr>
            </w:pPr>
            <w:r w:rsidRPr="00992844">
              <w:rPr>
                <w:rFonts w:ascii="Times New Roman" w:eastAsia="Times New Roman" w:hAnsi="Times New Roman" w:cs="Times New Roman"/>
                <w:sz w:val="24"/>
                <w:szCs w:val="24"/>
              </w:rPr>
              <w:lastRenderedPageBreak/>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ConsPlusNormal"/>
              <w:suppressAutoHyphens/>
              <w:spacing w:line="23" w:lineRule="atLeast"/>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ConsPlusNormal"/>
              <w:suppressAutoHyphens/>
              <w:spacing w:line="23" w:lineRule="atLeast"/>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ConsPlusNormal"/>
              <w:suppressAutoHyphens/>
              <w:spacing w:line="23" w:lineRule="atLeast"/>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ConsPlusNormal"/>
              <w:suppressAutoHyphens/>
              <w:spacing w:line="23" w:lineRule="atLeast"/>
              <w:ind w:firstLine="709"/>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Содержание действия</w:t>
            </w:r>
          </w:p>
        </w:tc>
      </w:tr>
      <w:tr w:rsidR="003D5B82" w:rsidRPr="00992844" w:rsidTr="00471D8F">
        <w:trPr>
          <w:trHeight w:val="1785"/>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ConsPlusNormal"/>
              <w:suppressAutoHyphens/>
              <w:spacing w:line="23" w:lineRule="atLeast"/>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Администрация /</w:t>
            </w:r>
            <w:r w:rsidRPr="00992844">
              <w:rPr>
                <w:rFonts w:ascii="Times New Roman" w:hAnsi="Times New Roman" w:cs="Times New Roman"/>
                <w:sz w:val="24"/>
                <w:szCs w:val="24"/>
              </w:rPr>
              <w:t>ВИС</w:t>
            </w:r>
          </w:p>
          <w:p w:rsidR="003D5B82" w:rsidRPr="00992844" w:rsidRDefault="003D5B82" w:rsidP="00471D8F">
            <w:pPr>
              <w:pStyle w:val="ConsPlusNormal"/>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ConsPlusNormal"/>
              <w:suppressAutoHyphens/>
              <w:spacing w:line="23" w:lineRule="atLeast"/>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Направление Заявителю результата предоставления 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992844">
              <w:rPr>
                <w:rFonts w:ascii="Times New Roman" w:eastAsia="Times New Roman" w:hAnsi="Times New Roman" w:cs="Times New Roman"/>
                <w:sz w:val="24"/>
                <w:szCs w:val="24"/>
              </w:rPr>
              <w:t>1 день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ConsPlusNormal"/>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992844" w:rsidRDefault="003D5B82" w:rsidP="00471D8F">
            <w:pPr>
              <w:pStyle w:val="112"/>
              <w:spacing w:line="240" w:lineRule="auto"/>
              <w:rPr>
                <w:strike/>
                <w:sz w:val="24"/>
                <w:szCs w:val="24"/>
              </w:rPr>
            </w:pPr>
            <w:r w:rsidRPr="00992844">
              <w:rPr>
                <w:sz w:val="24"/>
                <w:szCs w:val="24"/>
              </w:rPr>
              <w:t xml:space="preserve">Результат предоставления финансовой поддержки независимо от принятого решения направляется Заявителю в виде </w:t>
            </w:r>
            <w:r w:rsidRPr="00992844">
              <w:rPr>
                <w:rFonts w:eastAsia="Times New Roman"/>
                <w:sz w:val="24"/>
                <w:szCs w:val="24"/>
                <w:lang w:eastAsia="zh-CN"/>
              </w:rPr>
              <w:t>электронного документа</w:t>
            </w:r>
            <w:r w:rsidRPr="00992844">
              <w:rPr>
                <w:sz w:val="24"/>
                <w:szCs w:val="24"/>
              </w:rPr>
              <w:t xml:space="preserve"> в личный кабинет на РПГУ, подписанного ЭП уполномоченного должностного лица Администрации</w:t>
            </w:r>
          </w:p>
        </w:tc>
      </w:tr>
    </w:tbl>
    <w:p w:rsidR="003D5B82" w:rsidRPr="00992844" w:rsidRDefault="003D5B82" w:rsidP="003D5B82">
      <w:pPr>
        <w:rPr>
          <w:rFonts w:ascii="Times New Roman" w:hAnsi="Times New Roman"/>
          <w:color w:val="FF0000"/>
          <w:sz w:val="24"/>
          <w:szCs w:val="24"/>
        </w:rPr>
      </w:pPr>
    </w:p>
    <w:p w:rsidR="003D5B82" w:rsidRPr="00992844" w:rsidRDefault="003D5B82" w:rsidP="003D5B82">
      <w:pPr>
        <w:rPr>
          <w:rFonts w:ascii="Times New Roman" w:hAnsi="Times New Roman"/>
          <w:color w:val="FF0000"/>
          <w:sz w:val="24"/>
          <w:szCs w:val="24"/>
        </w:rPr>
        <w:sectPr w:rsidR="003D5B82" w:rsidRPr="00992844" w:rsidSect="003D5B82">
          <w:pgSz w:w="16838" w:h="11906" w:orient="landscape"/>
          <w:pgMar w:top="851" w:right="1134" w:bottom="1701" w:left="1134" w:header="709" w:footer="709" w:gutter="0"/>
          <w:cols w:space="708"/>
          <w:docGrid w:linePitch="360"/>
        </w:sectPr>
      </w:pPr>
    </w:p>
    <w:p w:rsidR="003D5B82" w:rsidRPr="00992844" w:rsidRDefault="003D5B82" w:rsidP="00BF6BAF">
      <w:pPr>
        <w:tabs>
          <w:tab w:val="left" w:pos="5773"/>
        </w:tabs>
        <w:spacing w:after="0" w:line="240" w:lineRule="auto"/>
        <w:ind w:left="5812"/>
        <w:jc w:val="both"/>
        <w:rPr>
          <w:rFonts w:ascii="Times New Roman" w:hAnsi="Times New Roman"/>
          <w:sz w:val="24"/>
          <w:szCs w:val="24"/>
        </w:rPr>
      </w:pPr>
      <w:r w:rsidRPr="00992844">
        <w:rPr>
          <w:rFonts w:ascii="Times New Roman" w:hAnsi="Times New Roman"/>
          <w:sz w:val="24"/>
          <w:szCs w:val="24"/>
        </w:rPr>
        <w:lastRenderedPageBreak/>
        <w:t>Приложение №14</w:t>
      </w:r>
    </w:p>
    <w:p w:rsidR="003D5B82" w:rsidRPr="00992844" w:rsidRDefault="003D5B82" w:rsidP="00BF6BAF">
      <w:pPr>
        <w:widowControl w:val="0"/>
        <w:autoSpaceDE w:val="0"/>
        <w:autoSpaceDN w:val="0"/>
        <w:adjustRightInd w:val="0"/>
        <w:spacing w:after="0" w:line="240" w:lineRule="auto"/>
        <w:ind w:left="5812"/>
        <w:jc w:val="both"/>
        <w:rPr>
          <w:rFonts w:ascii="Times New Roman" w:hAnsi="Times New Roman"/>
          <w:sz w:val="24"/>
          <w:szCs w:val="24"/>
        </w:rPr>
      </w:pPr>
      <w:r w:rsidRPr="00992844">
        <w:rPr>
          <w:rFonts w:ascii="Times New Roman" w:hAnsi="Times New Roman"/>
          <w:sz w:val="24"/>
          <w:szCs w:val="24"/>
        </w:rPr>
        <w:t xml:space="preserve">к Порядку проведения конкурсного отбора, </w:t>
      </w:r>
    </w:p>
    <w:p w:rsidR="003D5B82" w:rsidRPr="00992844" w:rsidRDefault="003D5B82" w:rsidP="00BF6BAF">
      <w:pPr>
        <w:widowControl w:val="0"/>
        <w:autoSpaceDE w:val="0"/>
        <w:autoSpaceDN w:val="0"/>
        <w:adjustRightInd w:val="0"/>
        <w:spacing w:after="0" w:line="240" w:lineRule="auto"/>
        <w:ind w:left="5812"/>
        <w:jc w:val="both"/>
        <w:rPr>
          <w:rFonts w:ascii="Times New Roman" w:hAnsi="Times New Roman"/>
          <w:sz w:val="24"/>
          <w:szCs w:val="24"/>
        </w:rPr>
      </w:pPr>
      <w:r w:rsidRPr="00992844">
        <w:rPr>
          <w:rFonts w:ascii="Times New Roman" w:hAnsi="Times New Roman"/>
          <w:sz w:val="24"/>
          <w:szCs w:val="24"/>
        </w:rPr>
        <w:t xml:space="preserve">утвержденному постановлением </w:t>
      </w:r>
    </w:p>
    <w:p w:rsidR="003D5B82" w:rsidRPr="00992844" w:rsidRDefault="003D5B82" w:rsidP="00BF6BAF">
      <w:pPr>
        <w:widowControl w:val="0"/>
        <w:autoSpaceDE w:val="0"/>
        <w:autoSpaceDN w:val="0"/>
        <w:adjustRightInd w:val="0"/>
        <w:spacing w:after="0" w:line="240" w:lineRule="auto"/>
        <w:ind w:left="5812"/>
        <w:jc w:val="both"/>
        <w:rPr>
          <w:rFonts w:ascii="Times New Roman" w:hAnsi="Times New Roman"/>
          <w:sz w:val="24"/>
          <w:szCs w:val="24"/>
        </w:rPr>
      </w:pPr>
      <w:r w:rsidRPr="00992844">
        <w:rPr>
          <w:rFonts w:ascii="Times New Roman" w:hAnsi="Times New Roman"/>
          <w:sz w:val="24"/>
          <w:szCs w:val="24"/>
        </w:rPr>
        <w:t xml:space="preserve">главы городского округа Лотошино   </w:t>
      </w:r>
    </w:p>
    <w:p w:rsidR="003D5B82" w:rsidRPr="00992844" w:rsidRDefault="003D5B82" w:rsidP="00BF6BAF">
      <w:pPr>
        <w:widowControl w:val="0"/>
        <w:autoSpaceDE w:val="0"/>
        <w:autoSpaceDN w:val="0"/>
        <w:adjustRightInd w:val="0"/>
        <w:spacing w:after="0" w:line="240" w:lineRule="auto"/>
        <w:ind w:left="5812"/>
        <w:jc w:val="both"/>
        <w:rPr>
          <w:rFonts w:ascii="Times New Roman" w:hAnsi="Times New Roman"/>
          <w:sz w:val="24"/>
          <w:szCs w:val="24"/>
        </w:rPr>
      </w:pPr>
      <w:r w:rsidRPr="00992844">
        <w:rPr>
          <w:rFonts w:ascii="Times New Roman" w:hAnsi="Times New Roman"/>
          <w:sz w:val="24"/>
          <w:szCs w:val="24"/>
        </w:rPr>
        <w:t>от _________202_   № _______</w:t>
      </w:r>
    </w:p>
    <w:p w:rsidR="003D5B82" w:rsidRPr="00992844" w:rsidRDefault="003D5B82" w:rsidP="00BF6BAF">
      <w:pPr>
        <w:spacing w:after="0" w:line="240" w:lineRule="auto"/>
        <w:ind w:left="5812"/>
        <w:jc w:val="both"/>
        <w:rPr>
          <w:rFonts w:ascii="Times New Roman" w:hAnsi="Times New Roman"/>
          <w:b/>
          <w:bCs/>
          <w:sz w:val="24"/>
          <w:szCs w:val="24"/>
        </w:rPr>
      </w:pPr>
    </w:p>
    <w:p w:rsidR="003D5B82" w:rsidRPr="00992844" w:rsidRDefault="003D5B82" w:rsidP="003D5B82">
      <w:pPr>
        <w:spacing w:after="0" w:line="240" w:lineRule="auto"/>
        <w:jc w:val="center"/>
        <w:rPr>
          <w:rFonts w:ascii="Times New Roman" w:hAnsi="Times New Roman"/>
          <w:b/>
          <w:bCs/>
          <w:sz w:val="24"/>
          <w:szCs w:val="24"/>
        </w:rPr>
      </w:pPr>
    </w:p>
    <w:p w:rsidR="003D5B82" w:rsidRPr="00992844" w:rsidRDefault="003D5B82" w:rsidP="003D5B82">
      <w:pPr>
        <w:spacing w:after="0" w:line="240" w:lineRule="auto"/>
        <w:jc w:val="center"/>
        <w:rPr>
          <w:rFonts w:ascii="Times New Roman" w:hAnsi="Times New Roman"/>
          <w:b/>
          <w:bCs/>
          <w:sz w:val="24"/>
          <w:szCs w:val="24"/>
        </w:rPr>
      </w:pPr>
      <w:r w:rsidRPr="00992844">
        <w:rPr>
          <w:rFonts w:ascii="Times New Roman" w:hAnsi="Times New Roman"/>
          <w:b/>
          <w:bCs/>
          <w:sz w:val="24"/>
          <w:szCs w:val="24"/>
        </w:rPr>
        <w:t xml:space="preserve">  СОГЛАШЕНИЕ № _____</w:t>
      </w:r>
    </w:p>
    <w:p w:rsidR="003D5B82" w:rsidRPr="00992844" w:rsidRDefault="003D5B82" w:rsidP="003D5B82">
      <w:pPr>
        <w:tabs>
          <w:tab w:val="left" w:pos="14280"/>
        </w:tabs>
        <w:spacing w:after="0" w:line="240" w:lineRule="auto"/>
        <w:jc w:val="center"/>
        <w:rPr>
          <w:rFonts w:ascii="Times New Roman" w:hAnsi="Times New Roman"/>
          <w:b/>
          <w:bCs/>
          <w:sz w:val="24"/>
          <w:szCs w:val="24"/>
          <w:lang w:eastAsia="ru-RU"/>
        </w:rPr>
      </w:pPr>
      <w:r w:rsidRPr="00992844">
        <w:rPr>
          <w:rFonts w:ascii="Times New Roman" w:hAnsi="Times New Roman"/>
          <w:b/>
          <w:bCs/>
          <w:sz w:val="24"/>
          <w:szCs w:val="24"/>
          <w:lang w:eastAsia="ru-RU"/>
        </w:rPr>
        <w:t xml:space="preserve">о предоставлении субсидии </w:t>
      </w:r>
    </w:p>
    <w:p w:rsidR="003D5B82" w:rsidRPr="00992844" w:rsidRDefault="003D5B82" w:rsidP="003D5B82">
      <w:pPr>
        <w:tabs>
          <w:tab w:val="left" w:pos="14280"/>
        </w:tabs>
        <w:spacing w:after="0" w:line="240" w:lineRule="auto"/>
        <w:ind w:left="-1418"/>
        <w:jc w:val="center"/>
        <w:rPr>
          <w:rFonts w:ascii="Times New Roman" w:hAnsi="Times New Roman"/>
          <w:b/>
          <w:bCs/>
          <w:sz w:val="24"/>
          <w:szCs w:val="24"/>
          <w:lang w:eastAsia="ru-RU"/>
        </w:rPr>
      </w:pPr>
    </w:p>
    <w:p w:rsidR="003D5B82" w:rsidRPr="00992844" w:rsidRDefault="003D5B82" w:rsidP="003D5B82">
      <w:pPr>
        <w:spacing w:after="0" w:line="240" w:lineRule="auto"/>
        <w:jc w:val="both"/>
        <w:rPr>
          <w:rFonts w:ascii="Times New Roman" w:hAnsi="Times New Roman"/>
          <w:sz w:val="24"/>
          <w:szCs w:val="24"/>
        </w:rPr>
      </w:pPr>
      <w:r w:rsidRPr="00992844">
        <w:rPr>
          <w:rFonts w:ascii="Times New Roman" w:hAnsi="Times New Roman"/>
          <w:sz w:val="24"/>
          <w:szCs w:val="24"/>
        </w:rPr>
        <w:t xml:space="preserve">рп. Лотошино                                                                                       </w:t>
      </w:r>
      <w:r w:rsidR="00100919">
        <w:rPr>
          <w:rFonts w:ascii="Times New Roman" w:hAnsi="Times New Roman"/>
          <w:sz w:val="24"/>
          <w:szCs w:val="24"/>
        </w:rPr>
        <w:t xml:space="preserve"> </w:t>
      </w:r>
      <w:r w:rsidRPr="00992844">
        <w:rPr>
          <w:rFonts w:ascii="Times New Roman" w:hAnsi="Times New Roman"/>
          <w:sz w:val="24"/>
          <w:szCs w:val="24"/>
        </w:rPr>
        <w:t xml:space="preserve">«___» _______ 202_ г. </w:t>
      </w:r>
    </w:p>
    <w:p w:rsidR="003D5B82" w:rsidRPr="00992844" w:rsidRDefault="003D5B82" w:rsidP="003D5B82">
      <w:pPr>
        <w:tabs>
          <w:tab w:val="left" w:pos="1881"/>
        </w:tabs>
        <w:autoSpaceDE w:val="0"/>
        <w:autoSpaceDN w:val="0"/>
        <w:adjustRightInd w:val="0"/>
        <w:spacing w:after="0" w:line="240" w:lineRule="auto"/>
        <w:jc w:val="both"/>
        <w:rPr>
          <w:rFonts w:ascii="Times New Roman" w:hAnsi="Times New Roman"/>
          <w:sz w:val="24"/>
          <w:szCs w:val="24"/>
        </w:rPr>
      </w:pPr>
    </w:p>
    <w:p w:rsidR="003D5B82" w:rsidRPr="00992844" w:rsidRDefault="003D5B82" w:rsidP="003D5B82">
      <w:pPr>
        <w:autoSpaceDE w:val="0"/>
        <w:autoSpaceDN w:val="0"/>
        <w:adjustRightInd w:val="0"/>
        <w:spacing w:after="0" w:line="240" w:lineRule="auto"/>
        <w:ind w:firstLine="567"/>
        <w:jc w:val="both"/>
        <w:rPr>
          <w:rFonts w:ascii="Times New Roman" w:hAnsi="Times New Roman"/>
          <w:sz w:val="24"/>
          <w:szCs w:val="24"/>
        </w:rPr>
      </w:pPr>
      <w:r w:rsidRPr="00992844">
        <w:rPr>
          <w:rFonts w:ascii="Times New Roman" w:hAnsi="Times New Roman"/>
          <w:sz w:val="24"/>
          <w:szCs w:val="24"/>
        </w:rPr>
        <w:t>Администрация городского округа Лотошино, именуемое в дальнейшем «Администрация», в лице главы городского округа Лотошино, действующего на основании Устава городского округа Лотошино, с одной стороны, и ___________________________</w:t>
      </w:r>
      <w:r w:rsidRPr="00992844">
        <w:rPr>
          <w:rFonts w:ascii="Times New Roman" w:hAnsi="Times New Roman"/>
          <w:i/>
          <w:iCs/>
          <w:sz w:val="24"/>
          <w:szCs w:val="24"/>
        </w:rPr>
        <w:t>(указывается наименование юридического лица / индивидуального предпринимателя)</w:t>
      </w:r>
      <w:r w:rsidRPr="00992844">
        <w:rPr>
          <w:rFonts w:ascii="Times New Roman" w:hAnsi="Times New Roman"/>
          <w:sz w:val="24"/>
          <w:szCs w:val="24"/>
        </w:rPr>
        <w:t xml:space="preserve">, именуемое в дальнейшем «Получатель», в лице ____________________________________ </w:t>
      </w:r>
      <w:r w:rsidRPr="00992844">
        <w:rPr>
          <w:rFonts w:ascii="Times New Roman" w:hAnsi="Times New Roman"/>
          <w:i/>
          <w:iCs/>
          <w:sz w:val="24"/>
          <w:szCs w:val="24"/>
        </w:rPr>
        <w:t>(должность),</w:t>
      </w:r>
      <w:r w:rsidRPr="00992844">
        <w:rPr>
          <w:rFonts w:ascii="Times New Roman" w:hAnsi="Times New Roman"/>
          <w:sz w:val="24"/>
          <w:szCs w:val="24"/>
        </w:rPr>
        <w:t xml:space="preserve"> ____________________________ (</w:t>
      </w:r>
      <w:r w:rsidRPr="00992844">
        <w:rPr>
          <w:rFonts w:ascii="Times New Roman" w:hAnsi="Times New Roman"/>
          <w:i/>
          <w:iCs/>
          <w:sz w:val="24"/>
          <w:szCs w:val="24"/>
        </w:rPr>
        <w:t>Ф.И.О.)</w:t>
      </w:r>
      <w:r w:rsidRPr="00992844">
        <w:rPr>
          <w:rFonts w:ascii="Times New Roman" w:hAnsi="Times New Roman"/>
          <w:sz w:val="24"/>
          <w:szCs w:val="24"/>
        </w:rPr>
        <w:t xml:space="preserve">, действующего на основании ___________________ с другой стороны, совместно именуемые «Стороны», в соответствии с мероприятием 2.2 муниципальной подпрограммы  </w:t>
      </w:r>
      <w:r w:rsidRPr="00992844">
        <w:rPr>
          <w:rFonts w:ascii="Times New Roman" w:hAnsi="Times New Roman"/>
          <w:sz w:val="24"/>
          <w:szCs w:val="24"/>
          <w:lang w:val="en-US"/>
        </w:rPr>
        <w:t>III</w:t>
      </w:r>
      <w:r w:rsidRPr="00992844">
        <w:rPr>
          <w:rFonts w:ascii="Times New Roman" w:hAnsi="Times New Roman"/>
          <w:sz w:val="24"/>
          <w:szCs w:val="24"/>
        </w:rPr>
        <w:t xml:space="preserve"> «Развитие малого и среднего предпринимательства»  муниципальной программы «Предпринимательство», утвержденной постановлением главы городского округа Лотошино Московской области от </w:t>
      </w:r>
      <w:r w:rsidRPr="00992844">
        <w:rPr>
          <w:rFonts w:ascii="Times New Roman" w:hAnsi="Times New Roman"/>
          <w:sz w:val="24"/>
          <w:szCs w:val="24"/>
          <w:lang w:eastAsia="ru-RU"/>
        </w:rPr>
        <w:t>28.11.2019 года № 1128</w:t>
      </w:r>
      <w:r w:rsidRPr="00992844">
        <w:rPr>
          <w:rFonts w:ascii="Times New Roman" w:hAnsi="Times New Roman"/>
          <w:sz w:val="24"/>
          <w:szCs w:val="24"/>
        </w:rPr>
        <w:t>, (далее – Подпрограмма),  и Порядком предоставления финансовой поддержки (субсидии) субъектам малого и среднего предпринимательства в рамках муниципальной подпрограммы III «Развитие малого и среднего предпринимательства» муниципальной программы «Предпринимательство» и на основании протокола заседания Конкурсной комиссии по рассмотрению заявок на право заключения соглашения о предоставлении целевых бюджетных средств в форме субсидии для частичной компенсации затрат субъектам малого и среднего предпринимательства в 202_ году № ____ от «___»________ 202_ г. (далее – протокол Конкурсной комиссии), заключили настоящее Соглашение (далее Соглашение) о нижеследующем.</w:t>
      </w:r>
    </w:p>
    <w:p w:rsidR="003D5B82" w:rsidRPr="00992844" w:rsidRDefault="003D5B82" w:rsidP="003D5B82">
      <w:pPr>
        <w:spacing w:after="0"/>
        <w:jc w:val="center"/>
        <w:rPr>
          <w:rFonts w:ascii="Times New Roman" w:hAnsi="Times New Roman"/>
          <w:b/>
          <w:bCs/>
          <w:sz w:val="24"/>
          <w:szCs w:val="24"/>
        </w:rPr>
      </w:pPr>
      <w:r w:rsidRPr="00992844">
        <w:rPr>
          <w:rFonts w:ascii="Times New Roman" w:hAnsi="Times New Roman"/>
          <w:b/>
          <w:bCs/>
          <w:sz w:val="24"/>
          <w:szCs w:val="24"/>
        </w:rPr>
        <w:t>1. Предмет Соглашения</w:t>
      </w:r>
    </w:p>
    <w:p w:rsidR="003D5B82" w:rsidRPr="00992844" w:rsidRDefault="003D5B82" w:rsidP="003D5B82">
      <w:pPr>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1.1. Предметом настоящего Соглашения является предоставление Получателю субсидии на частичную компенсацию затрат, связанных с приобретением оборудования в целях создания и (или) развития, либо модернизации производства товаров (работ, услуг) из бюджета городского округа Лотошино (далее – Субсидия).</w:t>
      </w:r>
    </w:p>
    <w:p w:rsidR="003D5B82" w:rsidRPr="00992844" w:rsidRDefault="003D5B82" w:rsidP="003D5B82">
      <w:pPr>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1.2. Субсидия предоставляется в размере ___________ рублей (НДС не облагается).</w:t>
      </w:r>
    </w:p>
    <w:p w:rsidR="003D5B82" w:rsidRPr="00992844" w:rsidRDefault="003D5B82" w:rsidP="003D5B82">
      <w:pPr>
        <w:autoSpaceDE w:val="0"/>
        <w:autoSpaceDN w:val="0"/>
        <w:adjustRightInd w:val="0"/>
        <w:spacing w:after="0" w:line="240" w:lineRule="auto"/>
        <w:ind w:firstLine="540"/>
        <w:jc w:val="both"/>
        <w:rPr>
          <w:rFonts w:ascii="Times New Roman" w:hAnsi="Times New Roman"/>
          <w:vanish/>
          <w:sz w:val="24"/>
          <w:szCs w:val="24"/>
        </w:rPr>
      </w:pPr>
      <w:r w:rsidRPr="00992844">
        <w:rPr>
          <w:rFonts w:ascii="Times New Roman" w:hAnsi="Times New Roman"/>
          <w:vanish/>
          <w:sz w:val="24"/>
          <w:szCs w:val="24"/>
        </w:rPr>
        <w:t xml:space="preserve">Расчет размера Субсидии содержится в приложении № 1 к настоящему Договору, являющемся его неотъемлемой частью. </w:t>
      </w:r>
    </w:p>
    <w:p w:rsidR="003D5B82" w:rsidRPr="00992844" w:rsidRDefault="003D5B82" w:rsidP="003D5B82">
      <w:pPr>
        <w:spacing w:after="0" w:line="240" w:lineRule="auto"/>
        <w:ind w:firstLine="720"/>
        <w:rPr>
          <w:rFonts w:ascii="Times New Roman" w:hAnsi="Times New Roman"/>
          <w:sz w:val="24"/>
          <w:szCs w:val="24"/>
          <w:lang w:eastAsia="ru-RU"/>
        </w:rPr>
      </w:pPr>
    </w:p>
    <w:p w:rsidR="003D5B82" w:rsidRPr="00992844" w:rsidRDefault="003D5B82" w:rsidP="003D5B82">
      <w:pPr>
        <w:pStyle w:val="affffa"/>
        <w:numPr>
          <w:ilvl w:val="0"/>
          <w:numId w:val="15"/>
        </w:numPr>
        <w:spacing w:after="0" w:line="240" w:lineRule="auto"/>
        <w:jc w:val="center"/>
        <w:rPr>
          <w:rFonts w:ascii="Times New Roman" w:hAnsi="Times New Roman"/>
          <w:b/>
          <w:bCs/>
          <w:sz w:val="24"/>
          <w:szCs w:val="24"/>
          <w:lang w:eastAsia="ru-RU"/>
        </w:rPr>
      </w:pPr>
      <w:r w:rsidRPr="00992844">
        <w:rPr>
          <w:rFonts w:ascii="Times New Roman" w:hAnsi="Times New Roman"/>
          <w:b/>
          <w:bCs/>
          <w:sz w:val="24"/>
          <w:szCs w:val="24"/>
          <w:lang w:eastAsia="ru-RU"/>
        </w:rPr>
        <w:t>Условия и порядок предоставления Субсидии</w:t>
      </w:r>
    </w:p>
    <w:p w:rsidR="003D5B82" w:rsidRPr="00992844" w:rsidRDefault="003D5B82" w:rsidP="003D5B82">
      <w:pPr>
        <w:spacing w:after="0" w:line="240" w:lineRule="auto"/>
        <w:ind w:firstLine="708"/>
        <w:jc w:val="both"/>
        <w:rPr>
          <w:rFonts w:ascii="Times New Roman" w:hAnsi="Times New Roman"/>
          <w:sz w:val="24"/>
          <w:szCs w:val="24"/>
          <w:lang w:eastAsia="ru-RU"/>
        </w:rPr>
      </w:pPr>
      <w:r w:rsidRPr="00992844">
        <w:rPr>
          <w:rFonts w:ascii="Times New Roman" w:hAnsi="Times New Roman"/>
          <w:sz w:val="24"/>
          <w:szCs w:val="24"/>
          <w:lang w:eastAsia="ru-RU"/>
        </w:rPr>
        <w:t xml:space="preserve">2.1. Перечисление денежных средств на расчетный счет Получателя осуществляется при наличии денежных средств в бюджете городского округа Лотошино Московской области не позднее 31.12.202_ г. </w:t>
      </w:r>
    </w:p>
    <w:p w:rsidR="003D5B82" w:rsidRPr="00992844" w:rsidRDefault="003D5B82" w:rsidP="003D5B82">
      <w:pPr>
        <w:spacing w:after="0" w:line="240" w:lineRule="auto"/>
        <w:ind w:firstLine="708"/>
        <w:jc w:val="both"/>
        <w:rPr>
          <w:rFonts w:ascii="Times New Roman" w:hAnsi="Times New Roman"/>
          <w:sz w:val="24"/>
          <w:szCs w:val="24"/>
          <w:lang w:eastAsia="ru-RU"/>
        </w:rPr>
      </w:pPr>
      <w:r w:rsidRPr="00992844">
        <w:rPr>
          <w:rFonts w:ascii="Times New Roman" w:hAnsi="Times New Roman"/>
          <w:sz w:val="24"/>
          <w:szCs w:val="24"/>
          <w:lang w:eastAsia="ru-RU"/>
        </w:rPr>
        <w:t xml:space="preserve">2.2. Получатель согласен с объемом Субсидии и считает его достаточным. </w:t>
      </w:r>
    </w:p>
    <w:p w:rsidR="003D5B82" w:rsidRPr="00992844" w:rsidRDefault="003D5B82" w:rsidP="003D5B82">
      <w:pPr>
        <w:spacing w:after="0" w:line="240" w:lineRule="auto"/>
        <w:ind w:firstLine="708"/>
        <w:jc w:val="both"/>
        <w:rPr>
          <w:rFonts w:ascii="Times New Roman" w:hAnsi="Times New Roman"/>
          <w:sz w:val="24"/>
          <w:szCs w:val="24"/>
          <w:lang w:eastAsia="ru-RU"/>
        </w:rPr>
      </w:pPr>
      <w:r w:rsidRPr="00992844">
        <w:rPr>
          <w:rFonts w:ascii="Times New Roman" w:hAnsi="Times New Roman"/>
          <w:sz w:val="24"/>
          <w:szCs w:val="24"/>
          <w:lang w:eastAsia="ru-RU"/>
        </w:rPr>
        <w:t xml:space="preserve">2.3. В случае изменения реквизитов Получатель обязан в течение 5 (пяти) рабочих дней в письменной форме сообщить об этом в Администрацию с указанием новых реквизитов. Все риски, связанные с перечислением Администрацией денежных средств на указанный в настоящем Соглашении расчетный счет Получателя, несет Получатель. </w:t>
      </w:r>
    </w:p>
    <w:p w:rsidR="003D5B82" w:rsidRPr="00992844" w:rsidRDefault="003D5B82" w:rsidP="003D5B82">
      <w:pPr>
        <w:spacing w:after="0" w:line="240" w:lineRule="auto"/>
        <w:ind w:left="720"/>
        <w:jc w:val="center"/>
        <w:rPr>
          <w:rFonts w:ascii="Times New Roman" w:hAnsi="Times New Roman"/>
          <w:b/>
          <w:bCs/>
          <w:sz w:val="24"/>
          <w:szCs w:val="24"/>
          <w:lang w:eastAsia="ru-RU"/>
        </w:rPr>
      </w:pPr>
    </w:p>
    <w:p w:rsidR="003D5B82" w:rsidRPr="00992844" w:rsidRDefault="003D5B82" w:rsidP="003D5B82">
      <w:pPr>
        <w:pStyle w:val="affffa"/>
        <w:numPr>
          <w:ilvl w:val="0"/>
          <w:numId w:val="15"/>
        </w:numPr>
        <w:spacing w:after="0" w:line="240" w:lineRule="auto"/>
        <w:jc w:val="center"/>
        <w:rPr>
          <w:rFonts w:ascii="Times New Roman" w:hAnsi="Times New Roman"/>
          <w:b/>
          <w:bCs/>
          <w:sz w:val="24"/>
          <w:szCs w:val="24"/>
          <w:lang w:eastAsia="ru-RU"/>
        </w:rPr>
      </w:pPr>
      <w:r w:rsidRPr="00992844">
        <w:rPr>
          <w:rFonts w:ascii="Times New Roman" w:hAnsi="Times New Roman"/>
          <w:b/>
          <w:bCs/>
          <w:sz w:val="24"/>
          <w:szCs w:val="24"/>
          <w:lang w:eastAsia="ru-RU"/>
        </w:rPr>
        <w:t>Права и обязанности сторон</w:t>
      </w:r>
    </w:p>
    <w:p w:rsidR="003D5B82" w:rsidRPr="00992844" w:rsidRDefault="003D5B82" w:rsidP="003D5B82">
      <w:pPr>
        <w:spacing w:after="0" w:line="240" w:lineRule="auto"/>
        <w:ind w:firstLine="567"/>
        <w:jc w:val="both"/>
        <w:rPr>
          <w:rFonts w:ascii="Times New Roman" w:hAnsi="Times New Roman"/>
          <w:sz w:val="24"/>
          <w:szCs w:val="24"/>
        </w:rPr>
      </w:pPr>
      <w:r w:rsidRPr="00992844">
        <w:rPr>
          <w:rFonts w:ascii="Times New Roman" w:hAnsi="Times New Roman"/>
          <w:sz w:val="24"/>
          <w:szCs w:val="24"/>
        </w:rPr>
        <w:t xml:space="preserve">3.1. Администрация обязана: </w:t>
      </w:r>
    </w:p>
    <w:p w:rsidR="003D5B82" w:rsidRPr="00992844" w:rsidRDefault="003D5B82" w:rsidP="003D5B82">
      <w:pPr>
        <w:spacing w:after="0" w:line="240" w:lineRule="auto"/>
        <w:ind w:firstLine="567"/>
        <w:jc w:val="both"/>
        <w:rPr>
          <w:rFonts w:ascii="Times New Roman" w:hAnsi="Times New Roman"/>
          <w:sz w:val="24"/>
          <w:szCs w:val="24"/>
          <w:lang w:eastAsia="ru-RU"/>
        </w:rPr>
      </w:pPr>
      <w:r w:rsidRPr="00992844">
        <w:rPr>
          <w:rFonts w:ascii="Times New Roman" w:hAnsi="Times New Roman"/>
          <w:sz w:val="24"/>
          <w:szCs w:val="24"/>
          <w:lang w:eastAsia="ru-RU"/>
        </w:rPr>
        <w:lastRenderedPageBreak/>
        <w:t xml:space="preserve">3.1.1. Предоставить Получателю Субсидию в 202_ году на цели, в порядке и на условиях, предусмотренных настоящим Соглашением, протоколом Конкурсной комиссии, а также Порядком проведения конкурсного отбора субъектов малого и среднего  предпринимательства  на предоставление субсидий  на реализацию мероприятия 2.2  муниципальной подпрограммы«Развитие малого и среднего предпринимательства» муниципальной программы «Предпринимательство» городского округа Лотошино Московской области», утвержденной Постановлением главы городского округа Лотошино Московской области от 28.11.2019 года № 1128. </w:t>
      </w:r>
    </w:p>
    <w:p w:rsidR="003D5B82" w:rsidRPr="00992844" w:rsidRDefault="003D5B82" w:rsidP="003D5B82">
      <w:pPr>
        <w:autoSpaceDE w:val="0"/>
        <w:autoSpaceDN w:val="0"/>
        <w:adjustRightInd w:val="0"/>
        <w:spacing w:after="0" w:line="240" w:lineRule="auto"/>
        <w:ind w:firstLine="567"/>
        <w:jc w:val="both"/>
        <w:rPr>
          <w:rFonts w:ascii="Times New Roman" w:hAnsi="Times New Roman"/>
          <w:sz w:val="24"/>
          <w:szCs w:val="24"/>
        </w:rPr>
      </w:pPr>
      <w:r w:rsidRPr="00992844">
        <w:rPr>
          <w:rFonts w:ascii="Times New Roman" w:hAnsi="Times New Roman"/>
          <w:sz w:val="24"/>
          <w:szCs w:val="24"/>
        </w:rPr>
        <w:t xml:space="preserve">3.2. Администрация вправе: </w:t>
      </w:r>
    </w:p>
    <w:p w:rsidR="003D5B82" w:rsidRPr="00992844" w:rsidRDefault="003D5B82" w:rsidP="003D5B82">
      <w:pPr>
        <w:autoSpaceDE w:val="0"/>
        <w:autoSpaceDN w:val="0"/>
        <w:adjustRightInd w:val="0"/>
        <w:spacing w:after="0" w:line="240" w:lineRule="auto"/>
        <w:ind w:firstLine="567"/>
        <w:jc w:val="both"/>
        <w:rPr>
          <w:rFonts w:ascii="Times New Roman" w:hAnsi="Times New Roman"/>
          <w:sz w:val="24"/>
          <w:szCs w:val="24"/>
        </w:rPr>
      </w:pPr>
      <w:r w:rsidRPr="00992844">
        <w:rPr>
          <w:rFonts w:ascii="Times New Roman" w:hAnsi="Times New Roman"/>
          <w:sz w:val="24"/>
          <w:szCs w:val="24"/>
        </w:rPr>
        <w:t>3.2.1. Запрашивать при необходимости у Получателя дополнительную информацию и документы, связанные с исполнением настоящего Соглашения.</w:t>
      </w:r>
    </w:p>
    <w:p w:rsidR="003D5B82" w:rsidRPr="00992844" w:rsidRDefault="003D5B82" w:rsidP="003D5B82">
      <w:pPr>
        <w:autoSpaceDE w:val="0"/>
        <w:autoSpaceDN w:val="0"/>
        <w:adjustRightInd w:val="0"/>
        <w:spacing w:after="0" w:line="240" w:lineRule="auto"/>
        <w:ind w:firstLine="567"/>
        <w:jc w:val="both"/>
        <w:rPr>
          <w:rFonts w:ascii="Times New Roman" w:hAnsi="Times New Roman"/>
          <w:sz w:val="24"/>
          <w:szCs w:val="24"/>
        </w:rPr>
      </w:pPr>
      <w:r w:rsidRPr="00992844">
        <w:rPr>
          <w:rFonts w:ascii="Times New Roman" w:hAnsi="Times New Roman"/>
          <w:sz w:val="24"/>
          <w:szCs w:val="24"/>
        </w:rPr>
        <w:t>3.2.2. Приостановить предоставление Субсидии в случаях, предусмотренных Порядком проведения конкурсного отбора.</w:t>
      </w:r>
    </w:p>
    <w:p w:rsidR="003D5B82" w:rsidRPr="00992844" w:rsidRDefault="003D5B82" w:rsidP="003D5B82">
      <w:pPr>
        <w:spacing w:after="0" w:line="240" w:lineRule="auto"/>
        <w:ind w:firstLine="567"/>
        <w:jc w:val="both"/>
        <w:rPr>
          <w:rFonts w:ascii="Times New Roman" w:hAnsi="Times New Roman"/>
          <w:sz w:val="24"/>
          <w:szCs w:val="24"/>
          <w:lang w:eastAsia="ru-RU"/>
        </w:rPr>
      </w:pPr>
      <w:r w:rsidRPr="00992844">
        <w:rPr>
          <w:rFonts w:ascii="Times New Roman" w:hAnsi="Times New Roman"/>
          <w:sz w:val="24"/>
          <w:szCs w:val="24"/>
        </w:rPr>
        <w:t xml:space="preserve">3.2.3. </w:t>
      </w:r>
      <w:r w:rsidRPr="00992844">
        <w:rPr>
          <w:rFonts w:ascii="Times New Roman" w:hAnsi="Times New Roman"/>
          <w:sz w:val="24"/>
          <w:szCs w:val="24"/>
          <w:lang w:eastAsia="ru-RU"/>
        </w:rPr>
        <w:t>Осуществлять контроль за выполнением Получателем целей и условий предоставления Субсидии и выполнением Получателем обязательств по Соглашению.</w:t>
      </w:r>
    </w:p>
    <w:p w:rsidR="003D5B82" w:rsidRPr="00992844" w:rsidRDefault="003D5B82" w:rsidP="003D5B82">
      <w:pPr>
        <w:autoSpaceDE w:val="0"/>
        <w:autoSpaceDN w:val="0"/>
        <w:adjustRightInd w:val="0"/>
        <w:spacing w:after="0" w:line="240" w:lineRule="auto"/>
        <w:ind w:firstLine="567"/>
        <w:jc w:val="both"/>
        <w:rPr>
          <w:rFonts w:ascii="Times New Roman" w:hAnsi="Times New Roman"/>
          <w:sz w:val="24"/>
          <w:szCs w:val="24"/>
        </w:rPr>
      </w:pPr>
      <w:r w:rsidRPr="00992844">
        <w:rPr>
          <w:rFonts w:ascii="Times New Roman" w:hAnsi="Times New Roman"/>
          <w:sz w:val="24"/>
          <w:szCs w:val="24"/>
        </w:rPr>
        <w:t>3.2.4. Самостоятельно, а также совместно с органами муниципального финансового контроля, проводить проверки соблюдения Получателем целей и условий предоставления Субсидии, предусмотренных настоящим Соглашением, а также Порядком проведения конкурсного отбора.</w:t>
      </w:r>
    </w:p>
    <w:p w:rsidR="003D5B82" w:rsidRPr="00992844" w:rsidRDefault="003D5B82" w:rsidP="003D5B82">
      <w:pPr>
        <w:autoSpaceDE w:val="0"/>
        <w:autoSpaceDN w:val="0"/>
        <w:adjustRightInd w:val="0"/>
        <w:spacing w:after="0" w:line="240" w:lineRule="auto"/>
        <w:ind w:firstLine="567"/>
        <w:jc w:val="both"/>
        <w:rPr>
          <w:rFonts w:ascii="Times New Roman" w:hAnsi="Times New Roman"/>
          <w:sz w:val="24"/>
          <w:szCs w:val="24"/>
        </w:rPr>
      </w:pPr>
      <w:r w:rsidRPr="00992844">
        <w:rPr>
          <w:rFonts w:ascii="Times New Roman" w:hAnsi="Times New Roman"/>
          <w:sz w:val="24"/>
          <w:szCs w:val="24"/>
        </w:rPr>
        <w:t xml:space="preserve">3.2.5. В случае установления по итогам проверок, проведенных Администрацией, а также иными уполномоченными государственными органами контроля и надзора, факта ненадлежащего выполнения Получателем целей и условий предоставления Субсидии, установленных Соглашением и Порядком проведения конкурсного отбора, а также своих обязательств, установленных настоящим Соглашением, требовать от Получателя возврата части или полной суммы субсидии. </w:t>
      </w:r>
    </w:p>
    <w:p w:rsidR="003D5B82" w:rsidRPr="00992844" w:rsidRDefault="003D5B82" w:rsidP="003D5B82">
      <w:pPr>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3.2.6. Досрочно в одностороннем порядке отказаться от исполнения настоящего Соглашения в случае объявления Получателя несостоятельным (банкротом), ликвидации или реорганизации Получателя в установленном законодательством Российской Федерации порядке.</w:t>
      </w:r>
    </w:p>
    <w:p w:rsidR="003D5B82" w:rsidRPr="00992844" w:rsidRDefault="003D5B82" w:rsidP="003D5B82">
      <w:pPr>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 xml:space="preserve">3.2.7. Опубликовывать информацию о деятельности Получателя, в соответствии с правом на публикацию, предоставленным Получателем в составе заявки на право получения субсидии. </w:t>
      </w:r>
    </w:p>
    <w:p w:rsidR="003D5B82" w:rsidRPr="00992844" w:rsidRDefault="003D5B82" w:rsidP="003D5B82">
      <w:pPr>
        <w:spacing w:after="0" w:line="240" w:lineRule="auto"/>
        <w:ind w:firstLine="567"/>
        <w:jc w:val="both"/>
        <w:rPr>
          <w:rFonts w:ascii="Times New Roman" w:hAnsi="Times New Roman"/>
          <w:sz w:val="24"/>
          <w:szCs w:val="24"/>
        </w:rPr>
      </w:pPr>
      <w:r w:rsidRPr="00992844">
        <w:rPr>
          <w:rFonts w:ascii="Times New Roman" w:hAnsi="Times New Roman"/>
          <w:sz w:val="24"/>
          <w:szCs w:val="24"/>
        </w:rPr>
        <w:t xml:space="preserve">3.3. Получатель обязан: </w:t>
      </w:r>
    </w:p>
    <w:p w:rsidR="003D5B82" w:rsidRPr="00992844" w:rsidRDefault="003D5B82" w:rsidP="003D5B82">
      <w:pPr>
        <w:spacing w:after="0" w:line="240" w:lineRule="auto"/>
        <w:ind w:firstLine="567"/>
        <w:jc w:val="both"/>
        <w:rPr>
          <w:rFonts w:ascii="Times New Roman" w:hAnsi="Times New Roman"/>
          <w:sz w:val="24"/>
          <w:szCs w:val="24"/>
          <w:lang w:eastAsia="ru-RU"/>
        </w:rPr>
      </w:pPr>
      <w:r w:rsidRPr="00992844">
        <w:rPr>
          <w:rFonts w:ascii="Times New Roman" w:hAnsi="Times New Roman"/>
          <w:sz w:val="24"/>
          <w:szCs w:val="24"/>
          <w:lang w:eastAsia="ru-RU"/>
        </w:rPr>
        <w:t>3.3.1. Предоставлять отчет об эффективности использования Субсидии согласно Приложению № 1 к настоящему Соглашению.</w:t>
      </w:r>
    </w:p>
    <w:p w:rsidR="003D5B82" w:rsidRPr="00992844" w:rsidRDefault="003D5B82" w:rsidP="003D5B82">
      <w:pPr>
        <w:spacing w:after="0" w:line="240" w:lineRule="auto"/>
        <w:ind w:firstLine="567"/>
        <w:jc w:val="both"/>
        <w:rPr>
          <w:rFonts w:ascii="Times New Roman" w:hAnsi="Times New Roman"/>
          <w:sz w:val="24"/>
          <w:szCs w:val="24"/>
          <w:lang w:eastAsia="ru-RU"/>
        </w:rPr>
      </w:pPr>
      <w:r w:rsidRPr="00992844">
        <w:rPr>
          <w:rFonts w:ascii="Times New Roman" w:hAnsi="Times New Roman"/>
          <w:sz w:val="24"/>
          <w:szCs w:val="24"/>
          <w:lang w:eastAsia="ru-RU"/>
        </w:rPr>
        <w:t xml:space="preserve">Указанный отчет предоставляется в Администрацию в течение 3-х лет после получения субсидии в срок до 20 января года, следующего за годом получения субсидии. </w:t>
      </w:r>
    </w:p>
    <w:p w:rsidR="003D5B82" w:rsidRPr="00992844" w:rsidRDefault="003D5B82" w:rsidP="003D5B82">
      <w:pPr>
        <w:spacing w:after="0" w:line="240" w:lineRule="auto"/>
        <w:ind w:firstLine="567"/>
        <w:jc w:val="both"/>
        <w:rPr>
          <w:rFonts w:ascii="Times New Roman" w:hAnsi="Times New Roman"/>
          <w:sz w:val="24"/>
          <w:szCs w:val="24"/>
        </w:rPr>
      </w:pPr>
      <w:r w:rsidRPr="00992844">
        <w:rPr>
          <w:rFonts w:ascii="Times New Roman" w:hAnsi="Times New Roman"/>
          <w:sz w:val="24"/>
          <w:szCs w:val="24"/>
        </w:rPr>
        <w:t>3.3.2. Получатель средств на момент оказания финансовой поддержки, а также ежегодно в течение трех календарных лет за соответствующий отчетный период (январь - декабрь) - до 01 апреля года, следующего за годом получения субсидии, подает в Администрацию заполненную Анкету получателя поддержки по форме согласно Приложению № 2 к настоящему Соглашению.</w:t>
      </w:r>
    </w:p>
    <w:p w:rsidR="003D5B82" w:rsidRPr="00992844" w:rsidRDefault="003D5B82" w:rsidP="003D5B82">
      <w:pPr>
        <w:spacing w:after="0" w:line="240" w:lineRule="auto"/>
        <w:ind w:firstLine="567"/>
        <w:jc w:val="both"/>
        <w:rPr>
          <w:rFonts w:ascii="Times New Roman" w:hAnsi="Times New Roman"/>
          <w:sz w:val="24"/>
          <w:szCs w:val="24"/>
          <w:lang w:eastAsia="ru-RU"/>
        </w:rPr>
      </w:pPr>
      <w:r w:rsidRPr="00992844">
        <w:rPr>
          <w:rFonts w:ascii="Times New Roman" w:hAnsi="Times New Roman"/>
          <w:sz w:val="24"/>
          <w:szCs w:val="24"/>
          <w:lang w:eastAsia="ru-RU"/>
        </w:rPr>
        <w:t xml:space="preserve">3.3.3. В установленном законодательством Российской Федерации и Московской области порядке хранить первичные учетные документы, подтверждающие фактически произведенные затраты, на компенсацию которых предоставляется Субсидия.  </w:t>
      </w:r>
    </w:p>
    <w:p w:rsidR="003D5B82" w:rsidRPr="00992844" w:rsidRDefault="003D5B82" w:rsidP="003D5B82">
      <w:pPr>
        <w:spacing w:after="0" w:line="240" w:lineRule="auto"/>
        <w:ind w:firstLine="567"/>
        <w:jc w:val="both"/>
        <w:rPr>
          <w:rFonts w:ascii="Times New Roman" w:hAnsi="Times New Roman"/>
          <w:sz w:val="24"/>
          <w:szCs w:val="24"/>
          <w:lang w:eastAsia="ru-RU"/>
        </w:rPr>
      </w:pPr>
      <w:r w:rsidRPr="00992844">
        <w:rPr>
          <w:rFonts w:ascii="Times New Roman" w:hAnsi="Times New Roman"/>
          <w:sz w:val="24"/>
          <w:szCs w:val="24"/>
          <w:lang w:eastAsia="ru-RU"/>
        </w:rPr>
        <w:t xml:space="preserve">3.3.4. Предоставлять информацию и документы о выполнении условий настоящего Соглашения, а также ходе реализации предпринимательского проекта, затраты по которому компенсируются Субсидией, по запросам Администрации. </w:t>
      </w:r>
    </w:p>
    <w:p w:rsidR="003D5B82" w:rsidRPr="00992844" w:rsidRDefault="003D5B82" w:rsidP="003D5B82">
      <w:pPr>
        <w:spacing w:after="0" w:line="240" w:lineRule="auto"/>
        <w:ind w:firstLine="567"/>
        <w:jc w:val="both"/>
        <w:rPr>
          <w:rFonts w:ascii="Times New Roman" w:hAnsi="Times New Roman"/>
          <w:sz w:val="24"/>
          <w:szCs w:val="24"/>
          <w:lang w:eastAsia="ru-RU"/>
        </w:rPr>
      </w:pPr>
      <w:r w:rsidRPr="00992844">
        <w:rPr>
          <w:rFonts w:ascii="Times New Roman" w:hAnsi="Times New Roman"/>
          <w:sz w:val="24"/>
          <w:szCs w:val="24"/>
          <w:lang w:eastAsia="ru-RU"/>
        </w:rPr>
        <w:t>3.3.5. Предоставлять необходимую информацию и документы при проведении Администрацией, органами муниципального финансового контроля и иными уполномоченными органами проверок целей и условий предоставления Субсидии и выполнения Получателем обязательств по настоящему Соглашению.</w:t>
      </w:r>
    </w:p>
    <w:p w:rsidR="003D5B82" w:rsidRPr="00992844" w:rsidRDefault="003D5B82" w:rsidP="003D5B82">
      <w:pPr>
        <w:spacing w:after="0" w:line="240" w:lineRule="auto"/>
        <w:ind w:firstLine="567"/>
        <w:jc w:val="both"/>
        <w:rPr>
          <w:rFonts w:ascii="Times New Roman" w:hAnsi="Times New Roman"/>
          <w:sz w:val="24"/>
          <w:szCs w:val="24"/>
          <w:lang w:eastAsia="ru-RU"/>
        </w:rPr>
      </w:pPr>
      <w:r w:rsidRPr="00992844">
        <w:rPr>
          <w:rFonts w:ascii="Times New Roman" w:hAnsi="Times New Roman"/>
          <w:sz w:val="24"/>
          <w:szCs w:val="24"/>
          <w:lang w:eastAsia="ru-RU"/>
        </w:rPr>
        <w:lastRenderedPageBreak/>
        <w:t>3.3.6. Выполнять иные обязательства, установленные законодательством Российской Федерации, Московской области и настоящим Соглашением, в том числе связанные с включением в реестр субъектов малого и среднего предпринимательства - получателей поддержки.</w:t>
      </w:r>
    </w:p>
    <w:p w:rsidR="003D5B82" w:rsidRPr="00992844" w:rsidRDefault="003D5B82" w:rsidP="003D5B82">
      <w:pPr>
        <w:tabs>
          <w:tab w:val="center" w:pos="5103"/>
        </w:tabs>
        <w:spacing w:after="0" w:line="240" w:lineRule="auto"/>
        <w:ind w:firstLine="567"/>
        <w:jc w:val="both"/>
        <w:rPr>
          <w:rFonts w:ascii="Times New Roman" w:hAnsi="Times New Roman"/>
          <w:sz w:val="24"/>
          <w:szCs w:val="24"/>
          <w:lang w:eastAsia="ru-RU"/>
        </w:rPr>
      </w:pPr>
      <w:r w:rsidRPr="00992844">
        <w:rPr>
          <w:rFonts w:ascii="Times New Roman" w:hAnsi="Times New Roman"/>
          <w:sz w:val="24"/>
          <w:szCs w:val="24"/>
          <w:lang w:eastAsia="ru-RU"/>
        </w:rPr>
        <w:t>3.4. Получатель вправе обращаться в Администрацию за разъяснениями и консультациями по вопросам выполнения условий настоящего Соглашения.</w:t>
      </w:r>
    </w:p>
    <w:p w:rsidR="003D5B82" w:rsidRPr="00992844" w:rsidRDefault="003D5B82" w:rsidP="003D5B82">
      <w:pPr>
        <w:tabs>
          <w:tab w:val="center" w:pos="5103"/>
        </w:tabs>
        <w:spacing w:after="0" w:line="240" w:lineRule="auto"/>
        <w:ind w:firstLine="567"/>
        <w:jc w:val="both"/>
        <w:rPr>
          <w:rFonts w:ascii="Times New Roman" w:hAnsi="Times New Roman"/>
          <w:sz w:val="24"/>
          <w:szCs w:val="24"/>
          <w:lang w:eastAsia="ru-RU"/>
        </w:rPr>
      </w:pPr>
      <w:r w:rsidRPr="00992844">
        <w:rPr>
          <w:rFonts w:ascii="Times New Roman" w:hAnsi="Times New Roman"/>
          <w:sz w:val="24"/>
          <w:szCs w:val="24"/>
          <w:lang w:eastAsia="ru-RU"/>
        </w:rPr>
        <w:t>3.5. Получатель несёт ответственность в соответствии с законодательством Российской Федерации за достоверность сведений, информации и документов, предоставленных в Администрацию, в том числе для получения Субсидии, а также, за целевое использование средств бюджета городского округа Лотошино.</w:t>
      </w:r>
    </w:p>
    <w:p w:rsidR="003D5B82" w:rsidRPr="00992844" w:rsidRDefault="003D5B82" w:rsidP="003D5B82">
      <w:pPr>
        <w:spacing w:after="0" w:line="240" w:lineRule="auto"/>
        <w:ind w:firstLine="708"/>
        <w:rPr>
          <w:rFonts w:ascii="Times New Roman" w:hAnsi="Times New Roman"/>
          <w:sz w:val="24"/>
          <w:szCs w:val="24"/>
          <w:lang w:eastAsia="ru-RU"/>
        </w:rPr>
      </w:pPr>
    </w:p>
    <w:p w:rsidR="003D5B82" w:rsidRPr="00992844" w:rsidRDefault="003D5B82" w:rsidP="003D5B82">
      <w:pPr>
        <w:numPr>
          <w:ilvl w:val="0"/>
          <w:numId w:val="15"/>
        </w:numPr>
        <w:autoSpaceDE w:val="0"/>
        <w:autoSpaceDN w:val="0"/>
        <w:adjustRightInd w:val="0"/>
        <w:spacing w:after="0" w:line="240" w:lineRule="auto"/>
        <w:jc w:val="center"/>
        <w:outlineLvl w:val="0"/>
        <w:rPr>
          <w:rFonts w:ascii="Times New Roman" w:hAnsi="Times New Roman"/>
          <w:b/>
          <w:bCs/>
          <w:sz w:val="24"/>
          <w:szCs w:val="24"/>
          <w:lang w:eastAsia="ru-RU"/>
        </w:rPr>
      </w:pPr>
      <w:r w:rsidRPr="00992844">
        <w:rPr>
          <w:rFonts w:ascii="Times New Roman" w:hAnsi="Times New Roman"/>
          <w:b/>
          <w:bCs/>
          <w:sz w:val="24"/>
          <w:szCs w:val="24"/>
          <w:lang w:eastAsia="ru-RU"/>
        </w:rPr>
        <w:t>Ответственность Сторон</w:t>
      </w:r>
    </w:p>
    <w:p w:rsidR="003D5B82" w:rsidRPr="00992844" w:rsidRDefault="003D5B82" w:rsidP="003D5B82">
      <w:pPr>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4.1. Стороны несут ответственность за неисполнение или ненадлежащее исполнение обязательств, вытекающих из Соглашения, в соответствии с действующим законодательством Российской Федерации.</w:t>
      </w:r>
    </w:p>
    <w:p w:rsidR="003D5B82" w:rsidRPr="00992844" w:rsidRDefault="003D5B82" w:rsidP="003D5B82">
      <w:pPr>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 xml:space="preserve">4.2. Условия предоставления Субсидии, не урегулированные условиями Соглашения, регулируются действующим законодательством Российской Федерации и Московской области. </w:t>
      </w:r>
    </w:p>
    <w:p w:rsidR="003D5B82" w:rsidRPr="00992844" w:rsidRDefault="003D5B82" w:rsidP="003D5B82">
      <w:pPr>
        <w:numPr>
          <w:ilvl w:val="0"/>
          <w:numId w:val="15"/>
        </w:numPr>
        <w:autoSpaceDE w:val="0"/>
        <w:autoSpaceDN w:val="0"/>
        <w:adjustRightInd w:val="0"/>
        <w:spacing w:after="0" w:line="240" w:lineRule="auto"/>
        <w:jc w:val="center"/>
        <w:outlineLvl w:val="0"/>
        <w:rPr>
          <w:rFonts w:ascii="Times New Roman" w:hAnsi="Times New Roman"/>
          <w:b/>
          <w:bCs/>
          <w:sz w:val="24"/>
          <w:szCs w:val="24"/>
          <w:lang w:eastAsia="ru-RU"/>
        </w:rPr>
      </w:pPr>
      <w:r w:rsidRPr="00992844">
        <w:rPr>
          <w:rFonts w:ascii="Times New Roman" w:hAnsi="Times New Roman"/>
          <w:b/>
          <w:bCs/>
          <w:sz w:val="24"/>
          <w:szCs w:val="24"/>
          <w:lang w:eastAsia="ru-RU"/>
        </w:rPr>
        <w:t>Порядок рассмотрения споров</w:t>
      </w:r>
    </w:p>
    <w:p w:rsidR="003D5B82" w:rsidRPr="00992844" w:rsidRDefault="003D5B82" w:rsidP="003D5B82">
      <w:pPr>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 xml:space="preserve">5.1. Все разногласия и споры по настоящему Соглашению решаются Сторонами путем переговоров. </w:t>
      </w:r>
    </w:p>
    <w:p w:rsidR="003D5B82" w:rsidRPr="00992844" w:rsidRDefault="003D5B82" w:rsidP="003D5B82">
      <w:pPr>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5.2. Неурегулированные Сторонами споры и разногласия, возникающие при исполнении настоящего Соглашения или в связи с ним, рассматриваются в порядке, предусмотренном действующим законодательством, и разрешаются Арбитражным судом Московской области.</w:t>
      </w:r>
    </w:p>
    <w:p w:rsidR="003D5B82" w:rsidRPr="00992844" w:rsidRDefault="003D5B82" w:rsidP="003D5B82">
      <w:pPr>
        <w:numPr>
          <w:ilvl w:val="0"/>
          <w:numId w:val="15"/>
        </w:numPr>
        <w:autoSpaceDE w:val="0"/>
        <w:autoSpaceDN w:val="0"/>
        <w:adjustRightInd w:val="0"/>
        <w:spacing w:after="0" w:line="240" w:lineRule="auto"/>
        <w:jc w:val="center"/>
        <w:outlineLvl w:val="0"/>
        <w:rPr>
          <w:rFonts w:ascii="Times New Roman" w:hAnsi="Times New Roman"/>
          <w:b/>
          <w:bCs/>
          <w:sz w:val="24"/>
          <w:szCs w:val="24"/>
          <w:lang w:eastAsia="ru-RU"/>
        </w:rPr>
      </w:pPr>
      <w:r w:rsidRPr="00992844">
        <w:rPr>
          <w:rFonts w:ascii="Times New Roman" w:hAnsi="Times New Roman"/>
          <w:b/>
          <w:bCs/>
          <w:sz w:val="24"/>
          <w:szCs w:val="24"/>
          <w:lang w:eastAsia="ru-RU"/>
        </w:rPr>
        <w:t>Прочие условия</w:t>
      </w:r>
    </w:p>
    <w:p w:rsidR="003D5B82" w:rsidRPr="00992844" w:rsidRDefault="003D5B82" w:rsidP="003D5B82">
      <w:pPr>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 xml:space="preserve">6.1. Все изменения и дополнения к настоящему Соглашению оформляются в письменном виде путем подписания Сторонами дополнительных соглашений к настоящему Соглашению, являющихся неотъемлемой частью Соглашения. </w:t>
      </w:r>
    </w:p>
    <w:p w:rsidR="003D5B82" w:rsidRPr="00992844" w:rsidRDefault="003D5B82" w:rsidP="003D5B82">
      <w:pPr>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6.2. В случае изменения наименования одной из Сторон настоящего Соглашения, юридического адреса (местонахождения), почтового адреса или банковских реквизитов она обязана письменно в течение 5 (пяти) рабочих дней информировать об этом другую Сторону.</w:t>
      </w:r>
    </w:p>
    <w:p w:rsidR="003D5B82" w:rsidRPr="00992844" w:rsidRDefault="003D5B82" w:rsidP="003D5B82">
      <w:pPr>
        <w:spacing w:after="0" w:line="240" w:lineRule="auto"/>
        <w:ind w:firstLine="567"/>
        <w:jc w:val="both"/>
        <w:rPr>
          <w:rFonts w:ascii="Times New Roman" w:hAnsi="Times New Roman"/>
          <w:sz w:val="24"/>
          <w:szCs w:val="24"/>
          <w:lang w:eastAsia="ru-RU"/>
        </w:rPr>
      </w:pPr>
      <w:r w:rsidRPr="00992844">
        <w:rPr>
          <w:rFonts w:ascii="Times New Roman" w:hAnsi="Times New Roman"/>
          <w:sz w:val="24"/>
          <w:szCs w:val="24"/>
          <w:lang w:eastAsia="ru-RU"/>
        </w:rPr>
        <w:t>6.3. В случае принятия нормативных правовых актов, регулирующих порядок предоставления субсидий по мероприятиям поддержки малого и среднего предпринимательства на территории городского округа Лотошино Соглашение, подлежит изменению и (или) дополнению в соответствии с требованиями указанных нормативных правовых актов.</w:t>
      </w:r>
    </w:p>
    <w:p w:rsidR="003D5B82" w:rsidRPr="00992844" w:rsidRDefault="003D5B82" w:rsidP="003D5B82">
      <w:pPr>
        <w:spacing w:after="0" w:line="240" w:lineRule="auto"/>
        <w:ind w:firstLine="540"/>
        <w:jc w:val="both"/>
        <w:rPr>
          <w:rFonts w:ascii="Times New Roman" w:hAnsi="Times New Roman"/>
          <w:sz w:val="24"/>
          <w:szCs w:val="24"/>
        </w:rPr>
      </w:pPr>
      <w:r w:rsidRPr="00992844">
        <w:rPr>
          <w:rFonts w:ascii="Times New Roman" w:hAnsi="Times New Roman"/>
          <w:sz w:val="24"/>
          <w:szCs w:val="24"/>
        </w:rPr>
        <w:t>6.4. Соглашение составлено в 2 (двух) экземплярах, имеющих одинаковую юридическую силу, по одному для каждой из Сторон.</w:t>
      </w:r>
    </w:p>
    <w:p w:rsidR="003D5B82" w:rsidRPr="00992844" w:rsidRDefault="003D5B82" w:rsidP="003D5B82">
      <w:pPr>
        <w:autoSpaceDE w:val="0"/>
        <w:autoSpaceDN w:val="0"/>
        <w:adjustRightInd w:val="0"/>
        <w:spacing w:after="0" w:line="240" w:lineRule="auto"/>
        <w:ind w:firstLine="540"/>
        <w:jc w:val="both"/>
        <w:rPr>
          <w:rFonts w:ascii="Times New Roman" w:hAnsi="Times New Roman"/>
          <w:sz w:val="24"/>
          <w:szCs w:val="24"/>
        </w:rPr>
      </w:pPr>
      <w:r w:rsidRPr="00992844">
        <w:rPr>
          <w:rFonts w:ascii="Times New Roman" w:hAnsi="Times New Roman"/>
          <w:sz w:val="24"/>
          <w:szCs w:val="24"/>
        </w:rPr>
        <w:t>6.5. Соглашение вступает в силу с момента его подписания и действует до полного выполнения сторонами своих обязательств по Соглашению.</w:t>
      </w:r>
    </w:p>
    <w:p w:rsidR="003D5B82" w:rsidRPr="00992844" w:rsidRDefault="003D5B82" w:rsidP="003D5B82">
      <w:pPr>
        <w:autoSpaceDE w:val="0"/>
        <w:autoSpaceDN w:val="0"/>
        <w:adjustRightInd w:val="0"/>
        <w:spacing w:after="0" w:line="240" w:lineRule="auto"/>
        <w:ind w:firstLine="540"/>
        <w:jc w:val="both"/>
        <w:rPr>
          <w:rFonts w:ascii="Times New Roman" w:hAnsi="Times New Roman"/>
          <w:sz w:val="24"/>
          <w:szCs w:val="24"/>
        </w:rPr>
      </w:pPr>
    </w:p>
    <w:p w:rsidR="003D5B82" w:rsidRPr="00992844" w:rsidRDefault="003D5B82" w:rsidP="003D5B82">
      <w:pPr>
        <w:spacing w:after="0" w:line="240" w:lineRule="auto"/>
        <w:jc w:val="center"/>
        <w:rPr>
          <w:rFonts w:ascii="Times New Roman" w:hAnsi="Times New Roman"/>
          <w:b/>
          <w:bCs/>
          <w:sz w:val="24"/>
          <w:szCs w:val="24"/>
          <w:lang w:eastAsia="ru-RU"/>
        </w:rPr>
      </w:pPr>
      <w:r w:rsidRPr="00992844">
        <w:rPr>
          <w:rFonts w:ascii="Times New Roman" w:hAnsi="Times New Roman"/>
          <w:b/>
          <w:bCs/>
          <w:sz w:val="24"/>
          <w:szCs w:val="24"/>
          <w:lang w:eastAsia="ru-RU"/>
        </w:rPr>
        <w:t>7. Адреса и реквизиты Сторон</w:t>
      </w:r>
    </w:p>
    <w:p w:rsidR="003D5B82" w:rsidRPr="00992844" w:rsidRDefault="003D5B82" w:rsidP="003D5B82">
      <w:pPr>
        <w:spacing w:after="0" w:line="240" w:lineRule="auto"/>
        <w:ind w:left="360"/>
        <w:jc w:val="center"/>
        <w:rPr>
          <w:rFonts w:ascii="Times New Roman" w:hAnsi="Times New Roman"/>
          <w:b/>
          <w:bCs/>
          <w:sz w:val="24"/>
          <w:szCs w:val="24"/>
          <w:lang w:eastAsia="ru-RU"/>
        </w:rPr>
      </w:pPr>
    </w:p>
    <w:tbl>
      <w:tblPr>
        <w:tblW w:w="9720" w:type="dxa"/>
        <w:tblInd w:w="2" w:type="dxa"/>
        <w:tblLook w:val="04A0" w:firstRow="1" w:lastRow="0" w:firstColumn="1" w:lastColumn="0" w:noHBand="0" w:noVBand="1"/>
      </w:tblPr>
      <w:tblGrid>
        <w:gridCol w:w="4856"/>
        <w:gridCol w:w="4864"/>
      </w:tblGrid>
      <w:tr w:rsidR="003D5B82" w:rsidRPr="00992844" w:rsidTr="00471D8F">
        <w:trPr>
          <w:trHeight w:val="455"/>
        </w:trPr>
        <w:tc>
          <w:tcPr>
            <w:tcW w:w="5040" w:type="dxa"/>
            <w:vAlign w:val="center"/>
            <w:hideMark/>
          </w:tcPr>
          <w:p w:rsidR="003D5B82" w:rsidRPr="00992844" w:rsidRDefault="003D5B82" w:rsidP="00471D8F">
            <w:pPr>
              <w:spacing w:after="120" w:line="240" w:lineRule="auto"/>
              <w:ind w:firstLine="567"/>
              <w:rPr>
                <w:rFonts w:ascii="Times New Roman" w:hAnsi="Times New Roman"/>
                <w:sz w:val="24"/>
                <w:szCs w:val="24"/>
              </w:rPr>
            </w:pPr>
            <w:r w:rsidRPr="00992844">
              <w:rPr>
                <w:rFonts w:ascii="Times New Roman" w:hAnsi="Times New Roman"/>
                <w:sz w:val="24"/>
                <w:szCs w:val="24"/>
              </w:rPr>
              <w:t>Администрация:</w:t>
            </w:r>
          </w:p>
        </w:tc>
        <w:tc>
          <w:tcPr>
            <w:tcW w:w="4680" w:type="dxa"/>
            <w:vAlign w:val="center"/>
            <w:hideMark/>
          </w:tcPr>
          <w:p w:rsidR="00100919" w:rsidRDefault="00100919" w:rsidP="00471D8F">
            <w:pPr>
              <w:spacing w:after="120" w:line="240" w:lineRule="auto"/>
              <w:ind w:firstLine="567"/>
              <w:jc w:val="center"/>
              <w:rPr>
                <w:rFonts w:ascii="Times New Roman" w:hAnsi="Times New Roman"/>
                <w:sz w:val="24"/>
                <w:szCs w:val="24"/>
              </w:rPr>
            </w:pPr>
          </w:p>
          <w:p w:rsidR="003D5B82" w:rsidRPr="00992844" w:rsidRDefault="003D5B82" w:rsidP="00471D8F">
            <w:pPr>
              <w:spacing w:after="120" w:line="240" w:lineRule="auto"/>
              <w:ind w:firstLine="567"/>
              <w:jc w:val="center"/>
              <w:rPr>
                <w:rFonts w:ascii="Times New Roman" w:hAnsi="Times New Roman"/>
                <w:sz w:val="24"/>
                <w:szCs w:val="24"/>
              </w:rPr>
            </w:pPr>
            <w:r w:rsidRPr="00992844">
              <w:rPr>
                <w:rFonts w:ascii="Times New Roman" w:hAnsi="Times New Roman"/>
                <w:sz w:val="24"/>
                <w:szCs w:val="24"/>
              </w:rPr>
              <w:t>Получатель:</w:t>
            </w:r>
          </w:p>
          <w:p w:rsidR="003D5B82" w:rsidRPr="00992844" w:rsidRDefault="003D5B82" w:rsidP="00471D8F">
            <w:pPr>
              <w:spacing w:after="120" w:line="240" w:lineRule="auto"/>
              <w:ind w:firstLine="567"/>
              <w:jc w:val="center"/>
              <w:rPr>
                <w:rFonts w:ascii="Times New Roman" w:hAnsi="Times New Roman"/>
                <w:sz w:val="24"/>
                <w:szCs w:val="24"/>
              </w:rPr>
            </w:pPr>
          </w:p>
        </w:tc>
      </w:tr>
      <w:tr w:rsidR="003D5B82" w:rsidRPr="00992844" w:rsidTr="00471D8F">
        <w:trPr>
          <w:trHeight w:val="730"/>
        </w:trPr>
        <w:tc>
          <w:tcPr>
            <w:tcW w:w="5040" w:type="dxa"/>
            <w:hideMark/>
          </w:tcPr>
          <w:p w:rsidR="003D5B82" w:rsidRPr="00992844" w:rsidRDefault="003D5B82" w:rsidP="00471D8F">
            <w:pPr>
              <w:spacing w:after="120" w:line="240" w:lineRule="auto"/>
              <w:ind w:firstLine="567"/>
              <w:rPr>
                <w:rFonts w:ascii="Times New Roman" w:hAnsi="Times New Roman"/>
                <w:sz w:val="24"/>
                <w:szCs w:val="24"/>
              </w:rPr>
            </w:pPr>
            <w:r w:rsidRPr="00992844">
              <w:rPr>
                <w:rFonts w:ascii="Times New Roman" w:hAnsi="Times New Roman"/>
                <w:sz w:val="24"/>
                <w:szCs w:val="24"/>
              </w:rPr>
              <w:t>Администрация городского округа Лотошино Московской области</w:t>
            </w:r>
          </w:p>
        </w:tc>
        <w:tc>
          <w:tcPr>
            <w:tcW w:w="4680" w:type="dxa"/>
            <w:vAlign w:val="center"/>
          </w:tcPr>
          <w:p w:rsidR="003D5B82" w:rsidRPr="00992844" w:rsidRDefault="003D5B82" w:rsidP="00471D8F">
            <w:pPr>
              <w:spacing w:after="120" w:line="240" w:lineRule="auto"/>
              <w:ind w:firstLine="567"/>
              <w:rPr>
                <w:rFonts w:ascii="Times New Roman" w:hAnsi="Times New Roman"/>
                <w:sz w:val="24"/>
                <w:szCs w:val="24"/>
              </w:rPr>
            </w:pPr>
            <w:r w:rsidRPr="00992844">
              <w:rPr>
                <w:rFonts w:ascii="Times New Roman" w:hAnsi="Times New Roman"/>
                <w:sz w:val="24"/>
                <w:szCs w:val="24"/>
              </w:rPr>
              <w:t>_________________________________</w:t>
            </w:r>
          </w:p>
        </w:tc>
      </w:tr>
      <w:tr w:rsidR="003D5B82" w:rsidRPr="00992844" w:rsidTr="00471D8F">
        <w:trPr>
          <w:trHeight w:val="986"/>
        </w:trPr>
        <w:tc>
          <w:tcPr>
            <w:tcW w:w="5040" w:type="dxa"/>
            <w:hideMark/>
          </w:tcPr>
          <w:p w:rsidR="003D5B82" w:rsidRPr="00992844" w:rsidRDefault="003D5B82" w:rsidP="00471D8F">
            <w:pPr>
              <w:tabs>
                <w:tab w:val="left" w:pos="3165"/>
              </w:tabs>
              <w:spacing w:line="240" w:lineRule="auto"/>
              <w:ind w:firstLine="567"/>
              <w:rPr>
                <w:rFonts w:ascii="Times New Roman" w:hAnsi="Times New Roman"/>
                <w:sz w:val="24"/>
                <w:szCs w:val="24"/>
              </w:rPr>
            </w:pPr>
            <w:r w:rsidRPr="00992844">
              <w:rPr>
                <w:rFonts w:ascii="Times New Roman" w:hAnsi="Times New Roman"/>
                <w:sz w:val="24"/>
                <w:szCs w:val="24"/>
              </w:rPr>
              <w:lastRenderedPageBreak/>
              <w:t>143800, Московская область, п. Лотошино,   ул.Центральная, д. 18</w:t>
            </w:r>
            <w:r w:rsidRPr="00992844">
              <w:rPr>
                <w:rFonts w:ascii="Times New Roman" w:hAnsi="Times New Roman"/>
                <w:sz w:val="24"/>
                <w:szCs w:val="24"/>
              </w:rPr>
              <w:tab/>
            </w:r>
          </w:p>
          <w:p w:rsidR="003D5B82" w:rsidRPr="00992844" w:rsidRDefault="003D5B82" w:rsidP="00471D8F">
            <w:pPr>
              <w:spacing w:line="240" w:lineRule="auto"/>
              <w:ind w:firstLine="567"/>
              <w:rPr>
                <w:rFonts w:ascii="Times New Roman" w:hAnsi="Times New Roman"/>
                <w:sz w:val="24"/>
                <w:szCs w:val="24"/>
              </w:rPr>
            </w:pPr>
            <w:r w:rsidRPr="00992844">
              <w:rPr>
                <w:rFonts w:ascii="Times New Roman" w:hAnsi="Times New Roman"/>
                <w:sz w:val="24"/>
                <w:szCs w:val="24"/>
              </w:rPr>
              <w:t xml:space="preserve">Банковские реквизиты субъекта </w:t>
            </w:r>
          </w:p>
          <w:p w:rsidR="003D5B82" w:rsidRPr="00992844" w:rsidRDefault="003D5B82" w:rsidP="00471D8F">
            <w:pPr>
              <w:spacing w:line="240" w:lineRule="auto"/>
              <w:ind w:firstLine="567"/>
              <w:rPr>
                <w:rFonts w:ascii="Times New Roman" w:hAnsi="Times New Roman"/>
                <w:sz w:val="24"/>
                <w:szCs w:val="24"/>
              </w:rPr>
            </w:pPr>
            <w:r w:rsidRPr="00992844">
              <w:rPr>
                <w:rFonts w:ascii="Times New Roman" w:hAnsi="Times New Roman"/>
                <w:sz w:val="24"/>
                <w:szCs w:val="24"/>
              </w:rPr>
              <w:t xml:space="preserve">ИНН, КПП , УФК по Московской области </w:t>
            </w:r>
          </w:p>
          <w:p w:rsidR="003D5B82" w:rsidRPr="00992844" w:rsidRDefault="003D5B82" w:rsidP="00471D8F">
            <w:pPr>
              <w:spacing w:line="240" w:lineRule="auto"/>
              <w:ind w:firstLine="567"/>
              <w:rPr>
                <w:rFonts w:ascii="Times New Roman" w:hAnsi="Times New Roman"/>
                <w:sz w:val="24"/>
                <w:szCs w:val="24"/>
              </w:rPr>
            </w:pPr>
            <w:r w:rsidRPr="00992844">
              <w:rPr>
                <w:rFonts w:ascii="Times New Roman" w:hAnsi="Times New Roman"/>
                <w:sz w:val="24"/>
                <w:szCs w:val="24"/>
              </w:rPr>
              <w:t xml:space="preserve">(Администрация городского округа Лотошино </w:t>
            </w:r>
          </w:p>
          <w:p w:rsidR="003D5B82" w:rsidRPr="00992844" w:rsidRDefault="003D5B82" w:rsidP="00471D8F">
            <w:pPr>
              <w:spacing w:line="240" w:lineRule="auto"/>
              <w:ind w:firstLine="567"/>
              <w:rPr>
                <w:rFonts w:ascii="Times New Roman" w:hAnsi="Times New Roman"/>
                <w:sz w:val="24"/>
                <w:szCs w:val="24"/>
              </w:rPr>
            </w:pPr>
            <w:r w:rsidRPr="00992844">
              <w:rPr>
                <w:rFonts w:ascii="Times New Roman" w:hAnsi="Times New Roman"/>
                <w:sz w:val="24"/>
                <w:szCs w:val="24"/>
              </w:rPr>
              <w:t xml:space="preserve">л/с </w:t>
            </w:r>
          </w:p>
          <w:p w:rsidR="003D5B82" w:rsidRPr="00992844" w:rsidRDefault="003D5B82" w:rsidP="00471D8F">
            <w:pPr>
              <w:spacing w:line="240" w:lineRule="auto"/>
              <w:ind w:firstLine="567"/>
              <w:rPr>
                <w:rFonts w:ascii="Times New Roman" w:hAnsi="Times New Roman"/>
                <w:sz w:val="24"/>
                <w:szCs w:val="24"/>
              </w:rPr>
            </w:pPr>
            <w:r w:rsidRPr="00992844">
              <w:rPr>
                <w:rFonts w:ascii="Times New Roman" w:hAnsi="Times New Roman"/>
                <w:sz w:val="24"/>
                <w:szCs w:val="24"/>
              </w:rPr>
              <w:t xml:space="preserve">Банк: </w:t>
            </w:r>
          </w:p>
          <w:p w:rsidR="003D5B82" w:rsidRPr="00992844" w:rsidRDefault="003D5B82" w:rsidP="00471D8F">
            <w:pPr>
              <w:spacing w:line="240" w:lineRule="auto"/>
              <w:ind w:firstLine="567"/>
              <w:rPr>
                <w:rFonts w:ascii="Times New Roman" w:hAnsi="Times New Roman"/>
                <w:sz w:val="24"/>
                <w:szCs w:val="24"/>
              </w:rPr>
            </w:pPr>
            <w:r w:rsidRPr="00992844">
              <w:rPr>
                <w:rFonts w:ascii="Times New Roman" w:hAnsi="Times New Roman"/>
                <w:sz w:val="24"/>
                <w:szCs w:val="24"/>
              </w:rPr>
              <w:t xml:space="preserve">Р/с </w:t>
            </w:r>
          </w:p>
          <w:p w:rsidR="003D5B82" w:rsidRPr="00992844" w:rsidRDefault="003D5B82" w:rsidP="00471D8F">
            <w:pPr>
              <w:spacing w:line="240" w:lineRule="auto"/>
              <w:ind w:firstLine="567"/>
              <w:rPr>
                <w:rFonts w:ascii="Times New Roman" w:hAnsi="Times New Roman"/>
                <w:sz w:val="24"/>
                <w:szCs w:val="24"/>
              </w:rPr>
            </w:pPr>
            <w:r w:rsidRPr="00992844">
              <w:rPr>
                <w:rFonts w:ascii="Times New Roman" w:hAnsi="Times New Roman"/>
                <w:sz w:val="24"/>
                <w:szCs w:val="24"/>
              </w:rPr>
              <w:t>Глава городского округа Лотошино</w:t>
            </w:r>
          </w:p>
          <w:p w:rsidR="003D5B82" w:rsidRPr="00992844" w:rsidRDefault="003D5B82" w:rsidP="00471D8F">
            <w:pPr>
              <w:spacing w:line="240" w:lineRule="auto"/>
              <w:ind w:firstLine="567"/>
              <w:rPr>
                <w:rFonts w:ascii="Times New Roman" w:hAnsi="Times New Roman"/>
                <w:sz w:val="24"/>
                <w:szCs w:val="24"/>
              </w:rPr>
            </w:pPr>
            <w:r w:rsidRPr="00992844">
              <w:rPr>
                <w:rFonts w:ascii="Times New Roman" w:hAnsi="Times New Roman"/>
                <w:sz w:val="24"/>
                <w:szCs w:val="24"/>
              </w:rPr>
              <w:t>___________________ Е.Л. Долгасова</w:t>
            </w:r>
          </w:p>
          <w:p w:rsidR="003D5B82" w:rsidRPr="00992844" w:rsidRDefault="003D5B82" w:rsidP="00471D8F">
            <w:pPr>
              <w:spacing w:line="240" w:lineRule="auto"/>
              <w:ind w:firstLine="567"/>
              <w:rPr>
                <w:rFonts w:ascii="Times New Roman" w:hAnsi="Times New Roman"/>
                <w:sz w:val="24"/>
                <w:szCs w:val="24"/>
              </w:rPr>
            </w:pPr>
            <w:r w:rsidRPr="00992844">
              <w:rPr>
                <w:rFonts w:ascii="Times New Roman" w:hAnsi="Times New Roman"/>
                <w:sz w:val="24"/>
                <w:szCs w:val="24"/>
              </w:rPr>
              <w:t>МП</w:t>
            </w:r>
          </w:p>
        </w:tc>
        <w:tc>
          <w:tcPr>
            <w:tcW w:w="4680" w:type="dxa"/>
            <w:hideMark/>
          </w:tcPr>
          <w:p w:rsidR="003D5B82" w:rsidRPr="00992844" w:rsidRDefault="003D5B82" w:rsidP="00471D8F">
            <w:pPr>
              <w:spacing w:line="240" w:lineRule="auto"/>
              <w:ind w:firstLine="567"/>
              <w:rPr>
                <w:rFonts w:ascii="Times New Roman" w:hAnsi="Times New Roman"/>
                <w:sz w:val="24"/>
                <w:szCs w:val="24"/>
              </w:rPr>
            </w:pPr>
            <w:r w:rsidRPr="00992844">
              <w:rPr>
                <w:rFonts w:ascii="Times New Roman" w:hAnsi="Times New Roman"/>
                <w:sz w:val="24"/>
                <w:szCs w:val="24"/>
              </w:rPr>
              <w:t>Московская область, Лотошинский р-н,</w:t>
            </w:r>
          </w:p>
          <w:p w:rsidR="003D5B82" w:rsidRPr="00992844" w:rsidRDefault="003D5B82" w:rsidP="00471D8F">
            <w:pPr>
              <w:spacing w:line="240" w:lineRule="auto"/>
              <w:ind w:firstLine="567"/>
              <w:rPr>
                <w:rFonts w:ascii="Times New Roman" w:hAnsi="Times New Roman"/>
                <w:sz w:val="24"/>
                <w:szCs w:val="24"/>
              </w:rPr>
            </w:pPr>
            <w:r w:rsidRPr="00992844">
              <w:rPr>
                <w:rFonts w:ascii="Times New Roman" w:hAnsi="Times New Roman"/>
                <w:sz w:val="24"/>
                <w:szCs w:val="24"/>
              </w:rPr>
              <w:t>__________________________________</w:t>
            </w:r>
          </w:p>
          <w:p w:rsidR="003D5B82" w:rsidRPr="00992844" w:rsidRDefault="003D5B82" w:rsidP="00471D8F">
            <w:pPr>
              <w:spacing w:line="240" w:lineRule="auto"/>
              <w:ind w:firstLine="567"/>
              <w:rPr>
                <w:rFonts w:ascii="Times New Roman" w:hAnsi="Times New Roman"/>
                <w:sz w:val="24"/>
                <w:szCs w:val="24"/>
              </w:rPr>
            </w:pPr>
            <w:r w:rsidRPr="00992844">
              <w:rPr>
                <w:rFonts w:ascii="Times New Roman" w:hAnsi="Times New Roman"/>
                <w:sz w:val="24"/>
                <w:szCs w:val="24"/>
              </w:rPr>
              <w:t>Банковские реквизиты:</w:t>
            </w:r>
          </w:p>
          <w:p w:rsidR="003D5B82" w:rsidRPr="00992844" w:rsidRDefault="003D5B82" w:rsidP="00471D8F">
            <w:pPr>
              <w:spacing w:line="240" w:lineRule="auto"/>
              <w:ind w:firstLine="567"/>
              <w:rPr>
                <w:rFonts w:ascii="Times New Roman" w:hAnsi="Times New Roman"/>
                <w:sz w:val="24"/>
                <w:szCs w:val="24"/>
              </w:rPr>
            </w:pPr>
            <w:r w:rsidRPr="00992844">
              <w:rPr>
                <w:rFonts w:ascii="Times New Roman" w:hAnsi="Times New Roman"/>
                <w:sz w:val="24"/>
                <w:szCs w:val="24"/>
              </w:rPr>
              <w:t>р/счет  _________________________</w:t>
            </w:r>
          </w:p>
          <w:p w:rsidR="003D5B82" w:rsidRPr="00992844" w:rsidRDefault="003D5B82" w:rsidP="00471D8F">
            <w:pPr>
              <w:spacing w:line="240" w:lineRule="auto"/>
              <w:ind w:firstLine="567"/>
              <w:rPr>
                <w:rFonts w:ascii="Times New Roman" w:hAnsi="Times New Roman"/>
                <w:sz w:val="24"/>
                <w:szCs w:val="24"/>
              </w:rPr>
            </w:pPr>
            <w:r w:rsidRPr="00992844">
              <w:rPr>
                <w:rFonts w:ascii="Times New Roman" w:hAnsi="Times New Roman"/>
                <w:sz w:val="24"/>
                <w:szCs w:val="24"/>
              </w:rPr>
              <w:t>ИНН/КПП _____________________________</w:t>
            </w:r>
          </w:p>
          <w:p w:rsidR="003D5B82" w:rsidRPr="00992844" w:rsidRDefault="003D5B82" w:rsidP="00471D8F">
            <w:pPr>
              <w:spacing w:line="240" w:lineRule="auto"/>
              <w:ind w:firstLine="567"/>
              <w:rPr>
                <w:rFonts w:ascii="Times New Roman" w:hAnsi="Times New Roman"/>
                <w:sz w:val="24"/>
                <w:szCs w:val="24"/>
              </w:rPr>
            </w:pPr>
            <w:r w:rsidRPr="00992844">
              <w:rPr>
                <w:rFonts w:ascii="Times New Roman" w:hAnsi="Times New Roman"/>
                <w:sz w:val="24"/>
                <w:szCs w:val="24"/>
              </w:rPr>
              <w:t>БИК _________ к/счет ___________________</w:t>
            </w:r>
          </w:p>
          <w:p w:rsidR="003D5B82" w:rsidRPr="00992844" w:rsidRDefault="003D5B82" w:rsidP="00471D8F">
            <w:pPr>
              <w:spacing w:line="240" w:lineRule="auto"/>
              <w:ind w:firstLine="567"/>
              <w:rPr>
                <w:rFonts w:ascii="Times New Roman" w:hAnsi="Times New Roman"/>
                <w:sz w:val="24"/>
                <w:szCs w:val="24"/>
              </w:rPr>
            </w:pPr>
          </w:p>
          <w:p w:rsidR="003D5B82" w:rsidRPr="00992844" w:rsidRDefault="003D5B82" w:rsidP="00471D8F">
            <w:pPr>
              <w:spacing w:line="240" w:lineRule="auto"/>
              <w:ind w:firstLine="567"/>
              <w:rPr>
                <w:rFonts w:ascii="Times New Roman" w:hAnsi="Times New Roman"/>
                <w:sz w:val="24"/>
                <w:szCs w:val="24"/>
              </w:rPr>
            </w:pPr>
          </w:p>
          <w:p w:rsidR="003D5B82" w:rsidRPr="00992844" w:rsidRDefault="003D5B82" w:rsidP="00471D8F">
            <w:pPr>
              <w:spacing w:line="240" w:lineRule="auto"/>
              <w:ind w:firstLine="567"/>
              <w:rPr>
                <w:rFonts w:ascii="Times New Roman" w:hAnsi="Times New Roman"/>
                <w:sz w:val="24"/>
                <w:szCs w:val="24"/>
              </w:rPr>
            </w:pPr>
            <w:r w:rsidRPr="00992844">
              <w:rPr>
                <w:rFonts w:ascii="Times New Roman" w:hAnsi="Times New Roman"/>
                <w:sz w:val="24"/>
                <w:szCs w:val="24"/>
              </w:rPr>
              <w:t>Получатель:</w:t>
            </w:r>
          </w:p>
          <w:p w:rsidR="003D5B82" w:rsidRPr="00992844" w:rsidRDefault="003D5B82" w:rsidP="00471D8F">
            <w:pPr>
              <w:spacing w:line="240" w:lineRule="auto"/>
              <w:ind w:firstLine="567"/>
              <w:rPr>
                <w:rFonts w:ascii="Times New Roman" w:hAnsi="Times New Roman"/>
                <w:sz w:val="24"/>
                <w:szCs w:val="24"/>
              </w:rPr>
            </w:pPr>
            <w:r w:rsidRPr="00992844">
              <w:rPr>
                <w:rFonts w:ascii="Times New Roman" w:hAnsi="Times New Roman"/>
                <w:sz w:val="24"/>
                <w:szCs w:val="24"/>
              </w:rPr>
              <w:t xml:space="preserve"> _____________________(ФИО)</w:t>
            </w:r>
          </w:p>
          <w:p w:rsidR="003D5B82" w:rsidRPr="00992844" w:rsidRDefault="003D5B82" w:rsidP="00471D8F">
            <w:pPr>
              <w:spacing w:line="240" w:lineRule="auto"/>
              <w:ind w:firstLine="567"/>
              <w:rPr>
                <w:rFonts w:ascii="Times New Roman" w:hAnsi="Times New Roman"/>
                <w:sz w:val="24"/>
                <w:szCs w:val="24"/>
              </w:rPr>
            </w:pPr>
            <w:r w:rsidRPr="00992844">
              <w:rPr>
                <w:rFonts w:ascii="Times New Roman" w:hAnsi="Times New Roman"/>
                <w:sz w:val="24"/>
                <w:szCs w:val="24"/>
              </w:rPr>
              <w:t>МП</w:t>
            </w:r>
          </w:p>
        </w:tc>
      </w:tr>
      <w:tr w:rsidR="003D5B82" w:rsidRPr="00992844" w:rsidTr="00471D8F">
        <w:trPr>
          <w:trHeight w:val="80"/>
        </w:trPr>
        <w:tc>
          <w:tcPr>
            <w:tcW w:w="5040" w:type="dxa"/>
            <w:vAlign w:val="center"/>
          </w:tcPr>
          <w:p w:rsidR="003D5B82" w:rsidRPr="00992844" w:rsidRDefault="003D5B82" w:rsidP="00471D8F">
            <w:pPr>
              <w:spacing w:after="120" w:line="240" w:lineRule="auto"/>
              <w:ind w:firstLine="567"/>
              <w:rPr>
                <w:rFonts w:ascii="Times New Roman" w:hAnsi="Times New Roman"/>
                <w:sz w:val="24"/>
                <w:szCs w:val="24"/>
              </w:rPr>
            </w:pPr>
            <w:r w:rsidRPr="00992844">
              <w:rPr>
                <w:rFonts w:ascii="Times New Roman" w:hAnsi="Times New Roman"/>
                <w:sz w:val="24"/>
                <w:szCs w:val="24"/>
              </w:rPr>
              <w:t>Администрация:</w:t>
            </w:r>
          </w:p>
        </w:tc>
        <w:tc>
          <w:tcPr>
            <w:tcW w:w="4680" w:type="dxa"/>
            <w:vAlign w:val="center"/>
          </w:tcPr>
          <w:p w:rsidR="00100919" w:rsidRDefault="00100919" w:rsidP="00471D8F">
            <w:pPr>
              <w:spacing w:after="120" w:line="240" w:lineRule="auto"/>
              <w:ind w:firstLine="567"/>
              <w:jc w:val="center"/>
              <w:rPr>
                <w:rFonts w:ascii="Times New Roman" w:hAnsi="Times New Roman"/>
                <w:sz w:val="24"/>
                <w:szCs w:val="24"/>
              </w:rPr>
            </w:pPr>
          </w:p>
          <w:p w:rsidR="003D5B82" w:rsidRPr="00992844" w:rsidRDefault="003D5B82" w:rsidP="00471D8F">
            <w:pPr>
              <w:spacing w:after="120" w:line="240" w:lineRule="auto"/>
              <w:ind w:firstLine="567"/>
              <w:jc w:val="center"/>
              <w:rPr>
                <w:rFonts w:ascii="Times New Roman" w:hAnsi="Times New Roman"/>
                <w:sz w:val="24"/>
                <w:szCs w:val="24"/>
              </w:rPr>
            </w:pPr>
            <w:r w:rsidRPr="00992844">
              <w:rPr>
                <w:rFonts w:ascii="Times New Roman" w:hAnsi="Times New Roman"/>
                <w:sz w:val="24"/>
                <w:szCs w:val="24"/>
              </w:rPr>
              <w:t>Получатель:</w:t>
            </w:r>
          </w:p>
          <w:p w:rsidR="003D5B82" w:rsidRPr="00992844" w:rsidRDefault="003D5B82" w:rsidP="00471D8F">
            <w:pPr>
              <w:spacing w:after="120" w:line="240" w:lineRule="auto"/>
              <w:ind w:firstLine="567"/>
              <w:jc w:val="center"/>
              <w:rPr>
                <w:rFonts w:ascii="Times New Roman" w:hAnsi="Times New Roman"/>
                <w:sz w:val="24"/>
                <w:szCs w:val="24"/>
              </w:rPr>
            </w:pPr>
          </w:p>
        </w:tc>
      </w:tr>
    </w:tbl>
    <w:p w:rsidR="003D5B82" w:rsidRPr="00992844" w:rsidRDefault="003D5B82" w:rsidP="003D5B82">
      <w:pPr>
        <w:spacing w:after="0" w:line="240" w:lineRule="auto"/>
        <w:ind w:left="2136" w:firstLine="696"/>
        <w:jc w:val="right"/>
        <w:rPr>
          <w:rFonts w:ascii="Times New Roman" w:hAnsi="Times New Roman"/>
          <w:sz w:val="24"/>
          <w:szCs w:val="24"/>
          <w:lang w:eastAsia="ru-RU"/>
        </w:rPr>
      </w:pPr>
    </w:p>
    <w:p w:rsidR="003D5B82" w:rsidRPr="00992844" w:rsidRDefault="003D5B82" w:rsidP="003D5B82">
      <w:pPr>
        <w:spacing w:after="0" w:line="240" w:lineRule="auto"/>
        <w:ind w:left="2136" w:firstLine="696"/>
        <w:jc w:val="right"/>
        <w:rPr>
          <w:rFonts w:ascii="Times New Roman" w:hAnsi="Times New Roman"/>
          <w:sz w:val="24"/>
          <w:szCs w:val="24"/>
          <w:lang w:eastAsia="ru-RU"/>
        </w:rPr>
      </w:pPr>
    </w:p>
    <w:p w:rsidR="003D5B82" w:rsidRPr="00992844" w:rsidRDefault="003D5B82" w:rsidP="003D5B82">
      <w:pPr>
        <w:spacing w:after="0" w:line="240" w:lineRule="auto"/>
        <w:ind w:left="2136" w:firstLine="696"/>
        <w:jc w:val="right"/>
        <w:rPr>
          <w:rFonts w:ascii="Times New Roman" w:hAnsi="Times New Roman"/>
          <w:sz w:val="24"/>
          <w:szCs w:val="24"/>
          <w:lang w:eastAsia="ru-RU"/>
        </w:rPr>
      </w:pPr>
    </w:p>
    <w:p w:rsidR="003D5B82" w:rsidRPr="00992844" w:rsidRDefault="003D5B82" w:rsidP="003D5B82">
      <w:pPr>
        <w:spacing w:after="0" w:line="240" w:lineRule="auto"/>
        <w:ind w:left="5812"/>
        <w:jc w:val="center"/>
        <w:rPr>
          <w:rFonts w:ascii="Times New Roman" w:hAnsi="Times New Roman"/>
          <w:sz w:val="24"/>
          <w:szCs w:val="24"/>
          <w:lang w:val="en-US" w:eastAsia="ru-RU"/>
        </w:rPr>
      </w:pPr>
      <w:r w:rsidRPr="00992844">
        <w:rPr>
          <w:rFonts w:ascii="Times New Roman" w:hAnsi="Times New Roman"/>
          <w:sz w:val="24"/>
          <w:szCs w:val="24"/>
          <w:lang w:eastAsia="ru-RU"/>
        </w:rPr>
        <w:t>Приложение № 1</w:t>
      </w:r>
    </w:p>
    <w:p w:rsidR="003D5B82" w:rsidRPr="00992844" w:rsidRDefault="003D5B82" w:rsidP="003D5B82">
      <w:pPr>
        <w:spacing w:after="0" w:line="240" w:lineRule="auto"/>
        <w:ind w:left="5812"/>
        <w:jc w:val="center"/>
        <w:rPr>
          <w:rFonts w:ascii="Times New Roman" w:hAnsi="Times New Roman"/>
          <w:sz w:val="24"/>
          <w:szCs w:val="24"/>
          <w:lang w:eastAsia="ru-RU"/>
        </w:rPr>
      </w:pPr>
      <w:r w:rsidRPr="00992844">
        <w:rPr>
          <w:rFonts w:ascii="Times New Roman" w:hAnsi="Times New Roman"/>
          <w:sz w:val="24"/>
          <w:szCs w:val="24"/>
          <w:lang w:eastAsia="ru-RU"/>
        </w:rPr>
        <w:t>к Соглашению  № _______</w:t>
      </w:r>
    </w:p>
    <w:p w:rsidR="003D5B82" w:rsidRPr="00992844" w:rsidRDefault="003D5B82" w:rsidP="003D5B82">
      <w:pPr>
        <w:spacing w:after="0" w:line="240" w:lineRule="auto"/>
        <w:ind w:left="5812"/>
        <w:jc w:val="center"/>
        <w:rPr>
          <w:rFonts w:ascii="Times New Roman" w:hAnsi="Times New Roman"/>
          <w:sz w:val="24"/>
          <w:szCs w:val="24"/>
          <w:lang w:eastAsia="ru-RU"/>
        </w:rPr>
      </w:pPr>
      <w:r w:rsidRPr="00992844">
        <w:rPr>
          <w:rFonts w:ascii="Times New Roman" w:hAnsi="Times New Roman"/>
          <w:sz w:val="24"/>
          <w:szCs w:val="24"/>
          <w:lang w:eastAsia="ru-RU"/>
        </w:rPr>
        <w:t>от «____» ________ 201__ г.</w:t>
      </w:r>
    </w:p>
    <w:p w:rsidR="003D5B82" w:rsidRPr="00992844" w:rsidRDefault="003D5B82" w:rsidP="003D5B82">
      <w:pPr>
        <w:spacing w:after="0" w:line="240" w:lineRule="auto"/>
        <w:ind w:left="5812"/>
        <w:jc w:val="center"/>
        <w:rPr>
          <w:rFonts w:ascii="Times New Roman" w:hAnsi="Times New Roman"/>
          <w:sz w:val="24"/>
          <w:szCs w:val="24"/>
          <w:lang w:eastAsia="ru-RU"/>
        </w:rPr>
      </w:pPr>
      <w:r w:rsidRPr="00992844">
        <w:rPr>
          <w:rFonts w:ascii="Times New Roman" w:hAnsi="Times New Roman"/>
          <w:sz w:val="24"/>
          <w:szCs w:val="24"/>
          <w:lang w:eastAsia="ru-RU"/>
        </w:rPr>
        <w:t>о предоставлении субсидий</w:t>
      </w:r>
    </w:p>
    <w:p w:rsidR="003D5B82" w:rsidRPr="00992844" w:rsidRDefault="003D5B82" w:rsidP="003D5B82">
      <w:pPr>
        <w:spacing w:after="0" w:line="240" w:lineRule="auto"/>
        <w:ind w:left="5812"/>
        <w:rPr>
          <w:rFonts w:ascii="Times New Roman" w:hAnsi="Times New Roman"/>
          <w:sz w:val="24"/>
          <w:szCs w:val="24"/>
          <w:lang w:eastAsia="ru-RU"/>
        </w:rPr>
      </w:pPr>
    </w:p>
    <w:p w:rsidR="003D5B82" w:rsidRPr="00992844" w:rsidRDefault="003D5B82" w:rsidP="003D5B82">
      <w:pPr>
        <w:spacing w:after="0" w:line="240" w:lineRule="auto"/>
        <w:ind w:left="720"/>
        <w:jc w:val="right"/>
        <w:rPr>
          <w:rFonts w:ascii="Times New Roman" w:hAnsi="Times New Roman"/>
          <w:sz w:val="24"/>
          <w:szCs w:val="24"/>
          <w:lang w:eastAsia="ru-RU"/>
        </w:rPr>
      </w:pPr>
    </w:p>
    <w:p w:rsidR="003D5B82" w:rsidRPr="00992844" w:rsidRDefault="003D5B82" w:rsidP="003D5B82">
      <w:pPr>
        <w:widowControl w:val="0"/>
        <w:autoSpaceDE w:val="0"/>
        <w:autoSpaceDN w:val="0"/>
        <w:adjustRightInd w:val="0"/>
        <w:spacing w:after="0" w:line="240" w:lineRule="auto"/>
        <w:jc w:val="center"/>
        <w:rPr>
          <w:rFonts w:ascii="Times New Roman" w:hAnsi="Times New Roman"/>
          <w:b/>
          <w:bCs/>
          <w:sz w:val="24"/>
          <w:szCs w:val="24"/>
          <w:lang w:eastAsia="ru-RU"/>
        </w:rPr>
      </w:pPr>
      <w:r w:rsidRPr="00992844">
        <w:rPr>
          <w:rFonts w:ascii="Times New Roman" w:hAnsi="Times New Roman"/>
          <w:b/>
          <w:bCs/>
          <w:sz w:val="24"/>
          <w:szCs w:val="24"/>
          <w:lang w:eastAsia="ru-RU"/>
        </w:rPr>
        <w:t>Отчет об эффективности использования субсидии</w:t>
      </w:r>
    </w:p>
    <w:p w:rsidR="003D5B82" w:rsidRPr="00992844" w:rsidRDefault="003D5B82" w:rsidP="003D5B82">
      <w:pPr>
        <w:widowControl w:val="0"/>
        <w:autoSpaceDE w:val="0"/>
        <w:autoSpaceDN w:val="0"/>
        <w:adjustRightInd w:val="0"/>
        <w:spacing w:after="0" w:line="240" w:lineRule="auto"/>
        <w:jc w:val="center"/>
        <w:rPr>
          <w:rFonts w:ascii="Times New Roman" w:hAnsi="Times New Roman"/>
          <w:sz w:val="24"/>
          <w:szCs w:val="24"/>
          <w:lang w:eastAsia="ru-RU"/>
        </w:rPr>
      </w:pPr>
      <w:r w:rsidRPr="00992844">
        <w:rPr>
          <w:rFonts w:ascii="Times New Roman" w:hAnsi="Times New Roman"/>
          <w:sz w:val="24"/>
          <w:szCs w:val="24"/>
          <w:lang w:eastAsia="ru-RU"/>
        </w:rPr>
        <w:t>________________________ (наименование получателя поддержки)</w:t>
      </w:r>
    </w:p>
    <w:p w:rsidR="003D5B82" w:rsidRPr="00992844" w:rsidRDefault="003D5B82" w:rsidP="003D5B82">
      <w:pPr>
        <w:widowControl w:val="0"/>
        <w:autoSpaceDE w:val="0"/>
        <w:autoSpaceDN w:val="0"/>
        <w:adjustRightInd w:val="0"/>
        <w:spacing w:after="0" w:line="240" w:lineRule="auto"/>
        <w:jc w:val="center"/>
        <w:rPr>
          <w:rFonts w:ascii="Times New Roman" w:hAnsi="Times New Roman"/>
          <w:sz w:val="24"/>
          <w:szCs w:val="24"/>
          <w:lang w:eastAsia="ru-RU"/>
        </w:rPr>
      </w:pPr>
      <w:r w:rsidRPr="00992844">
        <w:rPr>
          <w:rFonts w:ascii="Times New Roman" w:hAnsi="Times New Roman"/>
          <w:sz w:val="24"/>
          <w:szCs w:val="24"/>
          <w:lang w:eastAsia="ru-RU"/>
        </w:rPr>
        <w:t>___________________________________ (мероприятие поддержки)</w:t>
      </w:r>
    </w:p>
    <w:p w:rsidR="003D5B82" w:rsidRPr="00992844" w:rsidRDefault="003D5B82" w:rsidP="003D5B82">
      <w:pPr>
        <w:widowControl w:val="0"/>
        <w:autoSpaceDE w:val="0"/>
        <w:autoSpaceDN w:val="0"/>
        <w:adjustRightInd w:val="0"/>
        <w:spacing w:after="0" w:line="240" w:lineRule="auto"/>
        <w:jc w:val="right"/>
        <w:rPr>
          <w:rFonts w:ascii="Times New Roman" w:hAnsi="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3828"/>
        <w:gridCol w:w="1653"/>
        <w:gridCol w:w="1654"/>
        <w:gridCol w:w="1654"/>
      </w:tblGrid>
      <w:tr w:rsidR="003D5B82" w:rsidRPr="00992844" w:rsidTr="00471D8F">
        <w:trPr>
          <w:trHeight w:val="480"/>
        </w:trPr>
        <w:tc>
          <w:tcPr>
            <w:tcW w:w="567" w:type="dxa"/>
            <w:vMerge w:val="restart"/>
            <w:tcBorders>
              <w:top w:val="single" w:sz="4" w:space="0" w:color="auto"/>
              <w:left w:val="single" w:sz="4" w:space="0" w:color="auto"/>
              <w:bottom w:val="single" w:sz="4" w:space="0" w:color="auto"/>
              <w:right w:val="single" w:sz="4" w:space="0" w:color="auto"/>
            </w:tcBorders>
            <w:hideMark/>
          </w:tcPr>
          <w:p w:rsidR="003D5B82" w:rsidRPr="00992844"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992844">
              <w:rPr>
                <w:rFonts w:ascii="Times New Roman" w:hAnsi="Times New Roman"/>
                <w:sz w:val="24"/>
                <w:szCs w:val="24"/>
              </w:rPr>
              <w:t>№</w:t>
            </w:r>
          </w:p>
          <w:p w:rsidR="003D5B82" w:rsidRPr="00992844"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992844">
              <w:rPr>
                <w:rFonts w:ascii="Times New Roman" w:hAnsi="Times New Roman"/>
                <w:sz w:val="24"/>
                <w:szCs w:val="24"/>
              </w:rPr>
              <w:t>п/п</w:t>
            </w:r>
          </w:p>
        </w:tc>
        <w:tc>
          <w:tcPr>
            <w:tcW w:w="3828" w:type="dxa"/>
            <w:vMerge w:val="restart"/>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992844">
              <w:rPr>
                <w:rFonts w:ascii="Times New Roman" w:hAnsi="Times New Roman"/>
                <w:sz w:val="24"/>
                <w:szCs w:val="24"/>
              </w:rPr>
              <w:t>Наименование  показателя</w:t>
            </w:r>
          </w:p>
          <w:p w:rsidR="003D5B82" w:rsidRPr="00992844" w:rsidRDefault="003D5B82" w:rsidP="00471D8F">
            <w:pPr>
              <w:widowControl w:val="0"/>
              <w:autoSpaceDE w:val="0"/>
              <w:autoSpaceDN w:val="0"/>
              <w:adjustRightInd w:val="0"/>
              <w:spacing w:after="0" w:line="240" w:lineRule="auto"/>
              <w:jc w:val="center"/>
              <w:rPr>
                <w:rFonts w:ascii="Times New Roman" w:hAnsi="Times New Roman"/>
                <w:sz w:val="24"/>
                <w:szCs w:val="24"/>
              </w:rPr>
            </w:pPr>
          </w:p>
        </w:tc>
        <w:tc>
          <w:tcPr>
            <w:tcW w:w="1653" w:type="dxa"/>
            <w:vMerge w:val="restart"/>
            <w:tcBorders>
              <w:top w:val="single" w:sz="4" w:space="0" w:color="auto"/>
              <w:left w:val="single" w:sz="4" w:space="0" w:color="auto"/>
              <w:bottom w:val="single" w:sz="4" w:space="0" w:color="auto"/>
              <w:right w:val="single" w:sz="4" w:space="0" w:color="auto"/>
            </w:tcBorders>
            <w:hideMark/>
          </w:tcPr>
          <w:p w:rsidR="003D5B82" w:rsidRPr="00992844"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992844">
              <w:rPr>
                <w:rFonts w:ascii="Times New Roman" w:hAnsi="Times New Roman"/>
                <w:sz w:val="24"/>
                <w:szCs w:val="24"/>
              </w:rPr>
              <w:t>201__</w:t>
            </w:r>
          </w:p>
          <w:p w:rsidR="003D5B82" w:rsidRPr="00992844"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992844">
              <w:rPr>
                <w:rFonts w:ascii="Times New Roman" w:hAnsi="Times New Roman"/>
                <w:sz w:val="24"/>
                <w:szCs w:val="24"/>
              </w:rPr>
              <w:t>(план на год, следующий</w:t>
            </w:r>
          </w:p>
          <w:p w:rsidR="003D5B82" w:rsidRPr="00992844"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992844">
              <w:rPr>
                <w:rFonts w:ascii="Times New Roman" w:hAnsi="Times New Roman"/>
                <w:sz w:val="24"/>
                <w:szCs w:val="24"/>
              </w:rPr>
              <w:t>за годом</w:t>
            </w:r>
          </w:p>
          <w:p w:rsidR="003D5B82" w:rsidRPr="00992844"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992844">
              <w:rPr>
                <w:rFonts w:ascii="Times New Roman" w:hAnsi="Times New Roman"/>
                <w:sz w:val="24"/>
                <w:szCs w:val="24"/>
              </w:rPr>
              <w:t>оказания</w:t>
            </w:r>
          </w:p>
          <w:p w:rsidR="003D5B82" w:rsidRPr="00992844"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992844">
              <w:rPr>
                <w:rFonts w:ascii="Times New Roman" w:hAnsi="Times New Roman"/>
                <w:sz w:val="24"/>
                <w:szCs w:val="24"/>
              </w:rPr>
              <w:t>поддержки)</w:t>
            </w:r>
          </w:p>
        </w:tc>
        <w:tc>
          <w:tcPr>
            <w:tcW w:w="1654" w:type="dxa"/>
            <w:vMerge w:val="restart"/>
            <w:tcBorders>
              <w:top w:val="single" w:sz="4" w:space="0" w:color="auto"/>
              <w:left w:val="single" w:sz="4" w:space="0" w:color="auto"/>
              <w:bottom w:val="single" w:sz="4" w:space="0" w:color="auto"/>
              <w:right w:val="single" w:sz="4" w:space="0" w:color="auto"/>
            </w:tcBorders>
            <w:hideMark/>
          </w:tcPr>
          <w:p w:rsidR="003D5B82" w:rsidRPr="00992844"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992844">
              <w:rPr>
                <w:rFonts w:ascii="Times New Roman" w:hAnsi="Times New Roman"/>
                <w:sz w:val="24"/>
                <w:szCs w:val="24"/>
              </w:rPr>
              <w:t>201__</w:t>
            </w:r>
          </w:p>
          <w:p w:rsidR="003D5B82" w:rsidRPr="00992844"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992844">
              <w:rPr>
                <w:rFonts w:ascii="Times New Roman" w:hAnsi="Times New Roman"/>
                <w:sz w:val="24"/>
                <w:szCs w:val="24"/>
              </w:rPr>
              <w:t>(факт в году, следующем за годом</w:t>
            </w:r>
          </w:p>
          <w:p w:rsidR="003D5B82" w:rsidRPr="00992844"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992844">
              <w:rPr>
                <w:rFonts w:ascii="Times New Roman" w:hAnsi="Times New Roman"/>
                <w:sz w:val="24"/>
                <w:szCs w:val="24"/>
              </w:rPr>
              <w:t>оказания</w:t>
            </w:r>
          </w:p>
          <w:p w:rsidR="003D5B82" w:rsidRPr="00992844"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992844">
              <w:rPr>
                <w:rFonts w:ascii="Times New Roman" w:hAnsi="Times New Roman"/>
                <w:sz w:val="24"/>
                <w:szCs w:val="24"/>
              </w:rPr>
              <w:t>поддержки)</w:t>
            </w:r>
          </w:p>
        </w:tc>
        <w:tc>
          <w:tcPr>
            <w:tcW w:w="1654" w:type="dxa"/>
            <w:vMerge w:val="restart"/>
            <w:tcBorders>
              <w:top w:val="single" w:sz="4" w:space="0" w:color="auto"/>
              <w:left w:val="single" w:sz="4" w:space="0" w:color="auto"/>
              <w:bottom w:val="single" w:sz="4" w:space="0" w:color="auto"/>
              <w:right w:val="single" w:sz="4" w:space="0" w:color="auto"/>
            </w:tcBorders>
            <w:hideMark/>
          </w:tcPr>
          <w:p w:rsidR="003D5B82" w:rsidRPr="00992844"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992844">
              <w:rPr>
                <w:rFonts w:ascii="Times New Roman" w:hAnsi="Times New Roman"/>
                <w:sz w:val="24"/>
                <w:szCs w:val="24"/>
              </w:rPr>
              <w:t>Причины отклонения</w:t>
            </w:r>
          </w:p>
        </w:tc>
      </w:tr>
      <w:tr w:rsidR="003D5B82" w:rsidRPr="00992844" w:rsidTr="00471D8F">
        <w:trPr>
          <w:trHeight w:val="8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D5B82" w:rsidRPr="00992844" w:rsidRDefault="003D5B82" w:rsidP="00471D8F">
            <w:pPr>
              <w:spacing w:after="0" w:line="240" w:lineRule="auto"/>
              <w:rPr>
                <w:rFonts w:ascii="Times New Roman" w:hAnsi="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D5B82" w:rsidRPr="00992844" w:rsidRDefault="003D5B82" w:rsidP="00471D8F">
            <w:pPr>
              <w:spacing w:after="0" w:line="240" w:lineRule="auto"/>
              <w:rPr>
                <w:rFonts w:ascii="Times New Roman" w:hAnsi="Times New Roman"/>
                <w:sz w:val="24"/>
                <w:szCs w:val="24"/>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3D5B82" w:rsidRPr="00992844" w:rsidRDefault="003D5B82" w:rsidP="00471D8F">
            <w:pPr>
              <w:spacing w:after="0" w:line="240" w:lineRule="auto"/>
              <w:rPr>
                <w:rFonts w:ascii="Times New Roman" w:hAnsi="Times New Roman"/>
                <w:sz w:val="24"/>
                <w:szCs w:val="24"/>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3D5B82" w:rsidRPr="00992844" w:rsidRDefault="003D5B82" w:rsidP="00471D8F">
            <w:pPr>
              <w:spacing w:after="0" w:line="240" w:lineRule="auto"/>
              <w:rPr>
                <w:rFonts w:ascii="Times New Roman" w:hAnsi="Times New Roman"/>
                <w:sz w:val="24"/>
                <w:szCs w:val="24"/>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3D5B82" w:rsidRPr="00992844" w:rsidRDefault="003D5B82" w:rsidP="00471D8F">
            <w:pPr>
              <w:spacing w:after="0" w:line="240" w:lineRule="auto"/>
              <w:rPr>
                <w:rFonts w:ascii="Times New Roman" w:hAnsi="Times New Roman"/>
                <w:sz w:val="24"/>
                <w:szCs w:val="24"/>
              </w:rPr>
            </w:pPr>
          </w:p>
        </w:tc>
      </w:tr>
      <w:tr w:rsidR="003D5B82" w:rsidRPr="00992844" w:rsidTr="00471D8F">
        <w:trPr>
          <w:trHeight w:val="320"/>
        </w:trPr>
        <w:tc>
          <w:tcPr>
            <w:tcW w:w="567" w:type="dxa"/>
            <w:tcBorders>
              <w:top w:val="single" w:sz="4" w:space="0" w:color="auto"/>
              <w:left w:val="single" w:sz="4" w:space="0" w:color="auto"/>
              <w:bottom w:val="single" w:sz="4" w:space="0" w:color="auto"/>
              <w:right w:val="single" w:sz="4" w:space="0" w:color="auto"/>
            </w:tcBorders>
            <w:hideMark/>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 xml:space="preserve">1 </w:t>
            </w:r>
          </w:p>
        </w:tc>
        <w:tc>
          <w:tcPr>
            <w:tcW w:w="3828" w:type="dxa"/>
            <w:tcBorders>
              <w:top w:val="single" w:sz="4" w:space="0" w:color="auto"/>
              <w:left w:val="single" w:sz="4" w:space="0" w:color="auto"/>
              <w:bottom w:val="single" w:sz="4" w:space="0" w:color="auto"/>
              <w:right w:val="single" w:sz="4" w:space="0" w:color="auto"/>
            </w:tcBorders>
            <w:hideMark/>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 xml:space="preserve">Создание новых рабочих мест </w:t>
            </w:r>
          </w:p>
        </w:tc>
        <w:tc>
          <w:tcPr>
            <w:tcW w:w="1653"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992844" w:rsidTr="00471D8F">
        <w:trPr>
          <w:trHeight w:val="320"/>
        </w:trPr>
        <w:tc>
          <w:tcPr>
            <w:tcW w:w="567"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lang w:eastAsia="ru-RU"/>
              </w:rPr>
            </w:pPr>
            <w:r w:rsidRPr="00992844">
              <w:rPr>
                <w:rFonts w:ascii="Times New Roman" w:hAnsi="Times New Roman"/>
                <w:sz w:val="24"/>
                <w:szCs w:val="24"/>
                <w:lang w:eastAsia="ru-RU"/>
              </w:rPr>
              <w:t xml:space="preserve">Среднесписочная численность работающих, человек </w:t>
            </w:r>
          </w:p>
        </w:tc>
        <w:tc>
          <w:tcPr>
            <w:tcW w:w="1653"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992844" w:rsidTr="00471D8F">
        <w:trPr>
          <w:trHeight w:val="320"/>
        </w:trPr>
        <w:tc>
          <w:tcPr>
            <w:tcW w:w="567"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lang w:eastAsia="ru-RU"/>
              </w:rPr>
            </w:pPr>
            <w:r w:rsidRPr="00992844">
              <w:rPr>
                <w:rFonts w:ascii="Times New Roman" w:hAnsi="Times New Roman"/>
                <w:sz w:val="24"/>
                <w:szCs w:val="24"/>
                <w:lang w:eastAsia="ru-RU"/>
              </w:rPr>
              <w:t xml:space="preserve">Количество сохраненных рабочих мест </w:t>
            </w:r>
          </w:p>
        </w:tc>
        <w:tc>
          <w:tcPr>
            <w:tcW w:w="1653"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992844" w:rsidTr="00471D8F">
        <w:trPr>
          <w:trHeight w:val="320"/>
        </w:trPr>
        <w:tc>
          <w:tcPr>
            <w:tcW w:w="567"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lang w:eastAsia="ru-RU"/>
              </w:rPr>
            </w:pPr>
            <w:r w:rsidRPr="00992844">
              <w:rPr>
                <w:rFonts w:ascii="Times New Roman" w:hAnsi="Times New Roman"/>
                <w:sz w:val="24"/>
                <w:szCs w:val="24"/>
                <w:lang w:eastAsia="ru-RU"/>
              </w:rPr>
              <w:t>Количество вновь созданных рабочих мест</w:t>
            </w:r>
          </w:p>
        </w:tc>
        <w:tc>
          <w:tcPr>
            <w:tcW w:w="1653"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992844" w:rsidTr="00471D8F">
        <w:trPr>
          <w:trHeight w:val="640"/>
        </w:trPr>
        <w:tc>
          <w:tcPr>
            <w:tcW w:w="567" w:type="dxa"/>
            <w:tcBorders>
              <w:top w:val="single" w:sz="4" w:space="0" w:color="auto"/>
              <w:left w:val="single" w:sz="4" w:space="0" w:color="auto"/>
              <w:bottom w:val="single" w:sz="4" w:space="0" w:color="auto"/>
              <w:right w:val="single" w:sz="4" w:space="0" w:color="auto"/>
            </w:tcBorders>
            <w:hideMark/>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lastRenderedPageBreak/>
              <w:t xml:space="preserve">2 </w:t>
            </w:r>
          </w:p>
        </w:tc>
        <w:tc>
          <w:tcPr>
            <w:tcW w:w="3828" w:type="dxa"/>
            <w:tcBorders>
              <w:top w:val="single" w:sz="4" w:space="0" w:color="auto"/>
              <w:left w:val="single" w:sz="4" w:space="0" w:color="auto"/>
              <w:bottom w:val="single" w:sz="4" w:space="0" w:color="auto"/>
              <w:right w:val="single" w:sz="4" w:space="0" w:color="auto"/>
            </w:tcBorders>
            <w:hideMark/>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Увеличение средней заработной платы работников</w:t>
            </w:r>
          </w:p>
        </w:tc>
        <w:tc>
          <w:tcPr>
            <w:tcW w:w="1653"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992844" w:rsidTr="00471D8F">
        <w:trPr>
          <w:trHeight w:val="295"/>
        </w:trPr>
        <w:tc>
          <w:tcPr>
            <w:tcW w:w="567"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lang w:eastAsia="ru-RU"/>
              </w:rPr>
            </w:pPr>
            <w:r w:rsidRPr="00992844">
              <w:rPr>
                <w:rFonts w:ascii="Times New Roman" w:hAnsi="Times New Roman"/>
                <w:sz w:val="24"/>
                <w:szCs w:val="24"/>
                <w:lang w:eastAsia="ru-RU"/>
              </w:rPr>
              <w:t>Средняя заработная плата, руб.</w:t>
            </w:r>
          </w:p>
        </w:tc>
        <w:tc>
          <w:tcPr>
            <w:tcW w:w="1653"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992844" w:rsidTr="00471D8F">
        <w:trPr>
          <w:trHeight w:val="513"/>
        </w:trPr>
        <w:tc>
          <w:tcPr>
            <w:tcW w:w="567"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lang w:eastAsia="ru-RU"/>
              </w:rPr>
            </w:pPr>
            <w:r w:rsidRPr="00992844">
              <w:rPr>
                <w:rFonts w:ascii="Times New Roman" w:hAnsi="Times New Roman"/>
                <w:sz w:val="24"/>
                <w:szCs w:val="24"/>
                <w:lang w:eastAsia="ru-RU"/>
              </w:rPr>
              <w:t>Увеличение средней заработной платы работников, руб.</w:t>
            </w:r>
          </w:p>
        </w:tc>
        <w:tc>
          <w:tcPr>
            <w:tcW w:w="1653"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992844" w:rsidTr="00471D8F">
        <w:trPr>
          <w:trHeight w:val="507"/>
        </w:trPr>
        <w:tc>
          <w:tcPr>
            <w:tcW w:w="567"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lang w:eastAsia="ru-RU"/>
              </w:rPr>
            </w:pPr>
            <w:r w:rsidRPr="00992844">
              <w:rPr>
                <w:rFonts w:ascii="Times New Roman" w:hAnsi="Times New Roman"/>
                <w:sz w:val="24"/>
                <w:szCs w:val="24"/>
                <w:lang w:eastAsia="ru-RU"/>
              </w:rPr>
              <w:t>Увеличение средней заработной платы работников, процент</w:t>
            </w:r>
          </w:p>
        </w:tc>
        <w:tc>
          <w:tcPr>
            <w:tcW w:w="1653"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992844" w:rsidTr="00471D8F">
        <w:trPr>
          <w:trHeight w:val="487"/>
        </w:trPr>
        <w:tc>
          <w:tcPr>
            <w:tcW w:w="567" w:type="dxa"/>
            <w:tcBorders>
              <w:top w:val="single" w:sz="4" w:space="0" w:color="auto"/>
              <w:left w:val="single" w:sz="4" w:space="0" w:color="auto"/>
              <w:bottom w:val="single" w:sz="4" w:space="0" w:color="auto"/>
              <w:right w:val="single" w:sz="4" w:space="0" w:color="auto"/>
            </w:tcBorders>
            <w:hideMark/>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3</w:t>
            </w:r>
          </w:p>
        </w:tc>
        <w:tc>
          <w:tcPr>
            <w:tcW w:w="3828" w:type="dxa"/>
            <w:tcBorders>
              <w:top w:val="single" w:sz="4" w:space="0" w:color="auto"/>
              <w:left w:val="single" w:sz="4" w:space="0" w:color="auto"/>
              <w:bottom w:val="single" w:sz="4" w:space="0" w:color="auto"/>
              <w:right w:val="single" w:sz="4" w:space="0" w:color="auto"/>
            </w:tcBorders>
            <w:hideMark/>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 xml:space="preserve">Увеличение выручки от реализации товаров, работ, услуг </w:t>
            </w:r>
          </w:p>
        </w:tc>
        <w:tc>
          <w:tcPr>
            <w:tcW w:w="1653"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992844" w:rsidTr="00471D8F">
        <w:trPr>
          <w:trHeight w:val="960"/>
        </w:trPr>
        <w:tc>
          <w:tcPr>
            <w:tcW w:w="567"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992844" w:rsidRDefault="003D5B82" w:rsidP="00471D8F">
            <w:pPr>
              <w:widowControl w:val="0"/>
              <w:autoSpaceDE w:val="0"/>
              <w:autoSpaceDN w:val="0"/>
              <w:adjustRightInd w:val="0"/>
              <w:spacing w:after="0" w:line="240" w:lineRule="auto"/>
              <w:jc w:val="both"/>
              <w:rPr>
                <w:rFonts w:ascii="Times New Roman" w:hAnsi="Times New Roman"/>
                <w:sz w:val="24"/>
                <w:szCs w:val="24"/>
                <w:lang w:eastAsia="ru-RU"/>
              </w:rPr>
            </w:pPr>
            <w:r w:rsidRPr="00992844">
              <w:rPr>
                <w:rFonts w:ascii="Times New Roman" w:hAnsi="Times New Roman"/>
                <w:sz w:val="24"/>
                <w:szCs w:val="24"/>
                <w:lang w:eastAsia="ru-RU"/>
              </w:rPr>
              <w:t>Выручка от реализации товаров (работ, услуг) без учета НДС, тыс. руб.</w:t>
            </w:r>
          </w:p>
        </w:tc>
        <w:tc>
          <w:tcPr>
            <w:tcW w:w="1653"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992844" w:rsidTr="00471D8F">
        <w:trPr>
          <w:trHeight w:val="960"/>
        </w:trPr>
        <w:tc>
          <w:tcPr>
            <w:tcW w:w="567"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lang w:eastAsia="ru-RU"/>
              </w:rPr>
            </w:pPr>
            <w:r w:rsidRPr="00992844">
              <w:rPr>
                <w:rFonts w:ascii="Times New Roman" w:hAnsi="Times New Roman"/>
                <w:sz w:val="24"/>
                <w:szCs w:val="24"/>
                <w:lang w:eastAsia="ru-RU"/>
              </w:rPr>
              <w:t xml:space="preserve">Увеличение выручки от реализации товаров (работ, услуг) без учета НДС, тыс. руб. </w:t>
            </w:r>
          </w:p>
        </w:tc>
        <w:tc>
          <w:tcPr>
            <w:tcW w:w="1653"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992844" w:rsidTr="00471D8F">
        <w:trPr>
          <w:trHeight w:val="640"/>
        </w:trPr>
        <w:tc>
          <w:tcPr>
            <w:tcW w:w="567"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lang w:eastAsia="ru-RU"/>
              </w:rPr>
            </w:pPr>
            <w:r w:rsidRPr="00992844">
              <w:rPr>
                <w:rFonts w:ascii="Times New Roman" w:hAnsi="Times New Roman"/>
                <w:sz w:val="24"/>
                <w:szCs w:val="24"/>
                <w:lang w:eastAsia="ru-RU"/>
              </w:rPr>
              <w:t>Увеличение выручки от реализации товаров (работ, услуг) без учета НДС, процент</w:t>
            </w:r>
          </w:p>
        </w:tc>
        <w:tc>
          <w:tcPr>
            <w:tcW w:w="1653"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992844" w:rsidTr="00471D8F">
        <w:trPr>
          <w:trHeight w:val="640"/>
        </w:trPr>
        <w:tc>
          <w:tcPr>
            <w:tcW w:w="567" w:type="dxa"/>
            <w:tcBorders>
              <w:top w:val="single" w:sz="4" w:space="0" w:color="auto"/>
              <w:left w:val="single" w:sz="4" w:space="0" w:color="auto"/>
              <w:bottom w:val="single" w:sz="4" w:space="0" w:color="auto"/>
              <w:right w:val="single" w:sz="4" w:space="0" w:color="auto"/>
            </w:tcBorders>
            <w:hideMark/>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r w:rsidRPr="00992844">
              <w:rPr>
                <w:rFonts w:ascii="Times New Roman" w:hAnsi="Times New Roman"/>
                <w:sz w:val="24"/>
                <w:szCs w:val="24"/>
              </w:rPr>
              <w:t>4</w:t>
            </w:r>
          </w:p>
        </w:tc>
        <w:tc>
          <w:tcPr>
            <w:tcW w:w="3828" w:type="dxa"/>
            <w:tcBorders>
              <w:top w:val="single" w:sz="4" w:space="0" w:color="auto"/>
              <w:left w:val="single" w:sz="4" w:space="0" w:color="auto"/>
              <w:bottom w:val="single" w:sz="4" w:space="0" w:color="auto"/>
              <w:right w:val="single" w:sz="4" w:space="0" w:color="auto"/>
            </w:tcBorders>
            <w:hideMark/>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lang w:eastAsia="ru-RU"/>
              </w:rPr>
            </w:pPr>
            <w:r w:rsidRPr="00992844">
              <w:rPr>
                <w:rFonts w:ascii="Times New Roman" w:hAnsi="Times New Roman"/>
                <w:sz w:val="24"/>
                <w:szCs w:val="24"/>
                <w:lang w:eastAsia="ru-RU"/>
              </w:rPr>
              <w:t>Увеличение производительности труда</w:t>
            </w:r>
          </w:p>
        </w:tc>
        <w:tc>
          <w:tcPr>
            <w:tcW w:w="1653"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highlight w:val="yellow"/>
              </w:rPr>
            </w:pPr>
          </w:p>
        </w:tc>
        <w:tc>
          <w:tcPr>
            <w:tcW w:w="1654"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highlight w:val="yellow"/>
              </w:rPr>
            </w:pPr>
          </w:p>
        </w:tc>
        <w:tc>
          <w:tcPr>
            <w:tcW w:w="1654"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highlight w:val="yellow"/>
              </w:rPr>
            </w:pPr>
          </w:p>
        </w:tc>
      </w:tr>
      <w:tr w:rsidR="003D5B82" w:rsidRPr="00992844" w:rsidTr="00471D8F">
        <w:trPr>
          <w:trHeight w:val="640"/>
        </w:trPr>
        <w:tc>
          <w:tcPr>
            <w:tcW w:w="567"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lang w:eastAsia="ru-RU"/>
              </w:rPr>
            </w:pPr>
            <w:r w:rsidRPr="00992844">
              <w:rPr>
                <w:rFonts w:ascii="Times New Roman" w:hAnsi="Times New Roman"/>
                <w:sz w:val="24"/>
                <w:szCs w:val="24"/>
                <w:lang w:eastAsia="ru-RU"/>
              </w:rPr>
              <w:t xml:space="preserve">Выработка на одного работающего, тыс. руб. </w:t>
            </w:r>
          </w:p>
        </w:tc>
        <w:tc>
          <w:tcPr>
            <w:tcW w:w="1653"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992844" w:rsidTr="00471D8F">
        <w:trPr>
          <w:trHeight w:val="640"/>
        </w:trPr>
        <w:tc>
          <w:tcPr>
            <w:tcW w:w="567"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lang w:eastAsia="ru-RU"/>
              </w:rPr>
            </w:pPr>
            <w:r w:rsidRPr="00992844">
              <w:rPr>
                <w:rFonts w:ascii="Times New Roman" w:hAnsi="Times New Roman"/>
                <w:sz w:val="24"/>
                <w:szCs w:val="24"/>
                <w:lang w:eastAsia="ru-RU"/>
              </w:rPr>
              <w:t>Увеличение производительности труда на 1 работающего на предприятии, процент</w:t>
            </w:r>
          </w:p>
        </w:tc>
        <w:tc>
          <w:tcPr>
            <w:tcW w:w="1653"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992844" w:rsidRDefault="003D5B82" w:rsidP="00471D8F">
            <w:pPr>
              <w:widowControl w:val="0"/>
              <w:autoSpaceDE w:val="0"/>
              <w:autoSpaceDN w:val="0"/>
              <w:adjustRightInd w:val="0"/>
              <w:spacing w:after="0" w:line="240" w:lineRule="auto"/>
              <w:rPr>
                <w:rFonts w:ascii="Times New Roman" w:hAnsi="Times New Roman"/>
                <w:sz w:val="24"/>
                <w:szCs w:val="24"/>
              </w:rPr>
            </w:pPr>
          </w:p>
        </w:tc>
      </w:tr>
    </w:tbl>
    <w:p w:rsidR="003D5B82" w:rsidRPr="00992844" w:rsidRDefault="003D5B82" w:rsidP="003D5B82">
      <w:pPr>
        <w:widowControl w:val="0"/>
        <w:autoSpaceDE w:val="0"/>
        <w:autoSpaceDN w:val="0"/>
        <w:adjustRightInd w:val="0"/>
        <w:spacing w:after="0" w:line="240" w:lineRule="auto"/>
        <w:jc w:val="both"/>
        <w:rPr>
          <w:rFonts w:ascii="Times New Roman" w:hAnsi="Times New Roman"/>
          <w:sz w:val="24"/>
          <w:szCs w:val="24"/>
          <w:lang w:eastAsia="ru-RU"/>
        </w:rPr>
      </w:pPr>
    </w:p>
    <w:p w:rsidR="003D5B82" w:rsidRPr="00992844" w:rsidRDefault="003D5B82" w:rsidP="003D5B82">
      <w:pPr>
        <w:widowControl w:val="0"/>
        <w:autoSpaceDE w:val="0"/>
        <w:autoSpaceDN w:val="0"/>
        <w:adjustRightInd w:val="0"/>
        <w:spacing w:after="0" w:line="240" w:lineRule="auto"/>
        <w:jc w:val="both"/>
        <w:rPr>
          <w:rFonts w:ascii="Times New Roman" w:hAnsi="Times New Roman"/>
          <w:sz w:val="24"/>
          <w:szCs w:val="24"/>
          <w:lang w:eastAsia="ru-RU"/>
        </w:rPr>
      </w:pPr>
      <w:r w:rsidRPr="00992844">
        <w:rPr>
          <w:rFonts w:ascii="Times New Roman" w:hAnsi="Times New Roman"/>
          <w:sz w:val="24"/>
          <w:szCs w:val="24"/>
          <w:lang w:eastAsia="ru-RU"/>
        </w:rPr>
        <w:tab/>
      </w:r>
    </w:p>
    <w:p w:rsidR="003D5B82" w:rsidRPr="00992844" w:rsidRDefault="003D5B82" w:rsidP="003D5B82">
      <w:pPr>
        <w:widowControl w:val="0"/>
        <w:autoSpaceDE w:val="0"/>
        <w:autoSpaceDN w:val="0"/>
        <w:adjustRightInd w:val="0"/>
        <w:spacing w:after="0" w:line="240" w:lineRule="auto"/>
        <w:jc w:val="both"/>
        <w:rPr>
          <w:rFonts w:ascii="Times New Roman" w:hAnsi="Times New Roman"/>
          <w:sz w:val="24"/>
          <w:szCs w:val="24"/>
          <w:lang w:eastAsia="ru-RU"/>
        </w:rPr>
      </w:pPr>
    </w:p>
    <w:p w:rsidR="003D5B82" w:rsidRPr="00992844" w:rsidRDefault="003D5B82" w:rsidP="003D5B82">
      <w:pPr>
        <w:widowControl w:val="0"/>
        <w:autoSpaceDE w:val="0"/>
        <w:autoSpaceDN w:val="0"/>
        <w:adjustRightInd w:val="0"/>
        <w:spacing w:after="0" w:line="240" w:lineRule="auto"/>
        <w:jc w:val="both"/>
        <w:rPr>
          <w:rFonts w:ascii="Times New Roman" w:hAnsi="Times New Roman"/>
          <w:sz w:val="24"/>
          <w:szCs w:val="24"/>
          <w:lang w:eastAsia="ru-RU"/>
        </w:rPr>
      </w:pPr>
      <w:r w:rsidRPr="00992844">
        <w:rPr>
          <w:rFonts w:ascii="Times New Roman" w:hAnsi="Times New Roman"/>
          <w:sz w:val="24"/>
          <w:szCs w:val="24"/>
          <w:lang w:eastAsia="ru-RU"/>
        </w:rPr>
        <w:t>Примечание:</w:t>
      </w:r>
    </w:p>
    <w:p w:rsidR="003D5B82" w:rsidRPr="00992844" w:rsidRDefault="003D5B82" w:rsidP="003D5B82">
      <w:pPr>
        <w:widowControl w:val="0"/>
        <w:autoSpaceDE w:val="0"/>
        <w:autoSpaceDN w:val="0"/>
        <w:adjustRightInd w:val="0"/>
        <w:spacing w:after="0" w:line="240" w:lineRule="auto"/>
        <w:jc w:val="both"/>
        <w:rPr>
          <w:rFonts w:ascii="Times New Roman" w:hAnsi="Times New Roman"/>
          <w:sz w:val="24"/>
          <w:szCs w:val="24"/>
          <w:lang w:eastAsia="ru-RU"/>
        </w:rPr>
      </w:pPr>
      <w:r w:rsidRPr="00992844">
        <w:rPr>
          <w:rFonts w:ascii="Times New Roman" w:hAnsi="Times New Roman"/>
          <w:sz w:val="24"/>
          <w:szCs w:val="24"/>
          <w:lang w:eastAsia="ru-RU"/>
        </w:rPr>
        <w:tab/>
        <w:t>1. В случае, если размер предоставленной субсидии меньше размера, планируемого субъектом МСП к получению, показатели эффективности снижаются пропорциально уменьшению размера субсидии.</w:t>
      </w:r>
    </w:p>
    <w:p w:rsidR="003D5B82" w:rsidRPr="00992844" w:rsidRDefault="003D5B82" w:rsidP="003D5B82">
      <w:pPr>
        <w:widowControl w:val="0"/>
        <w:autoSpaceDE w:val="0"/>
        <w:autoSpaceDN w:val="0"/>
        <w:adjustRightInd w:val="0"/>
        <w:spacing w:after="0" w:line="240" w:lineRule="auto"/>
        <w:jc w:val="both"/>
        <w:rPr>
          <w:rFonts w:ascii="Times New Roman" w:hAnsi="Times New Roman"/>
          <w:sz w:val="24"/>
          <w:szCs w:val="24"/>
        </w:rPr>
      </w:pPr>
      <w:r w:rsidRPr="00992844">
        <w:rPr>
          <w:rFonts w:ascii="Times New Roman" w:hAnsi="Times New Roman"/>
          <w:sz w:val="24"/>
          <w:szCs w:val="24"/>
        </w:rPr>
        <w:tab/>
        <w:t>2. В случае, если показатели эффективности не достигнуты в году, следующем за годом оказания поддержки, по причине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w:t>
      </w:r>
    </w:p>
    <w:p w:rsidR="003D5B82" w:rsidRPr="00992844" w:rsidRDefault="003D5B82" w:rsidP="003D5B82">
      <w:pPr>
        <w:widowControl w:val="0"/>
        <w:autoSpaceDE w:val="0"/>
        <w:autoSpaceDN w:val="0"/>
        <w:adjustRightInd w:val="0"/>
        <w:spacing w:after="0" w:line="240" w:lineRule="auto"/>
        <w:jc w:val="both"/>
        <w:rPr>
          <w:rFonts w:ascii="Times New Roman" w:hAnsi="Times New Roman"/>
          <w:sz w:val="24"/>
          <w:szCs w:val="24"/>
        </w:rPr>
      </w:pPr>
      <w:r w:rsidRPr="00992844">
        <w:rPr>
          <w:rFonts w:ascii="Times New Roman" w:hAnsi="Times New Roman"/>
          <w:sz w:val="24"/>
          <w:szCs w:val="24"/>
        </w:rPr>
        <w:tab/>
        <w:t>Решение об обоснованности причин недостижения показателей эффективности принимается Конкурсной комиссией по подведению итогов конкурсных отборов на оказание государственной поддержки субъектам малого и среднего предпринимательства.</w:t>
      </w:r>
    </w:p>
    <w:p w:rsidR="003D5B82" w:rsidRPr="00992844" w:rsidRDefault="003D5B82" w:rsidP="003D5B82">
      <w:pPr>
        <w:widowControl w:val="0"/>
        <w:autoSpaceDE w:val="0"/>
        <w:autoSpaceDN w:val="0"/>
        <w:adjustRightInd w:val="0"/>
        <w:spacing w:after="0" w:line="240" w:lineRule="auto"/>
        <w:jc w:val="both"/>
        <w:rPr>
          <w:rFonts w:ascii="Times New Roman" w:hAnsi="Times New Roman"/>
          <w:sz w:val="24"/>
          <w:szCs w:val="24"/>
          <w:lang w:eastAsia="ru-RU"/>
        </w:rPr>
      </w:pPr>
      <w:r w:rsidRPr="00992844">
        <w:rPr>
          <w:rFonts w:ascii="Times New Roman" w:hAnsi="Times New Roman"/>
          <w:sz w:val="24"/>
          <w:szCs w:val="24"/>
          <w:lang w:eastAsia="ru-RU"/>
        </w:rPr>
        <w:tab/>
        <w:t>В данном случае настоящий отчет предоставляется до года достижения показателей.</w:t>
      </w:r>
    </w:p>
    <w:p w:rsidR="003D5B82" w:rsidRPr="00992844" w:rsidRDefault="003D5B82" w:rsidP="003D5B82">
      <w:pPr>
        <w:widowControl w:val="0"/>
        <w:autoSpaceDE w:val="0"/>
        <w:autoSpaceDN w:val="0"/>
        <w:adjustRightInd w:val="0"/>
        <w:spacing w:after="0" w:line="240" w:lineRule="auto"/>
        <w:jc w:val="both"/>
        <w:rPr>
          <w:rFonts w:ascii="Times New Roman" w:hAnsi="Times New Roman"/>
          <w:sz w:val="24"/>
          <w:szCs w:val="24"/>
          <w:lang w:eastAsia="ru-RU"/>
        </w:rPr>
      </w:pPr>
    </w:p>
    <w:p w:rsidR="003D5B82" w:rsidRPr="00992844" w:rsidRDefault="003D5B82" w:rsidP="003D5B82">
      <w:pPr>
        <w:spacing w:after="0" w:line="240" w:lineRule="auto"/>
        <w:rPr>
          <w:rFonts w:ascii="Times New Roman" w:hAnsi="Times New Roman"/>
          <w:sz w:val="24"/>
          <w:szCs w:val="24"/>
        </w:rPr>
      </w:pPr>
      <w:r w:rsidRPr="00992844">
        <w:rPr>
          <w:rFonts w:ascii="Times New Roman" w:hAnsi="Times New Roman"/>
          <w:sz w:val="24"/>
          <w:szCs w:val="24"/>
        </w:rPr>
        <w:t xml:space="preserve">Руководитель юридического лица / </w:t>
      </w:r>
    </w:p>
    <w:p w:rsidR="003D5B82" w:rsidRPr="00992844" w:rsidRDefault="003D5B82" w:rsidP="003D5B82">
      <w:pPr>
        <w:spacing w:after="0" w:line="240" w:lineRule="auto"/>
        <w:rPr>
          <w:rFonts w:ascii="Times New Roman" w:hAnsi="Times New Roman"/>
          <w:sz w:val="24"/>
          <w:szCs w:val="24"/>
        </w:rPr>
      </w:pPr>
      <w:r w:rsidRPr="00992844">
        <w:rPr>
          <w:rFonts w:ascii="Times New Roman" w:hAnsi="Times New Roman"/>
          <w:sz w:val="24"/>
          <w:szCs w:val="24"/>
        </w:rPr>
        <w:t>индивидуальный предприниматель _______________________________________________</w:t>
      </w:r>
    </w:p>
    <w:p w:rsidR="003D5B82" w:rsidRPr="00992844" w:rsidRDefault="003D5B82" w:rsidP="003D5B82">
      <w:pPr>
        <w:spacing w:after="0" w:line="240" w:lineRule="auto"/>
        <w:rPr>
          <w:rFonts w:ascii="Times New Roman" w:hAnsi="Times New Roman"/>
          <w:sz w:val="24"/>
          <w:szCs w:val="24"/>
        </w:rPr>
      </w:pPr>
      <w:r w:rsidRPr="00992844">
        <w:rPr>
          <w:rFonts w:ascii="Times New Roman" w:hAnsi="Times New Roman"/>
          <w:sz w:val="24"/>
          <w:szCs w:val="24"/>
        </w:rPr>
        <w:t xml:space="preserve">                                                                                         (ФИО, подпись)</w:t>
      </w:r>
    </w:p>
    <w:p w:rsidR="003D5B82" w:rsidRPr="00992844" w:rsidRDefault="003D5B82" w:rsidP="003D5B82">
      <w:pPr>
        <w:spacing w:after="0" w:line="240" w:lineRule="auto"/>
        <w:rPr>
          <w:rFonts w:ascii="Times New Roman" w:hAnsi="Times New Roman"/>
          <w:sz w:val="24"/>
          <w:szCs w:val="24"/>
        </w:rPr>
      </w:pPr>
    </w:p>
    <w:p w:rsidR="003D5B82" w:rsidRPr="00992844" w:rsidRDefault="003D5B82" w:rsidP="003D5B82">
      <w:pPr>
        <w:spacing w:after="0" w:line="240" w:lineRule="auto"/>
        <w:rPr>
          <w:rFonts w:ascii="Times New Roman" w:hAnsi="Times New Roman"/>
          <w:sz w:val="24"/>
          <w:szCs w:val="24"/>
        </w:rPr>
      </w:pPr>
      <w:r w:rsidRPr="00992844">
        <w:rPr>
          <w:rFonts w:ascii="Times New Roman" w:hAnsi="Times New Roman"/>
          <w:sz w:val="24"/>
          <w:szCs w:val="24"/>
        </w:rPr>
        <w:t>Главный бухгалтер  ____________________________________________________________</w:t>
      </w:r>
    </w:p>
    <w:p w:rsidR="003D5B82" w:rsidRPr="00992844" w:rsidRDefault="003D5B82" w:rsidP="003D5B82">
      <w:pPr>
        <w:spacing w:after="0" w:line="240" w:lineRule="auto"/>
        <w:rPr>
          <w:rFonts w:ascii="Times New Roman" w:hAnsi="Times New Roman"/>
          <w:sz w:val="24"/>
          <w:szCs w:val="24"/>
        </w:rPr>
      </w:pPr>
      <w:r w:rsidRPr="00992844">
        <w:rPr>
          <w:rFonts w:ascii="Times New Roman" w:hAnsi="Times New Roman"/>
          <w:sz w:val="24"/>
          <w:szCs w:val="24"/>
        </w:rPr>
        <w:t xml:space="preserve">                                                                                         (ФИО, подпись)</w:t>
      </w:r>
    </w:p>
    <w:p w:rsidR="003D5B82" w:rsidRPr="00992844" w:rsidRDefault="003D5B82" w:rsidP="003D5B82">
      <w:pPr>
        <w:rPr>
          <w:rFonts w:ascii="Times New Roman" w:hAnsi="Times New Roman"/>
          <w:sz w:val="24"/>
          <w:szCs w:val="24"/>
        </w:rPr>
        <w:sectPr w:rsidR="003D5B82" w:rsidRPr="00992844" w:rsidSect="003D5B82">
          <w:pgSz w:w="11906" w:h="16838"/>
          <w:pgMar w:top="1134" w:right="851" w:bottom="1134" w:left="1701" w:header="709" w:footer="709" w:gutter="0"/>
          <w:cols w:space="708"/>
          <w:docGrid w:linePitch="360"/>
        </w:sectPr>
      </w:pPr>
      <w:r w:rsidRPr="00992844">
        <w:rPr>
          <w:rFonts w:ascii="Times New Roman" w:hAnsi="Times New Roman"/>
          <w:sz w:val="24"/>
          <w:szCs w:val="24"/>
        </w:rPr>
        <w:t xml:space="preserve">            МП</w:t>
      </w:r>
    </w:p>
    <w:tbl>
      <w:tblPr>
        <w:tblW w:w="5000" w:type="pct"/>
        <w:tblInd w:w="250" w:type="dxa"/>
        <w:tblLayout w:type="fixed"/>
        <w:tblLook w:val="00A0" w:firstRow="1" w:lastRow="0" w:firstColumn="1" w:lastColumn="0" w:noHBand="0" w:noVBand="0"/>
      </w:tblPr>
      <w:tblGrid>
        <w:gridCol w:w="1445"/>
        <w:gridCol w:w="1246"/>
        <w:gridCol w:w="1080"/>
        <w:gridCol w:w="731"/>
        <w:gridCol w:w="849"/>
        <w:gridCol w:w="286"/>
        <w:gridCol w:w="343"/>
        <w:gridCol w:w="663"/>
        <w:gridCol w:w="240"/>
        <w:gridCol w:w="531"/>
        <w:gridCol w:w="549"/>
        <w:gridCol w:w="49"/>
        <w:gridCol w:w="683"/>
        <w:gridCol w:w="9"/>
        <w:gridCol w:w="631"/>
        <w:gridCol w:w="209"/>
        <w:gridCol w:w="406"/>
        <w:gridCol w:w="223"/>
        <w:gridCol w:w="663"/>
        <w:gridCol w:w="1506"/>
        <w:gridCol w:w="694"/>
        <w:gridCol w:w="631"/>
        <w:gridCol w:w="477"/>
        <w:gridCol w:w="143"/>
      </w:tblGrid>
      <w:tr w:rsidR="003D5B82" w:rsidRPr="00992844" w:rsidTr="00471D8F">
        <w:trPr>
          <w:trHeight w:val="405"/>
        </w:trPr>
        <w:tc>
          <w:tcPr>
            <w:tcW w:w="5000" w:type="pct"/>
            <w:gridSpan w:val="24"/>
            <w:tcBorders>
              <w:top w:val="single" w:sz="4" w:space="0" w:color="auto"/>
              <w:left w:val="nil"/>
              <w:bottom w:val="nil"/>
              <w:right w:val="nil"/>
            </w:tcBorders>
            <w:noWrap/>
            <w:vAlign w:val="bottom"/>
          </w:tcPr>
          <w:p w:rsidR="003D5B82" w:rsidRPr="00992844" w:rsidRDefault="003D5B82" w:rsidP="00471D8F">
            <w:pPr>
              <w:spacing w:after="0" w:line="240" w:lineRule="auto"/>
              <w:jc w:val="center"/>
              <w:rPr>
                <w:rFonts w:ascii="Times New Roman" w:hAnsi="Times New Roman"/>
                <w:b/>
                <w:bCs/>
                <w:sz w:val="24"/>
                <w:szCs w:val="24"/>
              </w:rPr>
            </w:pPr>
          </w:p>
          <w:p w:rsidR="003D5B82" w:rsidRPr="00992844" w:rsidRDefault="003D5B82" w:rsidP="00471D8F">
            <w:pPr>
              <w:pStyle w:val="aff5"/>
              <w:ind w:left="2136" w:firstLine="696"/>
              <w:jc w:val="right"/>
              <w:rPr>
                <w:sz w:val="24"/>
              </w:rPr>
            </w:pPr>
            <w:r w:rsidRPr="00992844">
              <w:rPr>
                <w:sz w:val="24"/>
              </w:rPr>
              <w:t xml:space="preserve">Приложение </w:t>
            </w:r>
            <w:r w:rsidR="00BF6BAF" w:rsidRPr="00992844">
              <w:rPr>
                <w:sz w:val="24"/>
              </w:rPr>
              <w:t>2 к</w:t>
            </w:r>
            <w:r w:rsidRPr="00992844">
              <w:rPr>
                <w:sz w:val="24"/>
              </w:rPr>
              <w:t xml:space="preserve"> договору № ____</w:t>
            </w:r>
          </w:p>
          <w:p w:rsidR="003D5B82" w:rsidRPr="00992844" w:rsidRDefault="003D5B82" w:rsidP="00471D8F">
            <w:pPr>
              <w:pStyle w:val="aff5"/>
              <w:ind w:left="4956"/>
              <w:jc w:val="right"/>
              <w:rPr>
                <w:sz w:val="24"/>
              </w:rPr>
            </w:pPr>
            <w:r w:rsidRPr="00992844">
              <w:rPr>
                <w:sz w:val="24"/>
              </w:rPr>
              <w:t>от «____» ________ 201__ г.</w:t>
            </w:r>
          </w:p>
          <w:p w:rsidR="003D5B82" w:rsidRPr="00992844" w:rsidRDefault="003D5B82" w:rsidP="00471D8F">
            <w:pPr>
              <w:pStyle w:val="aff5"/>
              <w:ind w:left="4956"/>
              <w:jc w:val="right"/>
              <w:rPr>
                <w:sz w:val="24"/>
              </w:rPr>
            </w:pPr>
            <w:r w:rsidRPr="00992844">
              <w:rPr>
                <w:sz w:val="24"/>
              </w:rPr>
              <w:t>о предоставлении субсидий</w:t>
            </w:r>
          </w:p>
          <w:p w:rsidR="003D5B82" w:rsidRPr="00992844" w:rsidRDefault="003D5B82" w:rsidP="00471D8F">
            <w:pPr>
              <w:spacing w:after="0" w:line="240" w:lineRule="auto"/>
              <w:jc w:val="center"/>
              <w:rPr>
                <w:rFonts w:ascii="Times New Roman" w:hAnsi="Times New Roman"/>
                <w:b/>
                <w:bCs/>
                <w:sz w:val="24"/>
                <w:szCs w:val="24"/>
              </w:rPr>
            </w:pPr>
          </w:p>
          <w:p w:rsidR="003D5B82" w:rsidRPr="00992844" w:rsidRDefault="003D5B82" w:rsidP="00471D8F">
            <w:pPr>
              <w:spacing w:after="0" w:line="240" w:lineRule="auto"/>
              <w:jc w:val="center"/>
              <w:rPr>
                <w:rFonts w:ascii="Times New Roman" w:hAnsi="Times New Roman"/>
                <w:b/>
                <w:bCs/>
                <w:sz w:val="24"/>
                <w:szCs w:val="24"/>
              </w:rPr>
            </w:pPr>
          </w:p>
          <w:p w:rsidR="003D5B82" w:rsidRPr="00992844" w:rsidRDefault="003D5B82" w:rsidP="00471D8F">
            <w:pPr>
              <w:spacing w:after="0" w:line="240" w:lineRule="auto"/>
              <w:jc w:val="center"/>
              <w:rPr>
                <w:rFonts w:ascii="Times New Roman" w:hAnsi="Times New Roman"/>
                <w:b/>
                <w:bCs/>
                <w:sz w:val="24"/>
                <w:szCs w:val="24"/>
              </w:rPr>
            </w:pPr>
          </w:p>
          <w:p w:rsidR="003D5B82" w:rsidRPr="00992844" w:rsidRDefault="003D5B82" w:rsidP="00471D8F">
            <w:pPr>
              <w:spacing w:after="0" w:line="240" w:lineRule="auto"/>
              <w:jc w:val="center"/>
              <w:rPr>
                <w:rFonts w:ascii="Times New Roman" w:hAnsi="Times New Roman"/>
                <w:b/>
                <w:bCs/>
                <w:sz w:val="24"/>
                <w:szCs w:val="24"/>
              </w:rPr>
            </w:pPr>
            <w:r w:rsidRPr="00992844">
              <w:rPr>
                <w:rFonts w:ascii="Times New Roman" w:hAnsi="Times New Roman"/>
                <w:b/>
                <w:bCs/>
                <w:sz w:val="24"/>
                <w:szCs w:val="24"/>
              </w:rPr>
              <w:t>Анкета получателя поддержки</w:t>
            </w:r>
          </w:p>
        </w:tc>
      </w:tr>
      <w:tr w:rsidR="003D5B82" w:rsidRPr="00992844" w:rsidTr="00471D8F">
        <w:trPr>
          <w:gridAfter w:val="7"/>
          <w:wAfter w:w="1517" w:type="pct"/>
          <w:trHeight w:val="165"/>
        </w:trPr>
        <w:tc>
          <w:tcPr>
            <w:tcW w:w="506" w:type="pct"/>
            <w:tcBorders>
              <w:top w:val="nil"/>
              <w:left w:val="nil"/>
              <w:bottom w:val="nil"/>
              <w:right w:val="nil"/>
            </w:tcBorders>
            <w:noWrap/>
            <w:vAlign w:val="bottom"/>
          </w:tcPr>
          <w:p w:rsidR="003D5B82" w:rsidRPr="00992844" w:rsidRDefault="003D5B82" w:rsidP="00471D8F">
            <w:pPr>
              <w:spacing w:after="0" w:line="240" w:lineRule="auto"/>
              <w:jc w:val="center"/>
              <w:rPr>
                <w:rFonts w:ascii="Times New Roman" w:hAnsi="Times New Roman"/>
                <w:b/>
                <w:bCs/>
                <w:sz w:val="24"/>
                <w:szCs w:val="24"/>
              </w:rPr>
            </w:pPr>
          </w:p>
        </w:tc>
        <w:tc>
          <w:tcPr>
            <w:tcW w:w="436" w:type="pct"/>
            <w:tcBorders>
              <w:top w:val="nil"/>
              <w:left w:val="nil"/>
              <w:bottom w:val="nil"/>
              <w:right w:val="nil"/>
            </w:tcBorders>
            <w:noWrap/>
            <w:vAlign w:val="bottom"/>
          </w:tcPr>
          <w:p w:rsidR="003D5B82" w:rsidRPr="00992844" w:rsidRDefault="003D5B82" w:rsidP="00471D8F">
            <w:pPr>
              <w:spacing w:after="0" w:line="240" w:lineRule="auto"/>
              <w:jc w:val="center"/>
              <w:rPr>
                <w:rFonts w:ascii="Times New Roman" w:hAnsi="Times New Roman"/>
                <w:b/>
                <w:bCs/>
                <w:sz w:val="24"/>
                <w:szCs w:val="24"/>
              </w:rPr>
            </w:pPr>
          </w:p>
        </w:tc>
        <w:tc>
          <w:tcPr>
            <w:tcW w:w="378" w:type="pct"/>
            <w:tcBorders>
              <w:top w:val="nil"/>
              <w:left w:val="nil"/>
              <w:bottom w:val="nil"/>
              <w:right w:val="nil"/>
            </w:tcBorders>
            <w:noWrap/>
            <w:vAlign w:val="bottom"/>
          </w:tcPr>
          <w:p w:rsidR="003D5B82" w:rsidRPr="00992844" w:rsidRDefault="003D5B82" w:rsidP="00471D8F">
            <w:pPr>
              <w:spacing w:after="0" w:line="240" w:lineRule="auto"/>
              <w:jc w:val="center"/>
              <w:rPr>
                <w:rFonts w:ascii="Times New Roman" w:hAnsi="Times New Roman"/>
                <w:b/>
                <w:bCs/>
                <w:sz w:val="24"/>
                <w:szCs w:val="24"/>
              </w:rPr>
            </w:pPr>
          </w:p>
        </w:tc>
        <w:tc>
          <w:tcPr>
            <w:tcW w:w="256" w:type="pct"/>
            <w:tcBorders>
              <w:top w:val="nil"/>
              <w:left w:val="nil"/>
              <w:bottom w:val="nil"/>
              <w:right w:val="nil"/>
            </w:tcBorders>
            <w:noWrap/>
            <w:vAlign w:val="bottom"/>
          </w:tcPr>
          <w:p w:rsidR="003D5B82" w:rsidRPr="00992844" w:rsidRDefault="003D5B82" w:rsidP="00471D8F">
            <w:pPr>
              <w:spacing w:after="0" w:line="240" w:lineRule="auto"/>
              <w:jc w:val="center"/>
              <w:rPr>
                <w:rFonts w:ascii="Times New Roman" w:hAnsi="Times New Roman"/>
                <w:b/>
                <w:bCs/>
                <w:sz w:val="24"/>
                <w:szCs w:val="24"/>
              </w:rPr>
            </w:pPr>
          </w:p>
        </w:tc>
        <w:tc>
          <w:tcPr>
            <w:tcW w:w="297" w:type="pct"/>
            <w:tcBorders>
              <w:top w:val="nil"/>
              <w:left w:val="nil"/>
              <w:bottom w:val="nil"/>
              <w:right w:val="nil"/>
            </w:tcBorders>
            <w:noWrap/>
            <w:vAlign w:val="bottom"/>
          </w:tcPr>
          <w:p w:rsidR="003D5B82" w:rsidRPr="00992844" w:rsidRDefault="003D5B82" w:rsidP="00471D8F">
            <w:pPr>
              <w:spacing w:after="0" w:line="240" w:lineRule="auto"/>
              <w:jc w:val="center"/>
              <w:rPr>
                <w:rFonts w:ascii="Times New Roman" w:hAnsi="Times New Roman"/>
                <w:b/>
                <w:bCs/>
                <w:sz w:val="24"/>
                <w:szCs w:val="24"/>
              </w:rPr>
            </w:pPr>
          </w:p>
        </w:tc>
        <w:tc>
          <w:tcPr>
            <w:tcW w:w="220" w:type="pct"/>
            <w:gridSpan w:val="2"/>
            <w:tcBorders>
              <w:top w:val="nil"/>
              <w:left w:val="nil"/>
              <w:bottom w:val="nil"/>
              <w:right w:val="nil"/>
            </w:tcBorders>
            <w:noWrap/>
            <w:vAlign w:val="bottom"/>
          </w:tcPr>
          <w:p w:rsidR="003D5B82" w:rsidRPr="00992844" w:rsidRDefault="003D5B82" w:rsidP="00471D8F">
            <w:pPr>
              <w:spacing w:after="0" w:line="240" w:lineRule="auto"/>
              <w:jc w:val="center"/>
              <w:rPr>
                <w:rFonts w:ascii="Times New Roman" w:hAnsi="Times New Roman"/>
                <w:b/>
                <w:bCs/>
                <w:sz w:val="24"/>
                <w:szCs w:val="24"/>
              </w:rPr>
            </w:pPr>
          </w:p>
        </w:tc>
        <w:tc>
          <w:tcPr>
            <w:tcW w:w="232" w:type="pct"/>
            <w:tcBorders>
              <w:top w:val="nil"/>
              <w:left w:val="nil"/>
              <w:bottom w:val="nil"/>
              <w:right w:val="nil"/>
            </w:tcBorders>
            <w:noWrap/>
            <w:vAlign w:val="bottom"/>
          </w:tcPr>
          <w:p w:rsidR="003D5B82" w:rsidRPr="00992844" w:rsidRDefault="003D5B82" w:rsidP="00471D8F">
            <w:pPr>
              <w:spacing w:after="0" w:line="240" w:lineRule="auto"/>
              <w:jc w:val="center"/>
              <w:rPr>
                <w:rFonts w:ascii="Times New Roman" w:hAnsi="Times New Roman"/>
                <w:b/>
                <w:bCs/>
                <w:sz w:val="24"/>
                <w:szCs w:val="24"/>
              </w:rPr>
            </w:pPr>
          </w:p>
        </w:tc>
        <w:tc>
          <w:tcPr>
            <w:tcW w:w="270" w:type="pct"/>
            <w:gridSpan w:val="2"/>
            <w:tcBorders>
              <w:top w:val="nil"/>
              <w:left w:val="nil"/>
              <w:bottom w:val="nil"/>
              <w:right w:val="nil"/>
            </w:tcBorders>
            <w:noWrap/>
            <w:vAlign w:val="bottom"/>
          </w:tcPr>
          <w:p w:rsidR="003D5B82" w:rsidRPr="00992844" w:rsidRDefault="003D5B82" w:rsidP="00471D8F">
            <w:pPr>
              <w:spacing w:after="0" w:line="240" w:lineRule="auto"/>
              <w:jc w:val="center"/>
              <w:rPr>
                <w:rFonts w:ascii="Times New Roman" w:hAnsi="Times New Roman"/>
                <w:b/>
                <w:bCs/>
                <w:sz w:val="24"/>
                <w:szCs w:val="24"/>
              </w:rPr>
            </w:pPr>
          </w:p>
        </w:tc>
        <w:tc>
          <w:tcPr>
            <w:tcW w:w="209" w:type="pct"/>
            <w:gridSpan w:val="2"/>
            <w:tcBorders>
              <w:top w:val="nil"/>
              <w:left w:val="nil"/>
              <w:bottom w:val="nil"/>
              <w:right w:val="nil"/>
            </w:tcBorders>
            <w:noWrap/>
            <w:vAlign w:val="bottom"/>
          </w:tcPr>
          <w:p w:rsidR="003D5B82" w:rsidRPr="00992844" w:rsidRDefault="003D5B82" w:rsidP="00471D8F">
            <w:pPr>
              <w:spacing w:after="0" w:line="240" w:lineRule="auto"/>
              <w:jc w:val="center"/>
              <w:rPr>
                <w:rFonts w:ascii="Times New Roman" w:hAnsi="Times New Roman"/>
                <w:b/>
                <w:bCs/>
                <w:sz w:val="24"/>
                <w:szCs w:val="24"/>
              </w:rPr>
            </w:pPr>
          </w:p>
        </w:tc>
        <w:tc>
          <w:tcPr>
            <w:tcW w:w="242" w:type="pct"/>
            <w:gridSpan w:val="2"/>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221" w:type="pct"/>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215" w:type="pct"/>
            <w:gridSpan w:val="2"/>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r>
      <w:tr w:rsidR="003D5B82" w:rsidRPr="00992844" w:rsidTr="00471D8F">
        <w:trPr>
          <w:trHeight w:val="315"/>
        </w:trPr>
        <w:tc>
          <w:tcPr>
            <w:tcW w:w="4319" w:type="pct"/>
            <w:gridSpan w:val="20"/>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b/>
                <w:bCs/>
                <w:sz w:val="24"/>
                <w:szCs w:val="24"/>
              </w:rPr>
            </w:pPr>
            <w:r w:rsidRPr="00992844">
              <w:rPr>
                <w:rFonts w:ascii="Times New Roman" w:hAnsi="Times New Roman"/>
                <w:b/>
                <w:bCs/>
                <w:sz w:val="24"/>
                <w:szCs w:val="24"/>
              </w:rPr>
              <w:t>I. Общая информация о субъекте малого или среднего предпринимательства - получателе поддержки</w:t>
            </w:r>
          </w:p>
        </w:tc>
        <w:tc>
          <w:tcPr>
            <w:tcW w:w="243" w:type="pct"/>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221" w:type="pct"/>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217" w:type="pct"/>
            <w:gridSpan w:val="2"/>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r>
      <w:tr w:rsidR="003D5B82" w:rsidRPr="00992844" w:rsidTr="00471D8F">
        <w:trPr>
          <w:gridAfter w:val="1"/>
          <w:wAfter w:w="50" w:type="pct"/>
          <w:trHeight w:val="270"/>
        </w:trPr>
        <w:tc>
          <w:tcPr>
            <w:tcW w:w="1973" w:type="pct"/>
            <w:gridSpan w:val="6"/>
            <w:tcBorders>
              <w:top w:val="nil"/>
              <w:left w:val="nil"/>
              <w:bottom w:val="single" w:sz="4" w:space="0" w:color="auto"/>
              <w:right w:val="nil"/>
            </w:tcBorders>
            <w:noWrap/>
            <w:vAlign w:val="bottom"/>
          </w:tcPr>
          <w:p w:rsidR="003D5B82" w:rsidRPr="00992844" w:rsidRDefault="003D5B82" w:rsidP="00471D8F">
            <w:pPr>
              <w:spacing w:after="0" w:line="240" w:lineRule="auto"/>
              <w:jc w:val="center"/>
              <w:rPr>
                <w:rFonts w:ascii="Times New Roman" w:hAnsi="Times New Roman"/>
                <w:b/>
                <w:bCs/>
                <w:sz w:val="24"/>
                <w:szCs w:val="24"/>
              </w:rPr>
            </w:pPr>
            <w:r w:rsidRPr="00992844">
              <w:rPr>
                <w:rFonts w:ascii="Times New Roman" w:hAnsi="Times New Roman"/>
                <w:b/>
                <w:bCs/>
                <w:sz w:val="24"/>
                <w:szCs w:val="24"/>
              </w:rPr>
              <w:t> </w:t>
            </w:r>
          </w:p>
        </w:tc>
        <w:tc>
          <w:tcPr>
            <w:tcW w:w="436" w:type="pct"/>
            <w:gridSpan w:val="3"/>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b/>
                <w:bCs/>
                <w:sz w:val="24"/>
                <w:szCs w:val="24"/>
              </w:rPr>
            </w:pPr>
          </w:p>
        </w:tc>
        <w:tc>
          <w:tcPr>
            <w:tcW w:w="378" w:type="pct"/>
            <w:gridSpan w:val="2"/>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b/>
                <w:bCs/>
                <w:sz w:val="24"/>
                <w:szCs w:val="24"/>
              </w:rPr>
            </w:pPr>
          </w:p>
        </w:tc>
        <w:tc>
          <w:tcPr>
            <w:tcW w:w="256" w:type="pct"/>
            <w:gridSpan w:val="2"/>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b/>
                <w:bCs/>
                <w:sz w:val="24"/>
                <w:szCs w:val="24"/>
              </w:rPr>
            </w:pPr>
          </w:p>
        </w:tc>
        <w:tc>
          <w:tcPr>
            <w:tcW w:w="297" w:type="pct"/>
            <w:gridSpan w:val="3"/>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1158" w:type="pct"/>
            <w:gridSpan w:val="4"/>
            <w:tcBorders>
              <w:top w:val="nil"/>
              <w:left w:val="nil"/>
              <w:bottom w:val="single" w:sz="4" w:space="0" w:color="auto"/>
              <w:right w:val="nil"/>
            </w:tcBorders>
            <w:noWrap/>
            <w:vAlign w:val="bottom"/>
          </w:tcPr>
          <w:p w:rsidR="003D5B82" w:rsidRPr="00992844" w:rsidRDefault="003D5B82" w:rsidP="00471D8F">
            <w:pPr>
              <w:spacing w:after="0" w:line="240" w:lineRule="auto"/>
              <w:jc w:val="center"/>
              <w:rPr>
                <w:rFonts w:ascii="Times New Roman" w:hAnsi="Times New Roman"/>
                <w:b/>
                <w:bCs/>
                <w:sz w:val="24"/>
                <w:szCs w:val="24"/>
              </w:rPr>
            </w:pPr>
            <w:r w:rsidRPr="00992844">
              <w:rPr>
                <w:rFonts w:ascii="Times New Roman" w:hAnsi="Times New Roman"/>
                <w:b/>
                <w:bCs/>
                <w:sz w:val="24"/>
                <w:szCs w:val="24"/>
              </w:rPr>
              <w:t> </w:t>
            </w:r>
          </w:p>
        </w:tc>
      </w:tr>
      <w:tr w:rsidR="003D5B82" w:rsidRPr="00992844" w:rsidTr="00471D8F">
        <w:trPr>
          <w:gridAfter w:val="1"/>
          <w:wAfter w:w="50" w:type="pct"/>
          <w:trHeight w:val="255"/>
        </w:trPr>
        <w:tc>
          <w:tcPr>
            <w:tcW w:w="1973" w:type="pct"/>
            <w:gridSpan w:val="6"/>
            <w:tcBorders>
              <w:top w:val="single" w:sz="4" w:space="0" w:color="auto"/>
              <w:left w:val="nil"/>
              <w:bottom w:val="nil"/>
              <w:right w:val="nil"/>
            </w:tcBorders>
            <w:noWrap/>
            <w:vAlign w:val="bottom"/>
          </w:tcPr>
          <w:p w:rsidR="003D5B82" w:rsidRPr="00992844" w:rsidRDefault="003D5B82" w:rsidP="00471D8F">
            <w:pPr>
              <w:spacing w:after="0" w:line="240" w:lineRule="auto"/>
              <w:jc w:val="center"/>
              <w:rPr>
                <w:rFonts w:ascii="Times New Roman" w:hAnsi="Times New Roman"/>
                <w:sz w:val="24"/>
                <w:szCs w:val="24"/>
              </w:rPr>
            </w:pPr>
            <w:r w:rsidRPr="00992844">
              <w:rPr>
                <w:rFonts w:ascii="Times New Roman" w:hAnsi="Times New Roman"/>
                <w:sz w:val="24"/>
                <w:szCs w:val="24"/>
              </w:rPr>
              <w:t>(полное наименование субъекта малого или среднего предпринимательства)</w:t>
            </w:r>
          </w:p>
        </w:tc>
        <w:tc>
          <w:tcPr>
            <w:tcW w:w="436" w:type="pct"/>
            <w:gridSpan w:val="3"/>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378" w:type="pct"/>
            <w:gridSpan w:val="2"/>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256" w:type="pct"/>
            <w:gridSpan w:val="2"/>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297" w:type="pct"/>
            <w:gridSpan w:val="3"/>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1158" w:type="pct"/>
            <w:gridSpan w:val="4"/>
            <w:tcBorders>
              <w:top w:val="single" w:sz="4" w:space="0" w:color="auto"/>
              <w:left w:val="nil"/>
              <w:bottom w:val="nil"/>
              <w:right w:val="nil"/>
            </w:tcBorders>
            <w:noWrap/>
            <w:vAlign w:val="bottom"/>
          </w:tcPr>
          <w:p w:rsidR="003D5B82" w:rsidRPr="00992844" w:rsidRDefault="003D5B82" w:rsidP="00471D8F">
            <w:pPr>
              <w:spacing w:after="0" w:line="240" w:lineRule="auto"/>
              <w:jc w:val="center"/>
              <w:rPr>
                <w:rFonts w:ascii="Times New Roman" w:hAnsi="Times New Roman"/>
                <w:sz w:val="24"/>
                <w:szCs w:val="24"/>
              </w:rPr>
            </w:pPr>
            <w:r w:rsidRPr="00992844">
              <w:rPr>
                <w:rFonts w:ascii="Times New Roman" w:hAnsi="Times New Roman"/>
                <w:sz w:val="24"/>
                <w:szCs w:val="24"/>
              </w:rPr>
              <w:t>(дата оказания поддержки)</w:t>
            </w:r>
          </w:p>
        </w:tc>
      </w:tr>
      <w:tr w:rsidR="003D5B82" w:rsidRPr="00992844" w:rsidTr="00471D8F">
        <w:trPr>
          <w:gridAfter w:val="1"/>
          <w:wAfter w:w="50" w:type="pct"/>
          <w:trHeight w:val="255"/>
        </w:trPr>
        <w:tc>
          <w:tcPr>
            <w:tcW w:w="1973" w:type="pct"/>
            <w:gridSpan w:val="6"/>
            <w:tcBorders>
              <w:top w:val="nil"/>
              <w:left w:val="nil"/>
              <w:bottom w:val="single" w:sz="4" w:space="0" w:color="auto"/>
              <w:right w:val="nil"/>
            </w:tcBorders>
            <w:noWrap/>
            <w:vAlign w:val="bottom"/>
          </w:tcPr>
          <w:p w:rsidR="003D5B82" w:rsidRPr="00992844" w:rsidRDefault="003D5B82" w:rsidP="00471D8F">
            <w:pPr>
              <w:spacing w:after="0" w:line="240" w:lineRule="auto"/>
              <w:jc w:val="center"/>
              <w:rPr>
                <w:rFonts w:ascii="Times New Roman" w:hAnsi="Times New Roman"/>
                <w:sz w:val="24"/>
                <w:szCs w:val="24"/>
              </w:rPr>
            </w:pPr>
            <w:r w:rsidRPr="00992844">
              <w:rPr>
                <w:rFonts w:ascii="Times New Roman" w:hAnsi="Times New Roman"/>
                <w:sz w:val="24"/>
                <w:szCs w:val="24"/>
              </w:rPr>
              <w:t> </w:t>
            </w:r>
          </w:p>
        </w:tc>
        <w:tc>
          <w:tcPr>
            <w:tcW w:w="436" w:type="pct"/>
            <w:gridSpan w:val="3"/>
            <w:tcBorders>
              <w:top w:val="nil"/>
              <w:left w:val="nil"/>
              <w:bottom w:val="nil"/>
              <w:right w:val="nil"/>
            </w:tcBorders>
            <w:noWrap/>
            <w:vAlign w:val="bottom"/>
          </w:tcPr>
          <w:p w:rsidR="003D5B82" w:rsidRPr="00992844" w:rsidRDefault="003D5B82" w:rsidP="00471D8F">
            <w:pPr>
              <w:spacing w:after="0" w:line="240" w:lineRule="auto"/>
              <w:jc w:val="center"/>
              <w:rPr>
                <w:rFonts w:ascii="Times New Roman" w:hAnsi="Times New Roman"/>
                <w:sz w:val="24"/>
                <w:szCs w:val="24"/>
              </w:rPr>
            </w:pPr>
          </w:p>
        </w:tc>
        <w:tc>
          <w:tcPr>
            <w:tcW w:w="378" w:type="pct"/>
            <w:gridSpan w:val="2"/>
            <w:tcBorders>
              <w:top w:val="nil"/>
              <w:left w:val="nil"/>
              <w:bottom w:val="nil"/>
              <w:right w:val="nil"/>
            </w:tcBorders>
            <w:noWrap/>
            <w:vAlign w:val="bottom"/>
          </w:tcPr>
          <w:p w:rsidR="003D5B82" w:rsidRPr="00992844" w:rsidRDefault="003D5B82" w:rsidP="00471D8F">
            <w:pPr>
              <w:spacing w:after="0" w:line="240" w:lineRule="auto"/>
              <w:jc w:val="center"/>
              <w:rPr>
                <w:rFonts w:ascii="Times New Roman" w:hAnsi="Times New Roman"/>
                <w:sz w:val="24"/>
                <w:szCs w:val="24"/>
              </w:rPr>
            </w:pPr>
          </w:p>
        </w:tc>
        <w:tc>
          <w:tcPr>
            <w:tcW w:w="256" w:type="pct"/>
            <w:gridSpan w:val="2"/>
            <w:tcBorders>
              <w:top w:val="nil"/>
              <w:left w:val="nil"/>
              <w:bottom w:val="nil"/>
              <w:right w:val="nil"/>
            </w:tcBorders>
            <w:noWrap/>
            <w:vAlign w:val="bottom"/>
          </w:tcPr>
          <w:p w:rsidR="003D5B82" w:rsidRPr="00992844" w:rsidRDefault="003D5B82" w:rsidP="00471D8F">
            <w:pPr>
              <w:spacing w:after="0" w:line="240" w:lineRule="auto"/>
              <w:jc w:val="center"/>
              <w:rPr>
                <w:rFonts w:ascii="Times New Roman" w:hAnsi="Times New Roman"/>
                <w:sz w:val="24"/>
                <w:szCs w:val="24"/>
              </w:rPr>
            </w:pPr>
          </w:p>
        </w:tc>
        <w:tc>
          <w:tcPr>
            <w:tcW w:w="297" w:type="pct"/>
            <w:gridSpan w:val="3"/>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1158" w:type="pct"/>
            <w:gridSpan w:val="4"/>
            <w:tcBorders>
              <w:top w:val="nil"/>
              <w:left w:val="nil"/>
              <w:bottom w:val="single" w:sz="4" w:space="0" w:color="auto"/>
              <w:right w:val="nil"/>
            </w:tcBorders>
            <w:noWrap/>
            <w:vAlign w:val="bottom"/>
          </w:tcPr>
          <w:p w:rsidR="003D5B82" w:rsidRPr="00992844" w:rsidRDefault="003D5B82" w:rsidP="00471D8F">
            <w:pPr>
              <w:spacing w:after="0" w:line="240" w:lineRule="auto"/>
              <w:jc w:val="center"/>
              <w:rPr>
                <w:rFonts w:ascii="Times New Roman" w:hAnsi="Times New Roman"/>
                <w:sz w:val="24"/>
                <w:szCs w:val="24"/>
              </w:rPr>
            </w:pPr>
            <w:r w:rsidRPr="00992844">
              <w:rPr>
                <w:rFonts w:ascii="Times New Roman" w:hAnsi="Times New Roman"/>
                <w:sz w:val="24"/>
                <w:szCs w:val="24"/>
              </w:rPr>
              <w:t> </w:t>
            </w:r>
          </w:p>
        </w:tc>
      </w:tr>
      <w:tr w:rsidR="003D5B82" w:rsidRPr="00992844" w:rsidTr="00471D8F">
        <w:trPr>
          <w:gridAfter w:val="1"/>
          <w:wAfter w:w="50" w:type="pct"/>
          <w:trHeight w:val="255"/>
        </w:trPr>
        <w:tc>
          <w:tcPr>
            <w:tcW w:w="1973" w:type="pct"/>
            <w:gridSpan w:val="6"/>
            <w:tcBorders>
              <w:top w:val="single" w:sz="4" w:space="0" w:color="auto"/>
              <w:left w:val="nil"/>
              <w:bottom w:val="nil"/>
              <w:right w:val="nil"/>
            </w:tcBorders>
            <w:noWrap/>
            <w:vAlign w:val="bottom"/>
          </w:tcPr>
          <w:p w:rsidR="003D5B82" w:rsidRPr="00992844" w:rsidRDefault="003D5B82" w:rsidP="00471D8F">
            <w:pPr>
              <w:spacing w:after="0" w:line="240" w:lineRule="auto"/>
              <w:jc w:val="center"/>
              <w:rPr>
                <w:rFonts w:ascii="Times New Roman" w:hAnsi="Times New Roman"/>
                <w:sz w:val="24"/>
                <w:szCs w:val="24"/>
              </w:rPr>
            </w:pPr>
            <w:r w:rsidRPr="00992844">
              <w:rPr>
                <w:rFonts w:ascii="Times New Roman" w:hAnsi="Times New Roman"/>
                <w:sz w:val="24"/>
                <w:szCs w:val="24"/>
              </w:rPr>
              <w:t>(ИНН получателя поддержки)</w:t>
            </w:r>
          </w:p>
        </w:tc>
        <w:tc>
          <w:tcPr>
            <w:tcW w:w="436" w:type="pct"/>
            <w:gridSpan w:val="3"/>
            <w:tcBorders>
              <w:top w:val="nil"/>
              <w:left w:val="nil"/>
              <w:bottom w:val="nil"/>
              <w:right w:val="nil"/>
            </w:tcBorders>
            <w:noWrap/>
            <w:vAlign w:val="bottom"/>
          </w:tcPr>
          <w:p w:rsidR="003D5B82" w:rsidRPr="00992844" w:rsidRDefault="003D5B82" w:rsidP="00471D8F">
            <w:pPr>
              <w:spacing w:after="0" w:line="240" w:lineRule="auto"/>
              <w:jc w:val="center"/>
              <w:rPr>
                <w:rFonts w:ascii="Times New Roman" w:hAnsi="Times New Roman"/>
                <w:sz w:val="24"/>
                <w:szCs w:val="24"/>
              </w:rPr>
            </w:pPr>
          </w:p>
        </w:tc>
        <w:tc>
          <w:tcPr>
            <w:tcW w:w="378" w:type="pct"/>
            <w:gridSpan w:val="2"/>
            <w:tcBorders>
              <w:top w:val="nil"/>
              <w:left w:val="nil"/>
              <w:bottom w:val="nil"/>
              <w:right w:val="nil"/>
            </w:tcBorders>
            <w:noWrap/>
            <w:vAlign w:val="bottom"/>
          </w:tcPr>
          <w:p w:rsidR="003D5B82" w:rsidRPr="00992844" w:rsidRDefault="003D5B82" w:rsidP="00471D8F">
            <w:pPr>
              <w:spacing w:after="0" w:line="240" w:lineRule="auto"/>
              <w:jc w:val="center"/>
              <w:rPr>
                <w:rFonts w:ascii="Times New Roman" w:hAnsi="Times New Roman"/>
                <w:sz w:val="24"/>
                <w:szCs w:val="24"/>
              </w:rPr>
            </w:pPr>
          </w:p>
        </w:tc>
        <w:tc>
          <w:tcPr>
            <w:tcW w:w="256" w:type="pct"/>
            <w:gridSpan w:val="2"/>
            <w:tcBorders>
              <w:top w:val="nil"/>
              <w:left w:val="nil"/>
              <w:bottom w:val="nil"/>
              <w:right w:val="nil"/>
            </w:tcBorders>
            <w:noWrap/>
            <w:vAlign w:val="bottom"/>
          </w:tcPr>
          <w:p w:rsidR="003D5B82" w:rsidRPr="00992844" w:rsidRDefault="003D5B82" w:rsidP="00471D8F">
            <w:pPr>
              <w:spacing w:after="0" w:line="240" w:lineRule="auto"/>
              <w:jc w:val="center"/>
              <w:rPr>
                <w:rFonts w:ascii="Times New Roman" w:hAnsi="Times New Roman"/>
                <w:sz w:val="24"/>
                <w:szCs w:val="24"/>
              </w:rPr>
            </w:pPr>
          </w:p>
        </w:tc>
        <w:tc>
          <w:tcPr>
            <w:tcW w:w="297" w:type="pct"/>
            <w:gridSpan w:val="3"/>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1158" w:type="pct"/>
            <w:gridSpan w:val="4"/>
            <w:tcBorders>
              <w:top w:val="single" w:sz="4" w:space="0" w:color="auto"/>
              <w:left w:val="nil"/>
              <w:bottom w:val="nil"/>
              <w:right w:val="nil"/>
            </w:tcBorders>
            <w:noWrap/>
            <w:vAlign w:val="bottom"/>
          </w:tcPr>
          <w:p w:rsidR="003D5B82" w:rsidRPr="00992844" w:rsidRDefault="003D5B82" w:rsidP="00471D8F">
            <w:pPr>
              <w:spacing w:after="0" w:line="240" w:lineRule="auto"/>
              <w:jc w:val="center"/>
              <w:rPr>
                <w:rFonts w:ascii="Times New Roman" w:hAnsi="Times New Roman"/>
                <w:sz w:val="24"/>
                <w:szCs w:val="24"/>
              </w:rPr>
            </w:pPr>
            <w:r w:rsidRPr="00992844">
              <w:rPr>
                <w:rFonts w:ascii="Times New Roman" w:hAnsi="Times New Roman"/>
                <w:sz w:val="24"/>
                <w:szCs w:val="24"/>
              </w:rPr>
              <w:t>(отчетный год)</w:t>
            </w:r>
          </w:p>
        </w:tc>
      </w:tr>
      <w:tr w:rsidR="003D5B82" w:rsidRPr="00992844" w:rsidTr="00471D8F">
        <w:trPr>
          <w:gridAfter w:val="1"/>
          <w:wAfter w:w="50" w:type="pct"/>
          <w:trHeight w:val="255"/>
        </w:trPr>
        <w:tc>
          <w:tcPr>
            <w:tcW w:w="1973" w:type="pct"/>
            <w:gridSpan w:val="6"/>
            <w:tcBorders>
              <w:top w:val="nil"/>
              <w:left w:val="nil"/>
              <w:bottom w:val="single" w:sz="4" w:space="0" w:color="auto"/>
              <w:right w:val="nil"/>
            </w:tcBorders>
            <w:noWrap/>
            <w:vAlign w:val="bottom"/>
          </w:tcPr>
          <w:p w:rsidR="003D5B82" w:rsidRPr="00992844" w:rsidRDefault="003D5B82" w:rsidP="00471D8F">
            <w:pPr>
              <w:spacing w:after="0" w:line="240" w:lineRule="auto"/>
              <w:jc w:val="center"/>
              <w:rPr>
                <w:rFonts w:ascii="Times New Roman" w:hAnsi="Times New Roman"/>
                <w:sz w:val="24"/>
                <w:szCs w:val="24"/>
              </w:rPr>
            </w:pPr>
            <w:r w:rsidRPr="00992844">
              <w:rPr>
                <w:rFonts w:ascii="Times New Roman" w:hAnsi="Times New Roman"/>
                <w:sz w:val="24"/>
                <w:szCs w:val="24"/>
              </w:rPr>
              <w:t> </w:t>
            </w:r>
          </w:p>
        </w:tc>
        <w:tc>
          <w:tcPr>
            <w:tcW w:w="436" w:type="pct"/>
            <w:gridSpan w:val="3"/>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378" w:type="pct"/>
            <w:gridSpan w:val="2"/>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256" w:type="pct"/>
            <w:gridSpan w:val="2"/>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297" w:type="pct"/>
            <w:gridSpan w:val="3"/>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1158" w:type="pct"/>
            <w:gridSpan w:val="4"/>
            <w:tcBorders>
              <w:top w:val="nil"/>
              <w:left w:val="nil"/>
              <w:bottom w:val="single" w:sz="4" w:space="0" w:color="auto"/>
              <w:right w:val="nil"/>
            </w:tcBorders>
            <w:noWrap/>
            <w:vAlign w:val="bottom"/>
          </w:tcPr>
          <w:p w:rsidR="003D5B82" w:rsidRPr="00992844" w:rsidRDefault="003D5B82" w:rsidP="00471D8F">
            <w:pPr>
              <w:spacing w:after="0" w:line="240" w:lineRule="auto"/>
              <w:jc w:val="center"/>
              <w:rPr>
                <w:rFonts w:ascii="Times New Roman" w:hAnsi="Times New Roman"/>
                <w:sz w:val="24"/>
                <w:szCs w:val="24"/>
              </w:rPr>
            </w:pPr>
            <w:r w:rsidRPr="00992844">
              <w:rPr>
                <w:rFonts w:ascii="Times New Roman" w:hAnsi="Times New Roman"/>
                <w:sz w:val="24"/>
                <w:szCs w:val="24"/>
              </w:rPr>
              <w:t> </w:t>
            </w:r>
          </w:p>
        </w:tc>
      </w:tr>
      <w:tr w:rsidR="003D5B82" w:rsidRPr="00992844" w:rsidTr="00471D8F">
        <w:trPr>
          <w:gridAfter w:val="1"/>
          <w:wAfter w:w="50" w:type="pct"/>
          <w:trHeight w:val="255"/>
        </w:trPr>
        <w:tc>
          <w:tcPr>
            <w:tcW w:w="1973" w:type="pct"/>
            <w:gridSpan w:val="6"/>
            <w:tcBorders>
              <w:top w:val="single" w:sz="4" w:space="0" w:color="auto"/>
              <w:left w:val="nil"/>
              <w:right w:val="nil"/>
            </w:tcBorders>
            <w:vAlign w:val="center"/>
          </w:tcPr>
          <w:p w:rsidR="003D5B82" w:rsidRPr="00992844" w:rsidRDefault="003D5B82" w:rsidP="00471D8F">
            <w:pPr>
              <w:spacing w:after="0" w:line="240" w:lineRule="auto"/>
              <w:jc w:val="center"/>
              <w:rPr>
                <w:rFonts w:ascii="Times New Roman" w:hAnsi="Times New Roman"/>
                <w:sz w:val="24"/>
                <w:szCs w:val="24"/>
              </w:rPr>
            </w:pPr>
            <w:r w:rsidRPr="00992844">
              <w:rPr>
                <w:rFonts w:ascii="Times New Roman" w:hAnsi="Times New Roman"/>
                <w:sz w:val="24"/>
                <w:szCs w:val="24"/>
              </w:rPr>
              <w:t>(система налогообложения получателя поддержки)</w:t>
            </w:r>
          </w:p>
        </w:tc>
        <w:tc>
          <w:tcPr>
            <w:tcW w:w="436" w:type="pct"/>
            <w:gridSpan w:val="3"/>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378" w:type="pct"/>
            <w:gridSpan w:val="2"/>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256" w:type="pct"/>
            <w:gridSpan w:val="2"/>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297" w:type="pct"/>
            <w:gridSpan w:val="3"/>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1158" w:type="pct"/>
            <w:gridSpan w:val="4"/>
            <w:tcBorders>
              <w:top w:val="single" w:sz="4" w:space="0" w:color="auto"/>
              <w:left w:val="nil"/>
              <w:bottom w:val="nil"/>
              <w:right w:val="nil"/>
            </w:tcBorders>
            <w:noWrap/>
            <w:vAlign w:val="bottom"/>
          </w:tcPr>
          <w:p w:rsidR="003D5B82" w:rsidRPr="00992844" w:rsidRDefault="003D5B82" w:rsidP="00471D8F">
            <w:pPr>
              <w:spacing w:after="0" w:line="240" w:lineRule="auto"/>
              <w:jc w:val="center"/>
              <w:rPr>
                <w:rFonts w:ascii="Times New Roman" w:hAnsi="Times New Roman"/>
                <w:sz w:val="24"/>
                <w:szCs w:val="24"/>
              </w:rPr>
            </w:pPr>
            <w:r w:rsidRPr="00992844">
              <w:rPr>
                <w:rFonts w:ascii="Times New Roman" w:hAnsi="Times New Roman"/>
                <w:sz w:val="24"/>
                <w:szCs w:val="24"/>
              </w:rPr>
              <w:t>(сумма оказанной поддержки, тыс. руб.)</w:t>
            </w:r>
          </w:p>
        </w:tc>
      </w:tr>
      <w:tr w:rsidR="003D5B82" w:rsidRPr="00992844" w:rsidTr="00471D8F">
        <w:trPr>
          <w:gridAfter w:val="1"/>
          <w:wAfter w:w="50" w:type="pct"/>
          <w:trHeight w:val="255"/>
        </w:trPr>
        <w:tc>
          <w:tcPr>
            <w:tcW w:w="1973" w:type="pct"/>
            <w:gridSpan w:val="6"/>
            <w:tcBorders>
              <w:top w:val="nil"/>
              <w:left w:val="nil"/>
              <w:right w:val="nil"/>
            </w:tcBorders>
            <w:vAlign w:val="center"/>
          </w:tcPr>
          <w:p w:rsidR="003D5B82" w:rsidRPr="00992844" w:rsidRDefault="003D5B82" w:rsidP="00471D8F">
            <w:pPr>
              <w:spacing w:after="0" w:line="240" w:lineRule="auto"/>
              <w:jc w:val="center"/>
              <w:rPr>
                <w:rFonts w:ascii="Times New Roman" w:hAnsi="Times New Roman"/>
                <w:sz w:val="24"/>
                <w:szCs w:val="24"/>
              </w:rPr>
            </w:pPr>
          </w:p>
        </w:tc>
        <w:tc>
          <w:tcPr>
            <w:tcW w:w="436" w:type="pct"/>
            <w:gridSpan w:val="3"/>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378" w:type="pct"/>
            <w:gridSpan w:val="2"/>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256" w:type="pct"/>
            <w:gridSpan w:val="2"/>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297" w:type="pct"/>
            <w:gridSpan w:val="3"/>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1158" w:type="pct"/>
            <w:gridSpan w:val="4"/>
            <w:tcBorders>
              <w:top w:val="nil"/>
              <w:left w:val="nil"/>
              <w:bottom w:val="single" w:sz="4" w:space="0" w:color="auto"/>
              <w:right w:val="nil"/>
            </w:tcBorders>
            <w:noWrap/>
            <w:vAlign w:val="bottom"/>
          </w:tcPr>
          <w:p w:rsidR="003D5B82" w:rsidRPr="00992844" w:rsidRDefault="003D5B82" w:rsidP="00471D8F">
            <w:pPr>
              <w:spacing w:after="0" w:line="240" w:lineRule="auto"/>
              <w:jc w:val="center"/>
              <w:rPr>
                <w:rFonts w:ascii="Times New Roman" w:hAnsi="Times New Roman"/>
                <w:sz w:val="24"/>
                <w:szCs w:val="24"/>
              </w:rPr>
            </w:pPr>
            <w:r w:rsidRPr="00992844">
              <w:rPr>
                <w:rFonts w:ascii="Times New Roman" w:hAnsi="Times New Roman"/>
                <w:sz w:val="24"/>
                <w:szCs w:val="24"/>
              </w:rPr>
              <w:t> </w:t>
            </w:r>
          </w:p>
        </w:tc>
      </w:tr>
      <w:tr w:rsidR="003D5B82" w:rsidRPr="00992844" w:rsidTr="00471D8F">
        <w:trPr>
          <w:gridAfter w:val="1"/>
          <w:wAfter w:w="50" w:type="pct"/>
          <w:trHeight w:val="255"/>
        </w:trPr>
        <w:tc>
          <w:tcPr>
            <w:tcW w:w="1973" w:type="pct"/>
            <w:gridSpan w:val="6"/>
            <w:tcBorders>
              <w:left w:val="nil"/>
              <w:bottom w:val="nil"/>
              <w:right w:val="nil"/>
            </w:tcBorders>
            <w:vAlign w:val="center"/>
          </w:tcPr>
          <w:p w:rsidR="003D5B82" w:rsidRPr="00992844" w:rsidRDefault="003D5B82" w:rsidP="00471D8F">
            <w:pPr>
              <w:spacing w:after="0" w:line="240" w:lineRule="auto"/>
              <w:jc w:val="center"/>
              <w:rPr>
                <w:rFonts w:ascii="Times New Roman" w:hAnsi="Times New Roman"/>
                <w:sz w:val="24"/>
                <w:szCs w:val="24"/>
              </w:rPr>
            </w:pPr>
          </w:p>
        </w:tc>
        <w:tc>
          <w:tcPr>
            <w:tcW w:w="436" w:type="pct"/>
            <w:gridSpan w:val="3"/>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378" w:type="pct"/>
            <w:gridSpan w:val="2"/>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256" w:type="pct"/>
            <w:gridSpan w:val="2"/>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297" w:type="pct"/>
            <w:gridSpan w:val="3"/>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992844" w:rsidRDefault="003D5B82" w:rsidP="00471D8F">
            <w:pPr>
              <w:spacing w:after="0" w:line="240" w:lineRule="auto"/>
              <w:rPr>
                <w:rFonts w:ascii="Times New Roman" w:hAnsi="Times New Roman"/>
                <w:sz w:val="24"/>
                <w:szCs w:val="24"/>
              </w:rPr>
            </w:pPr>
          </w:p>
        </w:tc>
        <w:tc>
          <w:tcPr>
            <w:tcW w:w="1158" w:type="pct"/>
            <w:gridSpan w:val="4"/>
            <w:tcBorders>
              <w:top w:val="single" w:sz="4" w:space="0" w:color="auto"/>
              <w:left w:val="nil"/>
              <w:bottom w:val="nil"/>
              <w:right w:val="nil"/>
            </w:tcBorders>
            <w:noWrap/>
            <w:vAlign w:val="bottom"/>
          </w:tcPr>
          <w:p w:rsidR="003D5B82" w:rsidRPr="00992844" w:rsidRDefault="003D5B82" w:rsidP="00471D8F">
            <w:pPr>
              <w:spacing w:after="0" w:line="240" w:lineRule="auto"/>
              <w:jc w:val="center"/>
              <w:rPr>
                <w:rFonts w:ascii="Times New Roman" w:hAnsi="Times New Roman"/>
                <w:sz w:val="24"/>
                <w:szCs w:val="24"/>
              </w:rPr>
            </w:pPr>
            <w:r w:rsidRPr="00992844">
              <w:rPr>
                <w:rFonts w:ascii="Times New Roman" w:hAnsi="Times New Roman"/>
                <w:sz w:val="24"/>
                <w:szCs w:val="24"/>
              </w:rPr>
              <w:t>(основной вид деятельности по ОКВЭД)</w:t>
            </w:r>
          </w:p>
        </w:tc>
      </w:tr>
    </w:tbl>
    <w:p w:rsidR="003D5B82" w:rsidRPr="00992844" w:rsidRDefault="003D5B82" w:rsidP="003D5B82">
      <w:pPr>
        <w:spacing w:after="0"/>
        <w:ind w:left="5664" w:firstLine="56"/>
        <w:rPr>
          <w:rFonts w:ascii="Times New Roman" w:hAnsi="Times New Roman"/>
          <w:sz w:val="24"/>
          <w:szCs w:val="24"/>
        </w:rPr>
      </w:pPr>
    </w:p>
    <w:tbl>
      <w:tblPr>
        <w:tblpPr w:leftFromText="180" w:rightFromText="180" w:vertAnchor="text" w:tblpXSpec="center" w:tblpY="1"/>
        <w:tblOverlap w:val="never"/>
        <w:tblW w:w="4368" w:type="pct"/>
        <w:tblLayout w:type="fixed"/>
        <w:tblLook w:val="00A0" w:firstRow="1" w:lastRow="0" w:firstColumn="1" w:lastColumn="0" w:noHBand="0" w:noVBand="0"/>
      </w:tblPr>
      <w:tblGrid>
        <w:gridCol w:w="4336"/>
        <w:gridCol w:w="1053"/>
        <w:gridCol w:w="237"/>
        <w:gridCol w:w="2052"/>
        <w:gridCol w:w="652"/>
        <w:gridCol w:w="459"/>
        <w:gridCol w:w="619"/>
        <w:gridCol w:w="729"/>
        <w:gridCol w:w="851"/>
        <w:gridCol w:w="1493"/>
      </w:tblGrid>
      <w:tr w:rsidR="003D5B82" w:rsidRPr="00992844" w:rsidTr="00BF6BAF">
        <w:trPr>
          <w:gridAfter w:val="1"/>
          <w:wAfter w:w="599" w:type="pct"/>
          <w:trHeight w:val="60"/>
        </w:trPr>
        <w:tc>
          <w:tcPr>
            <w:tcW w:w="1737" w:type="pct"/>
            <w:tcBorders>
              <w:top w:val="nil"/>
              <w:left w:val="nil"/>
              <w:bottom w:val="single" w:sz="4" w:space="0" w:color="auto"/>
              <w:right w:val="nil"/>
            </w:tcBorders>
            <w:noWrap/>
            <w:vAlign w:val="bottom"/>
          </w:tcPr>
          <w:p w:rsidR="003D5B82" w:rsidRPr="00992844" w:rsidRDefault="003D5B82" w:rsidP="00471D8F">
            <w:pPr>
              <w:spacing w:after="0" w:line="240" w:lineRule="auto"/>
              <w:rPr>
                <w:rFonts w:ascii="Times New Roman" w:hAnsi="Times New Roman"/>
                <w:b/>
                <w:bCs/>
                <w:sz w:val="24"/>
                <w:szCs w:val="24"/>
              </w:rPr>
            </w:pPr>
            <w:r w:rsidRPr="00992844">
              <w:rPr>
                <w:rFonts w:ascii="Times New Roman" w:hAnsi="Times New Roman"/>
                <w:b/>
                <w:bCs/>
                <w:sz w:val="24"/>
                <w:szCs w:val="24"/>
              </w:rPr>
              <w:t> </w:t>
            </w:r>
          </w:p>
        </w:tc>
        <w:tc>
          <w:tcPr>
            <w:tcW w:w="422" w:type="pct"/>
            <w:tcBorders>
              <w:top w:val="nil"/>
              <w:left w:val="nil"/>
              <w:bottom w:val="single" w:sz="4" w:space="0" w:color="auto"/>
              <w:right w:val="nil"/>
            </w:tcBorders>
            <w:noWrap/>
            <w:vAlign w:val="bottom"/>
          </w:tcPr>
          <w:p w:rsidR="003D5B82" w:rsidRPr="00992844" w:rsidRDefault="003D5B82" w:rsidP="00471D8F">
            <w:pPr>
              <w:spacing w:after="0" w:line="240" w:lineRule="auto"/>
              <w:rPr>
                <w:rFonts w:ascii="Times New Roman" w:hAnsi="Times New Roman"/>
                <w:b/>
                <w:bCs/>
                <w:sz w:val="24"/>
                <w:szCs w:val="24"/>
              </w:rPr>
            </w:pPr>
            <w:r w:rsidRPr="00992844">
              <w:rPr>
                <w:rFonts w:ascii="Times New Roman" w:hAnsi="Times New Roman"/>
                <w:b/>
                <w:bCs/>
                <w:sz w:val="24"/>
                <w:szCs w:val="24"/>
              </w:rPr>
              <w:t> </w:t>
            </w:r>
          </w:p>
        </w:tc>
        <w:tc>
          <w:tcPr>
            <w:tcW w:w="95" w:type="pct"/>
            <w:tcBorders>
              <w:top w:val="nil"/>
              <w:left w:val="nil"/>
              <w:bottom w:val="single" w:sz="4" w:space="0" w:color="auto"/>
              <w:right w:val="nil"/>
            </w:tcBorders>
            <w:noWrap/>
            <w:vAlign w:val="bottom"/>
          </w:tcPr>
          <w:p w:rsidR="003D5B82" w:rsidRPr="00992844" w:rsidRDefault="003D5B82" w:rsidP="00471D8F">
            <w:pPr>
              <w:spacing w:after="0" w:line="240" w:lineRule="auto"/>
              <w:rPr>
                <w:rFonts w:ascii="Times New Roman" w:hAnsi="Times New Roman"/>
                <w:b/>
                <w:bCs/>
                <w:sz w:val="24"/>
                <w:szCs w:val="24"/>
              </w:rPr>
            </w:pPr>
            <w:r w:rsidRPr="00992844">
              <w:rPr>
                <w:rFonts w:ascii="Times New Roman" w:hAnsi="Times New Roman"/>
                <w:b/>
                <w:bCs/>
                <w:sz w:val="24"/>
                <w:szCs w:val="24"/>
              </w:rPr>
              <w:t> </w:t>
            </w:r>
          </w:p>
        </w:tc>
        <w:tc>
          <w:tcPr>
            <w:tcW w:w="822" w:type="pct"/>
            <w:tcBorders>
              <w:top w:val="nil"/>
              <w:left w:val="nil"/>
              <w:bottom w:val="single" w:sz="4" w:space="0" w:color="auto"/>
              <w:right w:val="nil"/>
            </w:tcBorders>
            <w:noWrap/>
            <w:vAlign w:val="bottom"/>
          </w:tcPr>
          <w:p w:rsidR="003D5B82" w:rsidRPr="00992844" w:rsidRDefault="003D5B82" w:rsidP="00471D8F">
            <w:pPr>
              <w:spacing w:after="0" w:line="240" w:lineRule="auto"/>
              <w:rPr>
                <w:rFonts w:ascii="Times New Roman" w:hAnsi="Times New Roman"/>
                <w:b/>
                <w:bCs/>
                <w:sz w:val="24"/>
                <w:szCs w:val="24"/>
              </w:rPr>
            </w:pPr>
            <w:r w:rsidRPr="00992844">
              <w:rPr>
                <w:rFonts w:ascii="Times New Roman" w:hAnsi="Times New Roman"/>
                <w:b/>
                <w:bCs/>
                <w:sz w:val="24"/>
                <w:szCs w:val="24"/>
              </w:rPr>
              <w:t> </w:t>
            </w:r>
          </w:p>
        </w:tc>
        <w:tc>
          <w:tcPr>
            <w:tcW w:w="261" w:type="pct"/>
            <w:tcBorders>
              <w:top w:val="nil"/>
              <w:left w:val="nil"/>
              <w:bottom w:val="single" w:sz="4" w:space="0" w:color="auto"/>
              <w:right w:val="nil"/>
            </w:tcBorders>
            <w:noWrap/>
            <w:vAlign w:val="bottom"/>
          </w:tcPr>
          <w:p w:rsidR="003D5B82" w:rsidRPr="00992844" w:rsidRDefault="003D5B82" w:rsidP="00471D8F">
            <w:pPr>
              <w:spacing w:after="0" w:line="240" w:lineRule="auto"/>
              <w:rPr>
                <w:rFonts w:ascii="Times New Roman" w:hAnsi="Times New Roman"/>
                <w:b/>
                <w:bCs/>
                <w:sz w:val="24"/>
                <w:szCs w:val="24"/>
              </w:rPr>
            </w:pPr>
            <w:r w:rsidRPr="00992844">
              <w:rPr>
                <w:rFonts w:ascii="Times New Roman" w:hAnsi="Times New Roman"/>
                <w:b/>
                <w:bCs/>
                <w:sz w:val="24"/>
                <w:szCs w:val="24"/>
              </w:rPr>
              <w:t> </w:t>
            </w:r>
          </w:p>
        </w:tc>
        <w:tc>
          <w:tcPr>
            <w:tcW w:w="432" w:type="pct"/>
            <w:gridSpan w:val="2"/>
            <w:tcBorders>
              <w:top w:val="nil"/>
              <w:left w:val="nil"/>
              <w:bottom w:val="single" w:sz="4" w:space="0" w:color="auto"/>
              <w:right w:val="nil"/>
            </w:tcBorders>
            <w:noWrap/>
            <w:vAlign w:val="bottom"/>
          </w:tcPr>
          <w:p w:rsidR="003D5B82" w:rsidRPr="00992844" w:rsidRDefault="003D5B82" w:rsidP="00471D8F">
            <w:pPr>
              <w:spacing w:after="0" w:line="240" w:lineRule="auto"/>
              <w:rPr>
                <w:rFonts w:ascii="Times New Roman" w:hAnsi="Times New Roman"/>
                <w:b/>
                <w:bCs/>
                <w:sz w:val="24"/>
                <w:szCs w:val="24"/>
              </w:rPr>
            </w:pPr>
            <w:r w:rsidRPr="00992844">
              <w:rPr>
                <w:rFonts w:ascii="Times New Roman" w:hAnsi="Times New Roman"/>
                <w:b/>
                <w:bCs/>
                <w:sz w:val="24"/>
                <w:szCs w:val="24"/>
              </w:rPr>
              <w:t> </w:t>
            </w:r>
          </w:p>
        </w:tc>
        <w:tc>
          <w:tcPr>
            <w:tcW w:w="292" w:type="pct"/>
            <w:tcBorders>
              <w:top w:val="nil"/>
              <w:left w:val="nil"/>
              <w:bottom w:val="single" w:sz="4" w:space="0" w:color="auto"/>
              <w:right w:val="nil"/>
            </w:tcBorders>
            <w:noWrap/>
            <w:vAlign w:val="bottom"/>
          </w:tcPr>
          <w:p w:rsidR="003D5B82" w:rsidRPr="00992844" w:rsidRDefault="003D5B82" w:rsidP="00471D8F">
            <w:pPr>
              <w:spacing w:after="0" w:line="240" w:lineRule="auto"/>
              <w:rPr>
                <w:rFonts w:ascii="Times New Roman" w:hAnsi="Times New Roman"/>
                <w:b/>
                <w:bCs/>
                <w:sz w:val="24"/>
                <w:szCs w:val="24"/>
              </w:rPr>
            </w:pPr>
            <w:r w:rsidRPr="00992844">
              <w:rPr>
                <w:rFonts w:ascii="Times New Roman" w:hAnsi="Times New Roman"/>
                <w:b/>
                <w:bCs/>
                <w:sz w:val="24"/>
                <w:szCs w:val="24"/>
              </w:rPr>
              <w:t> </w:t>
            </w:r>
          </w:p>
        </w:tc>
        <w:tc>
          <w:tcPr>
            <w:tcW w:w="341" w:type="pct"/>
            <w:tcBorders>
              <w:top w:val="nil"/>
              <w:left w:val="nil"/>
              <w:bottom w:val="single" w:sz="4" w:space="0" w:color="auto"/>
              <w:right w:val="nil"/>
            </w:tcBorders>
            <w:noWrap/>
            <w:vAlign w:val="bottom"/>
          </w:tcPr>
          <w:p w:rsidR="003D5B82" w:rsidRPr="00992844" w:rsidRDefault="003D5B82" w:rsidP="00471D8F">
            <w:pPr>
              <w:spacing w:after="0" w:line="240" w:lineRule="auto"/>
              <w:rPr>
                <w:rFonts w:ascii="Times New Roman" w:hAnsi="Times New Roman"/>
                <w:b/>
                <w:bCs/>
                <w:sz w:val="24"/>
                <w:szCs w:val="24"/>
              </w:rPr>
            </w:pPr>
            <w:r w:rsidRPr="00992844">
              <w:rPr>
                <w:rFonts w:ascii="Times New Roman" w:hAnsi="Times New Roman"/>
                <w:b/>
                <w:bCs/>
                <w:sz w:val="24"/>
                <w:szCs w:val="24"/>
              </w:rPr>
              <w:t> </w:t>
            </w:r>
          </w:p>
        </w:tc>
      </w:tr>
      <w:tr w:rsidR="003D5B82" w:rsidRPr="00992844" w:rsidTr="00BF6BAF">
        <w:trPr>
          <w:trHeight w:val="276"/>
        </w:trPr>
        <w:tc>
          <w:tcPr>
            <w:tcW w:w="1737" w:type="pct"/>
            <w:vMerge w:val="restart"/>
            <w:tcBorders>
              <w:top w:val="nil"/>
              <w:left w:val="single" w:sz="4" w:space="0" w:color="auto"/>
              <w:bottom w:val="single" w:sz="4" w:space="0" w:color="auto"/>
              <w:right w:val="single" w:sz="4" w:space="0" w:color="auto"/>
            </w:tcBorders>
            <w:noWrap/>
            <w:vAlign w:val="center"/>
          </w:tcPr>
          <w:p w:rsidR="003D5B82" w:rsidRPr="00992844" w:rsidRDefault="003D5B82" w:rsidP="00471D8F">
            <w:pPr>
              <w:spacing w:after="0" w:line="240" w:lineRule="auto"/>
              <w:jc w:val="center"/>
              <w:rPr>
                <w:rFonts w:ascii="Times New Roman" w:hAnsi="Times New Roman"/>
                <w:b/>
                <w:bCs/>
                <w:sz w:val="24"/>
                <w:szCs w:val="24"/>
              </w:rPr>
            </w:pPr>
            <w:r w:rsidRPr="00992844">
              <w:rPr>
                <w:rFonts w:ascii="Times New Roman" w:hAnsi="Times New Roman"/>
                <w:b/>
                <w:bCs/>
                <w:sz w:val="24"/>
                <w:szCs w:val="24"/>
              </w:rPr>
              <w:t>Наименование показателя</w:t>
            </w:r>
          </w:p>
        </w:tc>
        <w:tc>
          <w:tcPr>
            <w:tcW w:w="422" w:type="pct"/>
            <w:vMerge w:val="restart"/>
            <w:tcBorders>
              <w:top w:val="nil"/>
              <w:left w:val="single" w:sz="4" w:space="0" w:color="auto"/>
              <w:bottom w:val="single" w:sz="4" w:space="0" w:color="auto"/>
              <w:right w:val="single" w:sz="4" w:space="0" w:color="auto"/>
            </w:tcBorders>
            <w:vAlign w:val="center"/>
          </w:tcPr>
          <w:p w:rsidR="003D5B82" w:rsidRPr="00992844" w:rsidRDefault="003D5B82" w:rsidP="00471D8F">
            <w:pPr>
              <w:spacing w:after="0" w:line="240" w:lineRule="auto"/>
              <w:jc w:val="center"/>
              <w:rPr>
                <w:rFonts w:ascii="Times New Roman" w:hAnsi="Times New Roman"/>
                <w:b/>
                <w:bCs/>
                <w:sz w:val="24"/>
                <w:szCs w:val="24"/>
              </w:rPr>
            </w:pPr>
            <w:r w:rsidRPr="00992844">
              <w:rPr>
                <w:rFonts w:ascii="Times New Roman" w:hAnsi="Times New Roman"/>
                <w:b/>
                <w:bCs/>
                <w:sz w:val="24"/>
                <w:szCs w:val="24"/>
              </w:rPr>
              <w:t>Ед. измер.</w:t>
            </w:r>
          </w:p>
        </w:tc>
        <w:tc>
          <w:tcPr>
            <w:tcW w:w="1362" w:type="pct"/>
            <w:gridSpan w:val="4"/>
            <w:vMerge w:val="restart"/>
            <w:tcBorders>
              <w:top w:val="single" w:sz="4" w:space="0" w:color="auto"/>
              <w:left w:val="single" w:sz="4" w:space="0" w:color="auto"/>
              <w:bottom w:val="single" w:sz="4" w:space="0" w:color="auto"/>
              <w:right w:val="single" w:sz="4" w:space="0" w:color="auto"/>
            </w:tcBorders>
            <w:vAlign w:val="center"/>
          </w:tcPr>
          <w:p w:rsidR="003D5B82" w:rsidRPr="00992844" w:rsidRDefault="003D5B82" w:rsidP="00471D8F">
            <w:pPr>
              <w:spacing w:after="0" w:line="240" w:lineRule="auto"/>
              <w:jc w:val="center"/>
              <w:rPr>
                <w:rFonts w:ascii="Times New Roman" w:hAnsi="Times New Roman"/>
                <w:b/>
                <w:bCs/>
                <w:sz w:val="24"/>
                <w:szCs w:val="24"/>
              </w:rPr>
            </w:pPr>
            <w:r w:rsidRPr="00992844">
              <w:rPr>
                <w:rFonts w:ascii="Times New Roman" w:hAnsi="Times New Roman"/>
                <w:b/>
                <w:bCs/>
                <w:sz w:val="24"/>
                <w:szCs w:val="24"/>
              </w:rPr>
              <w:t>на 1 января 2019 года</w:t>
            </w:r>
            <w:r w:rsidRPr="00992844">
              <w:rPr>
                <w:rFonts w:ascii="Times New Roman" w:hAnsi="Times New Roman"/>
                <w:b/>
                <w:bCs/>
                <w:sz w:val="24"/>
                <w:szCs w:val="24"/>
              </w:rPr>
              <w:br/>
              <w:t>(Год, предшествующий оказанию поддержки)</w:t>
            </w:r>
          </w:p>
        </w:tc>
        <w:tc>
          <w:tcPr>
            <w:tcW w:w="1478" w:type="pct"/>
            <w:gridSpan w:val="4"/>
            <w:vMerge w:val="restart"/>
            <w:tcBorders>
              <w:top w:val="single" w:sz="4" w:space="0" w:color="auto"/>
              <w:left w:val="single" w:sz="4" w:space="0" w:color="auto"/>
              <w:bottom w:val="single" w:sz="4" w:space="0" w:color="auto"/>
              <w:right w:val="single" w:sz="4" w:space="0" w:color="auto"/>
            </w:tcBorders>
            <w:vAlign w:val="center"/>
          </w:tcPr>
          <w:p w:rsidR="003D5B82" w:rsidRPr="00992844" w:rsidRDefault="003D5B82" w:rsidP="00471D8F">
            <w:pPr>
              <w:spacing w:after="0" w:line="240" w:lineRule="auto"/>
              <w:jc w:val="center"/>
              <w:rPr>
                <w:rFonts w:ascii="Times New Roman" w:hAnsi="Times New Roman"/>
                <w:b/>
                <w:bCs/>
                <w:sz w:val="24"/>
                <w:szCs w:val="24"/>
              </w:rPr>
            </w:pPr>
            <w:r w:rsidRPr="00992844">
              <w:rPr>
                <w:rFonts w:ascii="Times New Roman" w:hAnsi="Times New Roman"/>
                <w:b/>
                <w:bCs/>
                <w:sz w:val="24"/>
                <w:szCs w:val="24"/>
              </w:rPr>
              <w:t>на 1 января 2020 года</w:t>
            </w:r>
            <w:r w:rsidRPr="00992844">
              <w:rPr>
                <w:rFonts w:ascii="Times New Roman" w:hAnsi="Times New Roman"/>
                <w:b/>
                <w:bCs/>
                <w:sz w:val="24"/>
                <w:szCs w:val="24"/>
              </w:rPr>
              <w:br/>
              <w:t>(Год оказания поддержки)</w:t>
            </w:r>
          </w:p>
        </w:tc>
      </w:tr>
      <w:tr w:rsidR="003D5B82" w:rsidRPr="00992844" w:rsidTr="00BF6BAF">
        <w:trPr>
          <w:trHeight w:val="495"/>
        </w:trPr>
        <w:tc>
          <w:tcPr>
            <w:tcW w:w="1737" w:type="pct"/>
            <w:vMerge/>
            <w:tcBorders>
              <w:top w:val="nil"/>
              <w:left w:val="single" w:sz="4" w:space="0" w:color="auto"/>
              <w:bottom w:val="single" w:sz="4" w:space="0" w:color="auto"/>
              <w:right w:val="single" w:sz="4" w:space="0" w:color="auto"/>
            </w:tcBorders>
            <w:vAlign w:val="center"/>
          </w:tcPr>
          <w:p w:rsidR="003D5B82" w:rsidRPr="00992844" w:rsidRDefault="003D5B82" w:rsidP="00471D8F">
            <w:pPr>
              <w:spacing w:after="0" w:line="240" w:lineRule="auto"/>
              <w:rPr>
                <w:rFonts w:ascii="Times New Roman" w:hAnsi="Times New Roman"/>
                <w:b/>
                <w:bCs/>
                <w:sz w:val="24"/>
                <w:szCs w:val="24"/>
              </w:rPr>
            </w:pPr>
          </w:p>
        </w:tc>
        <w:tc>
          <w:tcPr>
            <w:tcW w:w="422" w:type="pct"/>
            <w:vMerge/>
            <w:tcBorders>
              <w:top w:val="nil"/>
              <w:left w:val="single" w:sz="4" w:space="0" w:color="auto"/>
              <w:bottom w:val="single" w:sz="4" w:space="0" w:color="auto"/>
              <w:right w:val="single" w:sz="4" w:space="0" w:color="auto"/>
            </w:tcBorders>
            <w:vAlign w:val="center"/>
          </w:tcPr>
          <w:p w:rsidR="003D5B82" w:rsidRPr="00992844" w:rsidRDefault="003D5B82" w:rsidP="00471D8F">
            <w:pPr>
              <w:spacing w:after="0" w:line="240" w:lineRule="auto"/>
              <w:rPr>
                <w:rFonts w:ascii="Times New Roman" w:hAnsi="Times New Roman"/>
                <w:b/>
                <w:bCs/>
                <w:sz w:val="24"/>
                <w:szCs w:val="24"/>
              </w:rPr>
            </w:pPr>
          </w:p>
        </w:tc>
        <w:tc>
          <w:tcPr>
            <w:tcW w:w="1362" w:type="pct"/>
            <w:gridSpan w:val="4"/>
            <w:vMerge/>
            <w:tcBorders>
              <w:top w:val="single" w:sz="4" w:space="0" w:color="auto"/>
              <w:left w:val="single" w:sz="4" w:space="0" w:color="auto"/>
              <w:bottom w:val="single" w:sz="4" w:space="0" w:color="auto"/>
              <w:right w:val="single" w:sz="4" w:space="0" w:color="auto"/>
            </w:tcBorders>
            <w:vAlign w:val="center"/>
          </w:tcPr>
          <w:p w:rsidR="003D5B82" w:rsidRPr="00992844" w:rsidRDefault="003D5B82" w:rsidP="00471D8F">
            <w:pPr>
              <w:spacing w:after="0" w:line="240" w:lineRule="auto"/>
              <w:rPr>
                <w:rFonts w:ascii="Times New Roman" w:hAnsi="Times New Roman"/>
                <w:b/>
                <w:bCs/>
                <w:sz w:val="24"/>
                <w:szCs w:val="24"/>
              </w:rPr>
            </w:pPr>
          </w:p>
        </w:tc>
        <w:tc>
          <w:tcPr>
            <w:tcW w:w="1478" w:type="pct"/>
            <w:gridSpan w:val="4"/>
            <w:vMerge/>
            <w:tcBorders>
              <w:top w:val="single" w:sz="4" w:space="0" w:color="auto"/>
              <w:left w:val="single" w:sz="4" w:space="0" w:color="auto"/>
              <w:bottom w:val="single" w:sz="4" w:space="0" w:color="auto"/>
              <w:right w:val="single" w:sz="4" w:space="0" w:color="auto"/>
            </w:tcBorders>
            <w:vAlign w:val="center"/>
          </w:tcPr>
          <w:p w:rsidR="003D5B82" w:rsidRPr="00992844" w:rsidRDefault="003D5B82" w:rsidP="00471D8F">
            <w:pPr>
              <w:spacing w:after="0" w:line="240" w:lineRule="auto"/>
              <w:rPr>
                <w:rFonts w:ascii="Times New Roman" w:hAnsi="Times New Roman"/>
                <w:b/>
                <w:bCs/>
                <w:sz w:val="24"/>
                <w:szCs w:val="24"/>
              </w:rPr>
            </w:pPr>
          </w:p>
        </w:tc>
      </w:tr>
      <w:tr w:rsidR="003D5B82" w:rsidRPr="00992844" w:rsidTr="00BF6BAF">
        <w:trPr>
          <w:trHeight w:val="510"/>
        </w:trPr>
        <w:tc>
          <w:tcPr>
            <w:tcW w:w="1737" w:type="pct"/>
            <w:tcBorders>
              <w:top w:val="single" w:sz="4" w:space="0" w:color="auto"/>
              <w:left w:val="single" w:sz="4" w:space="0" w:color="auto"/>
              <w:bottom w:val="single" w:sz="4" w:space="0" w:color="auto"/>
              <w:right w:val="single" w:sz="4" w:space="0" w:color="auto"/>
            </w:tcBorders>
            <w:vAlign w:val="center"/>
          </w:tcPr>
          <w:p w:rsidR="003D5B82" w:rsidRPr="00992844" w:rsidRDefault="003D5B82" w:rsidP="00471D8F">
            <w:pPr>
              <w:spacing w:after="0" w:line="240" w:lineRule="auto"/>
              <w:rPr>
                <w:rFonts w:ascii="Times New Roman" w:hAnsi="Times New Roman"/>
                <w:sz w:val="24"/>
                <w:szCs w:val="24"/>
              </w:rPr>
            </w:pPr>
            <w:r w:rsidRPr="00992844">
              <w:rPr>
                <w:rFonts w:ascii="Times New Roman" w:hAnsi="Times New Roman"/>
                <w:sz w:val="24"/>
                <w:szCs w:val="24"/>
              </w:rPr>
              <w:t>Выручка от реализации товаров (работ, услуг) без учета НДС</w:t>
            </w:r>
          </w:p>
        </w:tc>
        <w:tc>
          <w:tcPr>
            <w:tcW w:w="422" w:type="pct"/>
            <w:tcBorders>
              <w:top w:val="single" w:sz="4" w:space="0" w:color="auto"/>
              <w:left w:val="nil"/>
              <w:bottom w:val="single" w:sz="4" w:space="0" w:color="auto"/>
              <w:right w:val="single" w:sz="4" w:space="0" w:color="auto"/>
            </w:tcBorders>
            <w:noWrap/>
            <w:vAlign w:val="center"/>
          </w:tcPr>
          <w:p w:rsidR="003D5B82" w:rsidRPr="00992844" w:rsidRDefault="003D5B82" w:rsidP="00471D8F">
            <w:pPr>
              <w:spacing w:after="0" w:line="240" w:lineRule="auto"/>
              <w:jc w:val="center"/>
              <w:rPr>
                <w:rFonts w:ascii="Times New Roman" w:hAnsi="Times New Roman"/>
                <w:sz w:val="24"/>
                <w:szCs w:val="24"/>
              </w:rPr>
            </w:pPr>
            <w:r w:rsidRPr="00992844">
              <w:rPr>
                <w:rFonts w:ascii="Times New Roman" w:hAnsi="Times New Roman"/>
                <w:sz w:val="24"/>
                <w:szCs w:val="24"/>
              </w:rPr>
              <w:t>тыс. руб.</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992844" w:rsidRDefault="003D5B82" w:rsidP="00471D8F">
            <w:pPr>
              <w:spacing w:after="0" w:line="240" w:lineRule="auto"/>
              <w:jc w:val="center"/>
              <w:rPr>
                <w:rFonts w:ascii="Times New Roman" w:hAnsi="Times New Roman"/>
                <w:sz w:val="24"/>
                <w:szCs w:val="24"/>
              </w:rPr>
            </w:pPr>
            <w:r w:rsidRPr="00992844">
              <w:rPr>
                <w:rFonts w:ascii="Times New Roman" w:hAnsi="Times New Roman"/>
                <w:sz w:val="24"/>
                <w:szCs w:val="24"/>
              </w:rPr>
              <w:t> </w:t>
            </w:r>
          </w:p>
        </w:tc>
        <w:tc>
          <w:tcPr>
            <w:tcW w:w="1478" w:type="pct"/>
            <w:gridSpan w:val="4"/>
            <w:tcBorders>
              <w:top w:val="single" w:sz="4" w:space="0" w:color="auto"/>
              <w:left w:val="nil"/>
              <w:bottom w:val="single" w:sz="4" w:space="0" w:color="auto"/>
              <w:right w:val="single" w:sz="4" w:space="0" w:color="auto"/>
            </w:tcBorders>
            <w:noWrap/>
            <w:vAlign w:val="center"/>
          </w:tcPr>
          <w:p w:rsidR="003D5B82" w:rsidRPr="00992844" w:rsidRDefault="003D5B82" w:rsidP="00471D8F">
            <w:pPr>
              <w:spacing w:after="0" w:line="240" w:lineRule="auto"/>
              <w:jc w:val="center"/>
              <w:rPr>
                <w:rFonts w:ascii="Times New Roman" w:hAnsi="Times New Roman"/>
                <w:b/>
                <w:bCs/>
                <w:sz w:val="24"/>
                <w:szCs w:val="24"/>
              </w:rPr>
            </w:pPr>
            <w:r w:rsidRPr="00992844">
              <w:rPr>
                <w:rFonts w:ascii="Times New Roman" w:hAnsi="Times New Roman"/>
                <w:b/>
                <w:bCs/>
                <w:sz w:val="24"/>
                <w:szCs w:val="24"/>
              </w:rPr>
              <w:t> </w:t>
            </w:r>
          </w:p>
        </w:tc>
      </w:tr>
      <w:tr w:rsidR="003D5B82" w:rsidRPr="00992844" w:rsidTr="00BF6BAF">
        <w:trPr>
          <w:trHeight w:val="840"/>
        </w:trPr>
        <w:tc>
          <w:tcPr>
            <w:tcW w:w="1737" w:type="pct"/>
            <w:tcBorders>
              <w:top w:val="single" w:sz="4" w:space="0" w:color="auto"/>
              <w:left w:val="single" w:sz="4" w:space="0" w:color="auto"/>
              <w:bottom w:val="single" w:sz="4" w:space="0" w:color="auto"/>
              <w:right w:val="single" w:sz="4" w:space="0" w:color="auto"/>
            </w:tcBorders>
            <w:vAlign w:val="center"/>
          </w:tcPr>
          <w:p w:rsidR="003D5B82" w:rsidRPr="00992844" w:rsidRDefault="003D5B82" w:rsidP="00471D8F">
            <w:pPr>
              <w:spacing w:after="0" w:line="240" w:lineRule="auto"/>
              <w:rPr>
                <w:rFonts w:ascii="Times New Roman" w:hAnsi="Times New Roman"/>
                <w:sz w:val="24"/>
                <w:szCs w:val="24"/>
              </w:rPr>
            </w:pPr>
            <w:r w:rsidRPr="00992844">
              <w:rPr>
                <w:rFonts w:ascii="Times New Roman" w:hAnsi="Times New Roman"/>
                <w:sz w:val="24"/>
                <w:szCs w:val="24"/>
              </w:rPr>
              <w:t>Отгружено товаров собственного производства (выполнено работ и услуг собственными силами)</w:t>
            </w:r>
          </w:p>
        </w:tc>
        <w:tc>
          <w:tcPr>
            <w:tcW w:w="422" w:type="pct"/>
            <w:tcBorders>
              <w:top w:val="nil"/>
              <w:left w:val="nil"/>
              <w:bottom w:val="single" w:sz="4" w:space="0" w:color="auto"/>
              <w:right w:val="single" w:sz="4" w:space="0" w:color="auto"/>
            </w:tcBorders>
            <w:noWrap/>
            <w:vAlign w:val="center"/>
          </w:tcPr>
          <w:p w:rsidR="003D5B82" w:rsidRPr="00992844" w:rsidRDefault="003D5B82" w:rsidP="00471D8F">
            <w:pPr>
              <w:spacing w:after="0" w:line="240" w:lineRule="auto"/>
              <w:jc w:val="center"/>
              <w:rPr>
                <w:rFonts w:ascii="Times New Roman" w:hAnsi="Times New Roman"/>
                <w:sz w:val="24"/>
                <w:szCs w:val="24"/>
              </w:rPr>
            </w:pPr>
            <w:r w:rsidRPr="00992844">
              <w:rPr>
                <w:rFonts w:ascii="Times New Roman" w:hAnsi="Times New Roman"/>
                <w:sz w:val="24"/>
                <w:szCs w:val="24"/>
              </w:rPr>
              <w:t>тыс. руб.</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992844" w:rsidRDefault="003D5B82" w:rsidP="00471D8F">
            <w:pPr>
              <w:spacing w:after="0" w:line="240" w:lineRule="auto"/>
              <w:jc w:val="center"/>
              <w:rPr>
                <w:rFonts w:ascii="Times New Roman" w:hAnsi="Times New Roman"/>
                <w:sz w:val="24"/>
                <w:szCs w:val="24"/>
              </w:rPr>
            </w:pPr>
            <w:r w:rsidRPr="00992844">
              <w:rPr>
                <w:rFonts w:ascii="Times New Roman" w:hAnsi="Times New Roman"/>
                <w:sz w:val="24"/>
                <w:szCs w:val="24"/>
              </w:rPr>
              <w:t> </w:t>
            </w:r>
          </w:p>
        </w:tc>
        <w:tc>
          <w:tcPr>
            <w:tcW w:w="1478" w:type="pct"/>
            <w:gridSpan w:val="4"/>
            <w:tcBorders>
              <w:top w:val="single" w:sz="4" w:space="0" w:color="auto"/>
              <w:left w:val="nil"/>
              <w:bottom w:val="single" w:sz="4" w:space="0" w:color="auto"/>
              <w:right w:val="single" w:sz="4" w:space="0" w:color="auto"/>
            </w:tcBorders>
            <w:noWrap/>
            <w:vAlign w:val="bottom"/>
          </w:tcPr>
          <w:p w:rsidR="003D5B82" w:rsidRPr="00992844" w:rsidRDefault="003D5B82" w:rsidP="00471D8F">
            <w:pPr>
              <w:spacing w:after="0" w:line="240" w:lineRule="auto"/>
              <w:jc w:val="center"/>
              <w:rPr>
                <w:rFonts w:ascii="Times New Roman" w:hAnsi="Times New Roman"/>
                <w:sz w:val="24"/>
                <w:szCs w:val="24"/>
              </w:rPr>
            </w:pPr>
            <w:r w:rsidRPr="00992844">
              <w:rPr>
                <w:rFonts w:ascii="Times New Roman" w:hAnsi="Times New Roman"/>
                <w:sz w:val="24"/>
                <w:szCs w:val="24"/>
              </w:rPr>
              <w:t> </w:t>
            </w:r>
          </w:p>
        </w:tc>
      </w:tr>
      <w:tr w:rsidR="003D5B82" w:rsidRPr="00992844" w:rsidTr="00BF6BAF">
        <w:trPr>
          <w:trHeight w:val="765"/>
        </w:trPr>
        <w:tc>
          <w:tcPr>
            <w:tcW w:w="1737" w:type="pct"/>
            <w:tcBorders>
              <w:top w:val="single" w:sz="4" w:space="0" w:color="auto"/>
              <w:left w:val="single" w:sz="4" w:space="0" w:color="auto"/>
              <w:bottom w:val="single" w:sz="4" w:space="0" w:color="auto"/>
              <w:right w:val="single" w:sz="4" w:space="0" w:color="auto"/>
            </w:tcBorders>
            <w:vAlign w:val="center"/>
          </w:tcPr>
          <w:p w:rsidR="003D5B82" w:rsidRPr="00992844" w:rsidRDefault="003D5B82" w:rsidP="00471D8F">
            <w:pPr>
              <w:spacing w:after="0" w:line="240" w:lineRule="auto"/>
              <w:rPr>
                <w:rFonts w:ascii="Times New Roman" w:hAnsi="Times New Roman"/>
                <w:sz w:val="24"/>
                <w:szCs w:val="24"/>
              </w:rPr>
            </w:pPr>
            <w:r w:rsidRPr="00992844">
              <w:rPr>
                <w:rFonts w:ascii="Times New Roman" w:hAnsi="Times New Roman"/>
                <w:sz w:val="24"/>
                <w:szCs w:val="24"/>
              </w:rPr>
              <w:t>География поставок (кол-во субъектов РФ в которые осуществляются поставки товаров, работ, услуг)</w:t>
            </w:r>
          </w:p>
        </w:tc>
        <w:tc>
          <w:tcPr>
            <w:tcW w:w="422" w:type="pct"/>
            <w:tcBorders>
              <w:top w:val="nil"/>
              <w:left w:val="nil"/>
              <w:bottom w:val="single" w:sz="4" w:space="0" w:color="auto"/>
              <w:right w:val="single" w:sz="4" w:space="0" w:color="auto"/>
            </w:tcBorders>
            <w:noWrap/>
            <w:vAlign w:val="center"/>
          </w:tcPr>
          <w:p w:rsidR="003D5B82" w:rsidRPr="00992844" w:rsidRDefault="003D5B82" w:rsidP="00471D8F">
            <w:pPr>
              <w:spacing w:after="0" w:line="240" w:lineRule="auto"/>
              <w:jc w:val="center"/>
              <w:rPr>
                <w:rFonts w:ascii="Times New Roman" w:hAnsi="Times New Roman"/>
                <w:sz w:val="24"/>
                <w:szCs w:val="24"/>
              </w:rPr>
            </w:pPr>
            <w:r w:rsidRPr="00992844">
              <w:rPr>
                <w:rFonts w:ascii="Times New Roman" w:hAnsi="Times New Roman"/>
                <w:sz w:val="24"/>
                <w:szCs w:val="24"/>
              </w:rPr>
              <w:t>ед.</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992844" w:rsidRDefault="003D5B82" w:rsidP="00471D8F">
            <w:pPr>
              <w:spacing w:after="0" w:line="240" w:lineRule="auto"/>
              <w:jc w:val="center"/>
              <w:rPr>
                <w:rFonts w:ascii="Times New Roman" w:hAnsi="Times New Roman"/>
                <w:sz w:val="24"/>
                <w:szCs w:val="24"/>
              </w:rPr>
            </w:pPr>
            <w:r w:rsidRPr="00992844">
              <w:rPr>
                <w:rFonts w:ascii="Times New Roman" w:hAnsi="Times New Roman"/>
                <w:sz w:val="24"/>
                <w:szCs w:val="24"/>
              </w:rPr>
              <w:t> </w:t>
            </w:r>
          </w:p>
        </w:tc>
        <w:tc>
          <w:tcPr>
            <w:tcW w:w="1478" w:type="pct"/>
            <w:gridSpan w:val="4"/>
            <w:tcBorders>
              <w:top w:val="single" w:sz="4" w:space="0" w:color="auto"/>
              <w:left w:val="nil"/>
              <w:bottom w:val="single" w:sz="4" w:space="0" w:color="auto"/>
              <w:right w:val="single" w:sz="4" w:space="0" w:color="auto"/>
            </w:tcBorders>
            <w:noWrap/>
            <w:vAlign w:val="bottom"/>
          </w:tcPr>
          <w:p w:rsidR="003D5B82" w:rsidRPr="00992844" w:rsidRDefault="003D5B82" w:rsidP="00471D8F">
            <w:pPr>
              <w:spacing w:after="0" w:line="240" w:lineRule="auto"/>
              <w:jc w:val="center"/>
              <w:rPr>
                <w:rFonts w:ascii="Times New Roman" w:hAnsi="Times New Roman"/>
                <w:sz w:val="24"/>
                <w:szCs w:val="24"/>
              </w:rPr>
            </w:pPr>
            <w:r w:rsidRPr="00992844">
              <w:rPr>
                <w:rFonts w:ascii="Times New Roman" w:hAnsi="Times New Roman"/>
                <w:sz w:val="24"/>
                <w:szCs w:val="24"/>
              </w:rPr>
              <w:t> </w:t>
            </w:r>
          </w:p>
        </w:tc>
      </w:tr>
      <w:tr w:rsidR="003D5B82" w:rsidRPr="00992844" w:rsidTr="00BF6BAF">
        <w:trPr>
          <w:trHeight w:val="510"/>
        </w:trPr>
        <w:tc>
          <w:tcPr>
            <w:tcW w:w="1737" w:type="pct"/>
            <w:tcBorders>
              <w:top w:val="single" w:sz="4" w:space="0" w:color="auto"/>
              <w:left w:val="single" w:sz="4" w:space="0" w:color="auto"/>
              <w:bottom w:val="single" w:sz="4" w:space="0" w:color="auto"/>
              <w:right w:val="single" w:sz="4" w:space="0" w:color="auto"/>
            </w:tcBorders>
            <w:vAlign w:val="center"/>
          </w:tcPr>
          <w:p w:rsidR="003D5B82" w:rsidRPr="00992844" w:rsidRDefault="003D5B82" w:rsidP="003D5B82">
            <w:pPr>
              <w:spacing w:after="0" w:line="240" w:lineRule="auto"/>
              <w:rPr>
                <w:rFonts w:ascii="Times New Roman" w:hAnsi="Times New Roman"/>
                <w:sz w:val="24"/>
                <w:szCs w:val="24"/>
              </w:rPr>
            </w:pPr>
            <w:r w:rsidRPr="00992844">
              <w:rPr>
                <w:rFonts w:ascii="Times New Roman" w:hAnsi="Times New Roman"/>
                <w:sz w:val="24"/>
                <w:szCs w:val="24"/>
              </w:rPr>
              <w:lastRenderedPageBreak/>
              <w:t>Номенклатура производимой продукции (работ, услуг)</w:t>
            </w:r>
          </w:p>
        </w:tc>
        <w:tc>
          <w:tcPr>
            <w:tcW w:w="422" w:type="pct"/>
            <w:tcBorders>
              <w:top w:val="nil"/>
              <w:left w:val="nil"/>
              <w:bottom w:val="single" w:sz="4" w:space="0" w:color="auto"/>
              <w:right w:val="single" w:sz="4" w:space="0" w:color="auto"/>
            </w:tcBorders>
            <w:noWrap/>
            <w:vAlign w:val="center"/>
          </w:tcPr>
          <w:p w:rsidR="003D5B82" w:rsidRPr="00992844" w:rsidRDefault="003D5B82" w:rsidP="003D5B82">
            <w:pPr>
              <w:spacing w:after="0" w:line="240" w:lineRule="auto"/>
              <w:rPr>
                <w:rFonts w:ascii="Times New Roman" w:hAnsi="Times New Roman"/>
                <w:sz w:val="24"/>
                <w:szCs w:val="24"/>
              </w:rPr>
            </w:pPr>
            <w:r w:rsidRPr="00992844">
              <w:rPr>
                <w:rFonts w:ascii="Times New Roman" w:hAnsi="Times New Roman"/>
                <w:sz w:val="24"/>
                <w:szCs w:val="24"/>
              </w:rPr>
              <w:t>ед.</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992844" w:rsidRDefault="003D5B82" w:rsidP="003D5B82">
            <w:pPr>
              <w:spacing w:after="0" w:line="240" w:lineRule="auto"/>
              <w:rPr>
                <w:rFonts w:ascii="Times New Roman" w:hAnsi="Times New Roman"/>
                <w:sz w:val="24"/>
                <w:szCs w:val="24"/>
              </w:rPr>
            </w:pPr>
          </w:p>
        </w:tc>
        <w:tc>
          <w:tcPr>
            <w:tcW w:w="1478" w:type="pct"/>
            <w:gridSpan w:val="4"/>
            <w:tcBorders>
              <w:top w:val="single" w:sz="4" w:space="0" w:color="auto"/>
              <w:left w:val="nil"/>
              <w:bottom w:val="single" w:sz="4" w:space="0" w:color="auto"/>
              <w:right w:val="single" w:sz="4" w:space="0" w:color="auto"/>
            </w:tcBorders>
            <w:noWrap/>
            <w:vAlign w:val="bottom"/>
          </w:tcPr>
          <w:p w:rsidR="003D5B82" w:rsidRPr="00992844" w:rsidRDefault="003D5B82" w:rsidP="003D5B82">
            <w:pPr>
              <w:spacing w:after="0" w:line="240" w:lineRule="auto"/>
              <w:rPr>
                <w:rFonts w:ascii="Times New Roman" w:hAnsi="Times New Roman"/>
                <w:sz w:val="24"/>
                <w:szCs w:val="24"/>
              </w:rPr>
            </w:pPr>
          </w:p>
        </w:tc>
      </w:tr>
      <w:tr w:rsidR="003D5B82" w:rsidRPr="00992844" w:rsidTr="00BF6BAF">
        <w:trPr>
          <w:trHeight w:val="540"/>
        </w:trPr>
        <w:tc>
          <w:tcPr>
            <w:tcW w:w="1737" w:type="pct"/>
            <w:tcBorders>
              <w:top w:val="single" w:sz="4" w:space="0" w:color="auto"/>
              <w:left w:val="single" w:sz="4" w:space="0" w:color="auto"/>
              <w:bottom w:val="single" w:sz="4" w:space="0" w:color="auto"/>
              <w:right w:val="single" w:sz="4" w:space="0" w:color="auto"/>
            </w:tcBorders>
            <w:vAlign w:val="center"/>
          </w:tcPr>
          <w:p w:rsidR="003D5B82" w:rsidRPr="00992844" w:rsidRDefault="003D5B82" w:rsidP="003D5B82">
            <w:pPr>
              <w:spacing w:after="0" w:line="240" w:lineRule="auto"/>
              <w:rPr>
                <w:rFonts w:ascii="Times New Roman" w:hAnsi="Times New Roman"/>
                <w:sz w:val="24"/>
                <w:szCs w:val="24"/>
              </w:rPr>
            </w:pPr>
            <w:r w:rsidRPr="00992844">
              <w:rPr>
                <w:rFonts w:ascii="Times New Roman" w:hAnsi="Times New Roman"/>
                <w:sz w:val="24"/>
                <w:szCs w:val="24"/>
              </w:rPr>
              <w:t>Среднесписочная численность работников (без внешних совместителей)</w:t>
            </w:r>
          </w:p>
        </w:tc>
        <w:tc>
          <w:tcPr>
            <w:tcW w:w="422" w:type="pct"/>
            <w:tcBorders>
              <w:top w:val="nil"/>
              <w:left w:val="nil"/>
              <w:bottom w:val="single" w:sz="4" w:space="0" w:color="auto"/>
              <w:right w:val="single" w:sz="4" w:space="0" w:color="auto"/>
            </w:tcBorders>
            <w:noWrap/>
            <w:vAlign w:val="center"/>
          </w:tcPr>
          <w:p w:rsidR="003D5B82" w:rsidRPr="00992844" w:rsidRDefault="003D5B82" w:rsidP="003D5B82">
            <w:pPr>
              <w:spacing w:after="0" w:line="240" w:lineRule="auto"/>
              <w:rPr>
                <w:rFonts w:ascii="Times New Roman" w:hAnsi="Times New Roman"/>
                <w:sz w:val="24"/>
                <w:szCs w:val="24"/>
              </w:rPr>
            </w:pPr>
            <w:r w:rsidRPr="00992844">
              <w:rPr>
                <w:rFonts w:ascii="Times New Roman" w:hAnsi="Times New Roman"/>
                <w:sz w:val="24"/>
                <w:szCs w:val="24"/>
              </w:rPr>
              <w:t>чел.</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992844" w:rsidRDefault="003D5B82" w:rsidP="003D5B82">
            <w:pPr>
              <w:spacing w:after="0" w:line="240" w:lineRule="auto"/>
              <w:rPr>
                <w:rFonts w:ascii="Times New Roman" w:hAnsi="Times New Roman"/>
                <w:sz w:val="24"/>
                <w:szCs w:val="24"/>
              </w:rPr>
            </w:pPr>
          </w:p>
        </w:tc>
        <w:tc>
          <w:tcPr>
            <w:tcW w:w="1478" w:type="pct"/>
            <w:gridSpan w:val="4"/>
            <w:tcBorders>
              <w:top w:val="single" w:sz="4" w:space="0" w:color="auto"/>
              <w:left w:val="nil"/>
              <w:bottom w:val="single" w:sz="4" w:space="0" w:color="auto"/>
              <w:right w:val="single" w:sz="4" w:space="0" w:color="auto"/>
            </w:tcBorders>
            <w:noWrap/>
            <w:vAlign w:val="bottom"/>
          </w:tcPr>
          <w:p w:rsidR="003D5B82" w:rsidRPr="00992844" w:rsidRDefault="003D5B82" w:rsidP="003D5B82">
            <w:pPr>
              <w:spacing w:after="0" w:line="240" w:lineRule="auto"/>
              <w:rPr>
                <w:rFonts w:ascii="Times New Roman" w:hAnsi="Times New Roman"/>
                <w:sz w:val="24"/>
                <w:szCs w:val="24"/>
              </w:rPr>
            </w:pPr>
          </w:p>
        </w:tc>
      </w:tr>
      <w:tr w:rsidR="003D5B82" w:rsidRPr="00992844" w:rsidTr="00BF6BAF">
        <w:trPr>
          <w:trHeight w:val="510"/>
        </w:trPr>
        <w:tc>
          <w:tcPr>
            <w:tcW w:w="1737" w:type="pct"/>
            <w:tcBorders>
              <w:top w:val="single" w:sz="4" w:space="0" w:color="auto"/>
              <w:left w:val="single" w:sz="4" w:space="0" w:color="auto"/>
              <w:bottom w:val="single" w:sz="4" w:space="0" w:color="auto"/>
              <w:right w:val="single" w:sz="4" w:space="0" w:color="auto"/>
            </w:tcBorders>
            <w:vAlign w:val="center"/>
          </w:tcPr>
          <w:p w:rsidR="003D5B82" w:rsidRPr="00992844" w:rsidRDefault="003D5B82" w:rsidP="003D5B82">
            <w:pPr>
              <w:spacing w:after="0" w:line="240" w:lineRule="auto"/>
              <w:rPr>
                <w:rFonts w:ascii="Times New Roman" w:hAnsi="Times New Roman"/>
                <w:sz w:val="24"/>
                <w:szCs w:val="24"/>
              </w:rPr>
            </w:pPr>
            <w:r w:rsidRPr="00992844">
              <w:rPr>
                <w:rFonts w:ascii="Times New Roman" w:hAnsi="Times New Roman"/>
                <w:sz w:val="24"/>
                <w:szCs w:val="24"/>
              </w:rPr>
              <w:t>Среднемесячная начисленная заработная плата работников</w:t>
            </w:r>
          </w:p>
        </w:tc>
        <w:tc>
          <w:tcPr>
            <w:tcW w:w="422" w:type="pct"/>
            <w:tcBorders>
              <w:top w:val="nil"/>
              <w:left w:val="nil"/>
              <w:bottom w:val="single" w:sz="4" w:space="0" w:color="auto"/>
              <w:right w:val="single" w:sz="4" w:space="0" w:color="auto"/>
            </w:tcBorders>
            <w:noWrap/>
            <w:vAlign w:val="center"/>
          </w:tcPr>
          <w:p w:rsidR="003D5B82" w:rsidRPr="00992844" w:rsidRDefault="003D5B82" w:rsidP="003D5B82">
            <w:pPr>
              <w:spacing w:after="0" w:line="240" w:lineRule="auto"/>
              <w:rPr>
                <w:rFonts w:ascii="Times New Roman" w:hAnsi="Times New Roman"/>
                <w:sz w:val="24"/>
                <w:szCs w:val="24"/>
              </w:rPr>
            </w:pPr>
            <w:r w:rsidRPr="00992844">
              <w:rPr>
                <w:rFonts w:ascii="Times New Roman" w:hAnsi="Times New Roman"/>
                <w:sz w:val="24"/>
                <w:szCs w:val="24"/>
              </w:rPr>
              <w:t>тыс. руб.</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992844" w:rsidRDefault="003D5B82" w:rsidP="003D5B82">
            <w:pPr>
              <w:spacing w:after="0" w:line="240" w:lineRule="auto"/>
              <w:rPr>
                <w:rFonts w:ascii="Times New Roman" w:hAnsi="Times New Roman"/>
                <w:sz w:val="24"/>
                <w:szCs w:val="24"/>
              </w:rPr>
            </w:pPr>
          </w:p>
        </w:tc>
        <w:tc>
          <w:tcPr>
            <w:tcW w:w="1478" w:type="pct"/>
            <w:gridSpan w:val="4"/>
            <w:tcBorders>
              <w:top w:val="single" w:sz="4" w:space="0" w:color="auto"/>
              <w:left w:val="nil"/>
              <w:bottom w:val="single" w:sz="4" w:space="0" w:color="auto"/>
              <w:right w:val="single" w:sz="4" w:space="0" w:color="auto"/>
            </w:tcBorders>
            <w:noWrap/>
            <w:vAlign w:val="bottom"/>
          </w:tcPr>
          <w:p w:rsidR="003D5B82" w:rsidRPr="00992844" w:rsidRDefault="003D5B82" w:rsidP="003D5B82">
            <w:pPr>
              <w:spacing w:after="0" w:line="240" w:lineRule="auto"/>
              <w:rPr>
                <w:rFonts w:ascii="Times New Roman" w:hAnsi="Times New Roman"/>
                <w:sz w:val="24"/>
                <w:szCs w:val="24"/>
              </w:rPr>
            </w:pPr>
          </w:p>
        </w:tc>
      </w:tr>
      <w:tr w:rsidR="003D5B82" w:rsidRPr="00992844" w:rsidTr="00BF6BAF">
        <w:trPr>
          <w:trHeight w:val="1035"/>
        </w:trPr>
        <w:tc>
          <w:tcPr>
            <w:tcW w:w="1737" w:type="pct"/>
            <w:tcBorders>
              <w:top w:val="single" w:sz="4" w:space="0" w:color="auto"/>
              <w:left w:val="single" w:sz="4" w:space="0" w:color="auto"/>
              <w:bottom w:val="single" w:sz="4" w:space="0" w:color="auto"/>
              <w:right w:val="single" w:sz="4" w:space="0" w:color="auto"/>
            </w:tcBorders>
            <w:vAlign w:val="center"/>
          </w:tcPr>
          <w:p w:rsidR="003D5B82" w:rsidRPr="00992844" w:rsidRDefault="003D5B82" w:rsidP="003D5B82">
            <w:pPr>
              <w:spacing w:after="0" w:line="240" w:lineRule="auto"/>
              <w:rPr>
                <w:rFonts w:ascii="Times New Roman" w:hAnsi="Times New Roman"/>
                <w:sz w:val="24"/>
                <w:szCs w:val="24"/>
              </w:rPr>
            </w:pPr>
            <w:r w:rsidRPr="00992844">
              <w:rPr>
                <w:rFonts w:ascii="Times New Roman" w:hAnsi="Times New Roman"/>
                <w:sz w:val="24"/>
                <w:szCs w:val="24"/>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422" w:type="pct"/>
            <w:tcBorders>
              <w:top w:val="nil"/>
              <w:left w:val="nil"/>
              <w:bottom w:val="single" w:sz="4" w:space="0" w:color="auto"/>
              <w:right w:val="single" w:sz="4" w:space="0" w:color="auto"/>
            </w:tcBorders>
            <w:noWrap/>
            <w:vAlign w:val="center"/>
          </w:tcPr>
          <w:p w:rsidR="003D5B82" w:rsidRPr="00992844" w:rsidRDefault="003D5B82" w:rsidP="003D5B82">
            <w:pPr>
              <w:spacing w:after="0" w:line="240" w:lineRule="auto"/>
              <w:rPr>
                <w:rFonts w:ascii="Times New Roman" w:hAnsi="Times New Roman"/>
                <w:sz w:val="24"/>
                <w:szCs w:val="24"/>
              </w:rPr>
            </w:pPr>
            <w:r w:rsidRPr="00992844">
              <w:rPr>
                <w:rFonts w:ascii="Times New Roman" w:hAnsi="Times New Roman"/>
                <w:sz w:val="24"/>
                <w:szCs w:val="24"/>
              </w:rPr>
              <w:t>тыс. руб.</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992844" w:rsidRDefault="003D5B82" w:rsidP="003D5B82">
            <w:pPr>
              <w:spacing w:after="0" w:line="240" w:lineRule="auto"/>
              <w:rPr>
                <w:rFonts w:ascii="Times New Roman" w:hAnsi="Times New Roman"/>
                <w:sz w:val="24"/>
                <w:szCs w:val="24"/>
              </w:rPr>
            </w:pPr>
          </w:p>
        </w:tc>
        <w:tc>
          <w:tcPr>
            <w:tcW w:w="1478" w:type="pct"/>
            <w:gridSpan w:val="4"/>
            <w:tcBorders>
              <w:top w:val="single" w:sz="4" w:space="0" w:color="auto"/>
              <w:left w:val="nil"/>
              <w:bottom w:val="single" w:sz="4" w:space="0" w:color="auto"/>
              <w:right w:val="single" w:sz="4" w:space="0" w:color="auto"/>
            </w:tcBorders>
            <w:noWrap/>
            <w:vAlign w:val="bottom"/>
          </w:tcPr>
          <w:p w:rsidR="003D5B82" w:rsidRPr="00992844" w:rsidRDefault="003D5B82" w:rsidP="003D5B82">
            <w:pPr>
              <w:spacing w:after="0" w:line="240" w:lineRule="auto"/>
              <w:rPr>
                <w:rFonts w:ascii="Times New Roman" w:hAnsi="Times New Roman"/>
                <w:sz w:val="24"/>
                <w:szCs w:val="24"/>
              </w:rPr>
            </w:pPr>
          </w:p>
        </w:tc>
      </w:tr>
      <w:tr w:rsidR="003D5B82" w:rsidRPr="00992844" w:rsidTr="00BF6BAF">
        <w:trPr>
          <w:trHeight w:val="270"/>
        </w:trPr>
        <w:tc>
          <w:tcPr>
            <w:tcW w:w="1737" w:type="pct"/>
            <w:tcBorders>
              <w:top w:val="single" w:sz="4" w:space="0" w:color="auto"/>
              <w:left w:val="single" w:sz="4" w:space="0" w:color="auto"/>
              <w:bottom w:val="single" w:sz="4" w:space="0" w:color="auto"/>
              <w:right w:val="single" w:sz="4" w:space="0" w:color="auto"/>
            </w:tcBorders>
            <w:vAlign w:val="center"/>
          </w:tcPr>
          <w:p w:rsidR="003D5B82" w:rsidRPr="00992844" w:rsidRDefault="003D5B82" w:rsidP="003D5B82">
            <w:pPr>
              <w:spacing w:after="0" w:line="240" w:lineRule="auto"/>
              <w:rPr>
                <w:rFonts w:ascii="Times New Roman" w:hAnsi="Times New Roman"/>
                <w:sz w:val="24"/>
                <w:szCs w:val="24"/>
              </w:rPr>
            </w:pPr>
            <w:r w:rsidRPr="00992844">
              <w:rPr>
                <w:rFonts w:ascii="Times New Roman" w:hAnsi="Times New Roman"/>
                <w:sz w:val="24"/>
                <w:szCs w:val="24"/>
              </w:rPr>
              <w:t>Инвестиции в основной капитал, всего:</w:t>
            </w:r>
          </w:p>
        </w:tc>
        <w:tc>
          <w:tcPr>
            <w:tcW w:w="422" w:type="pct"/>
            <w:tcBorders>
              <w:top w:val="single" w:sz="4" w:space="0" w:color="auto"/>
              <w:left w:val="single" w:sz="4" w:space="0" w:color="auto"/>
              <w:bottom w:val="single" w:sz="4" w:space="0" w:color="auto"/>
              <w:right w:val="single" w:sz="4" w:space="0" w:color="auto"/>
            </w:tcBorders>
            <w:noWrap/>
            <w:vAlign w:val="center"/>
          </w:tcPr>
          <w:p w:rsidR="003D5B82" w:rsidRPr="00992844" w:rsidRDefault="003D5B82" w:rsidP="003D5B82">
            <w:pPr>
              <w:spacing w:after="0" w:line="240" w:lineRule="auto"/>
              <w:rPr>
                <w:rFonts w:ascii="Times New Roman" w:hAnsi="Times New Roman"/>
                <w:sz w:val="24"/>
                <w:szCs w:val="24"/>
              </w:rPr>
            </w:pPr>
            <w:r w:rsidRPr="00992844">
              <w:rPr>
                <w:rFonts w:ascii="Times New Roman" w:hAnsi="Times New Roman"/>
                <w:sz w:val="24"/>
                <w:szCs w:val="24"/>
              </w:rPr>
              <w:t>тыс. руб.</w:t>
            </w:r>
          </w:p>
        </w:tc>
        <w:tc>
          <w:tcPr>
            <w:tcW w:w="1362" w:type="pct"/>
            <w:gridSpan w:val="4"/>
            <w:tcBorders>
              <w:top w:val="single" w:sz="4" w:space="0" w:color="auto"/>
              <w:left w:val="single" w:sz="4" w:space="0" w:color="auto"/>
              <w:bottom w:val="single" w:sz="4" w:space="0" w:color="auto"/>
              <w:right w:val="single" w:sz="4" w:space="0" w:color="auto"/>
            </w:tcBorders>
            <w:noWrap/>
            <w:vAlign w:val="center"/>
          </w:tcPr>
          <w:p w:rsidR="003D5B82" w:rsidRPr="00992844" w:rsidRDefault="003D5B82" w:rsidP="003D5B82">
            <w:pPr>
              <w:spacing w:after="0" w:line="240" w:lineRule="auto"/>
              <w:rPr>
                <w:rFonts w:ascii="Times New Roman" w:hAnsi="Times New Roman"/>
                <w:sz w:val="24"/>
                <w:szCs w:val="24"/>
              </w:rPr>
            </w:pPr>
          </w:p>
        </w:tc>
        <w:tc>
          <w:tcPr>
            <w:tcW w:w="1478" w:type="pct"/>
            <w:gridSpan w:val="4"/>
            <w:tcBorders>
              <w:top w:val="single" w:sz="4" w:space="0" w:color="auto"/>
              <w:left w:val="nil"/>
              <w:bottom w:val="single" w:sz="4" w:space="0" w:color="auto"/>
              <w:right w:val="single" w:sz="4" w:space="0" w:color="auto"/>
            </w:tcBorders>
            <w:noWrap/>
            <w:vAlign w:val="bottom"/>
          </w:tcPr>
          <w:p w:rsidR="003D5B82" w:rsidRPr="00992844" w:rsidRDefault="003D5B82" w:rsidP="003D5B82">
            <w:pPr>
              <w:spacing w:after="0" w:line="240" w:lineRule="auto"/>
              <w:rPr>
                <w:rFonts w:ascii="Times New Roman" w:hAnsi="Times New Roman"/>
                <w:sz w:val="24"/>
                <w:szCs w:val="24"/>
              </w:rPr>
            </w:pPr>
          </w:p>
        </w:tc>
      </w:tr>
      <w:tr w:rsidR="003D5B82" w:rsidRPr="00992844" w:rsidTr="00BF6BAF">
        <w:trPr>
          <w:trHeight w:val="465"/>
        </w:trPr>
        <w:tc>
          <w:tcPr>
            <w:tcW w:w="1737" w:type="pct"/>
            <w:tcBorders>
              <w:top w:val="single" w:sz="4" w:space="0" w:color="auto"/>
              <w:left w:val="single" w:sz="4" w:space="0" w:color="auto"/>
              <w:bottom w:val="single" w:sz="4" w:space="0" w:color="auto"/>
              <w:right w:val="single" w:sz="4" w:space="0" w:color="auto"/>
            </w:tcBorders>
            <w:vAlign w:val="center"/>
          </w:tcPr>
          <w:p w:rsidR="003D5B82" w:rsidRPr="00992844" w:rsidRDefault="003D5B82" w:rsidP="003D5B82">
            <w:pPr>
              <w:spacing w:after="0" w:line="240" w:lineRule="auto"/>
              <w:rPr>
                <w:rFonts w:ascii="Times New Roman" w:hAnsi="Times New Roman"/>
                <w:sz w:val="24"/>
                <w:szCs w:val="24"/>
              </w:rPr>
            </w:pPr>
            <w:r w:rsidRPr="00992844">
              <w:rPr>
                <w:rFonts w:ascii="Times New Roman" w:hAnsi="Times New Roman"/>
                <w:sz w:val="24"/>
                <w:szCs w:val="24"/>
              </w:rPr>
              <w:t>привлеченные заемные (кредитные) средства</w:t>
            </w:r>
          </w:p>
        </w:tc>
        <w:tc>
          <w:tcPr>
            <w:tcW w:w="422" w:type="pct"/>
            <w:tcBorders>
              <w:top w:val="single" w:sz="4" w:space="0" w:color="auto"/>
              <w:left w:val="single" w:sz="4" w:space="0" w:color="auto"/>
              <w:bottom w:val="single" w:sz="4" w:space="0" w:color="auto"/>
              <w:right w:val="single" w:sz="4" w:space="0" w:color="auto"/>
            </w:tcBorders>
            <w:noWrap/>
            <w:vAlign w:val="center"/>
          </w:tcPr>
          <w:p w:rsidR="003D5B82" w:rsidRPr="00992844" w:rsidRDefault="003D5B82" w:rsidP="003D5B82">
            <w:pPr>
              <w:spacing w:after="0" w:line="240" w:lineRule="auto"/>
              <w:rPr>
                <w:rFonts w:ascii="Times New Roman" w:hAnsi="Times New Roman"/>
                <w:sz w:val="24"/>
                <w:szCs w:val="24"/>
              </w:rPr>
            </w:pPr>
            <w:r w:rsidRPr="00992844">
              <w:rPr>
                <w:rFonts w:ascii="Times New Roman" w:hAnsi="Times New Roman"/>
                <w:sz w:val="24"/>
                <w:szCs w:val="24"/>
              </w:rPr>
              <w:t>тыс. руб.</w:t>
            </w:r>
          </w:p>
        </w:tc>
        <w:tc>
          <w:tcPr>
            <w:tcW w:w="1362" w:type="pct"/>
            <w:gridSpan w:val="4"/>
            <w:tcBorders>
              <w:top w:val="single" w:sz="4" w:space="0" w:color="auto"/>
              <w:left w:val="single" w:sz="4" w:space="0" w:color="auto"/>
              <w:bottom w:val="single" w:sz="4" w:space="0" w:color="auto"/>
              <w:right w:val="single" w:sz="4" w:space="0" w:color="auto"/>
            </w:tcBorders>
            <w:noWrap/>
            <w:vAlign w:val="center"/>
          </w:tcPr>
          <w:p w:rsidR="003D5B82" w:rsidRPr="00992844" w:rsidRDefault="003D5B82" w:rsidP="003D5B82">
            <w:pPr>
              <w:spacing w:after="0" w:line="240" w:lineRule="auto"/>
              <w:rPr>
                <w:rFonts w:ascii="Times New Roman" w:hAnsi="Times New Roman"/>
                <w:sz w:val="24"/>
                <w:szCs w:val="24"/>
              </w:rPr>
            </w:pPr>
          </w:p>
        </w:tc>
        <w:tc>
          <w:tcPr>
            <w:tcW w:w="1478" w:type="pct"/>
            <w:gridSpan w:val="4"/>
            <w:tcBorders>
              <w:top w:val="single" w:sz="4" w:space="0" w:color="auto"/>
              <w:left w:val="nil"/>
              <w:bottom w:val="single" w:sz="4" w:space="0" w:color="auto"/>
              <w:right w:val="single" w:sz="4" w:space="0" w:color="auto"/>
            </w:tcBorders>
            <w:noWrap/>
            <w:vAlign w:val="bottom"/>
          </w:tcPr>
          <w:p w:rsidR="003D5B82" w:rsidRPr="00992844" w:rsidRDefault="003D5B82" w:rsidP="003D5B82">
            <w:pPr>
              <w:spacing w:after="0" w:line="240" w:lineRule="auto"/>
              <w:rPr>
                <w:rFonts w:ascii="Times New Roman" w:hAnsi="Times New Roman"/>
                <w:sz w:val="24"/>
                <w:szCs w:val="24"/>
              </w:rPr>
            </w:pPr>
          </w:p>
        </w:tc>
      </w:tr>
      <w:tr w:rsidR="003D5B82" w:rsidRPr="00992844" w:rsidTr="00BF6BAF">
        <w:trPr>
          <w:trHeight w:val="540"/>
        </w:trPr>
        <w:tc>
          <w:tcPr>
            <w:tcW w:w="1737" w:type="pct"/>
            <w:tcBorders>
              <w:top w:val="single" w:sz="4" w:space="0" w:color="auto"/>
              <w:left w:val="single" w:sz="4" w:space="0" w:color="auto"/>
              <w:bottom w:val="single" w:sz="4" w:space="0" w:color="auto"/>
              <w:right w:val="single" w:sz="4" w:space="0" w:color="auto"/>
            </w:tcBorders>
            <w:vAlign w:val="center"/>
          </w:tcPr>
          <w:p w:rsidR="003D5B82" w:rsidRPr="00992844" w:rsidRDefault="003D5B82" w:rsidP="003D5B82">
            <w:pPr>
              <w:spacing w:after="0" w:line="240" w:lineRule="auto"/>
              <w:rPr>
                <w:rFonts w:ascii="Times New Roman" w:hAnsi="Times New Roman"/>
                <w:sz w:val="24"/>
                <w:szCs w:val="24"/>
              </w:rPr>
            </w:pPr>
            <w:r w:rsidRPr="00992844">
              <w:rPr>
                <w:rFonts w:ascii="Times New Roman" w:hAnsi="Times New Roman"/>
                <w:sz w:val="24"/>
                <w:szCs w:val="24"/>
              </w:rPr>
              <w:t>из них: привлечено в рамках программ государственной поддержки</w:t>
            </w:r>
          </w:p>
        </w:tc>
        <w:tc>
          <w:tcPr>
            <w:tcW w:w="422" w:type="pct"/>
            <w:tcBorders>
              <w:top w:val="single" w:sz="4" w:space="0" w:color="auto"/>
              <w:left w:val="nil"/>
              <w:bottom w:val="single" w:sz="4" w:space="0" w:color="auto"/>
              <w:right w:val="single" w:sz="4" w:space="0" w:color="auto"/>
            </w:tcBorders>
            <w:noWrap/>
            <w:vAlign w:val="center"/>
          </w:tcPr>
          <w:p w:rsidR="003D5B82" w:rsidRPr="00992844" w:rsidRDefault="003D5B82" w:rsidP="003D5B82">
            <w:pPr>
              <w:spacing w:after="0" w:line="240" w:lineRule="auto"/>
              <w:rPr>
                <w:rFonts w:ascii="Times New Roman" w:hAnsi="Times New Roman"/>
                <w:sz w:val="24"/>
                <w:szCs w:val="24"/>
              </w:rPr>
            </w:pPr>
            <w:r w:rsidRPr="00992844">
              <w:rPr>
                <w:rFonts w:ascii="Times New Roman" w:hAnsi="Times New Roman"/>
                <w:sz w:val="24"/>
                <w:szCs w:val="24"/>
              </w:rPr>
              <w:t>тыс. руб.</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992844" w:rsidRDefault="003D5B82" w:rsidP="003D5B82">
            <w:pPr>
              <w:spacing w:after="0" w:line="240" w:lineRule="auto"/>
              <w:rPr>
                <w:rFonts w:ascii="Times New Roman" w:hAnsi="Times New Roman"/>
                <w:sz w:val="24"/>
                <w:szCs w:val="24"/>
              </w:rPr>
            </w:pPr>
          </w:p>
        </w:tc>
        <w:tc>
          <w:tcPr>
            <w:tcW w:w="1478" w:type="pct"/>
            <w:gridSpan w:val="4"/>
            <w:tcBorders>
              <w:top w:val="single" w:sz="4" w:space="0" w:color="auto"/>
              <w:left w:val="nil"/>
              <w:bottom w:val="single" w:sz="4" w:space="0" w:color="auto"/>
              <w:right w:val="single" w:sz="4" w:space="0" w:color="auto"/>
            </w:tcBorders>
            <w:noWrap/>
            <w:vAlign w:val="bottom"/>
          </w:tcPr>
          <w:p w:rsidR="003D5B82" w:rsidRPr="00992844" w:rsidRDefault="003D5B82" w:rsidP="003D5B82">
            <w:pPr>
              <w:spacing w:after="0" w:line="240" w:lineRule="auto"/>
              <w:rPr>
                <w:rFonts w:ascii="Times New Roman" w:hAnsi="Times New Roman"/>
                <w:sz w:val="24"/>
                <w:szCs w:val="24"/>
              </w:rPr>
            </w:pPr>
          </w:p>
        </w:tc>
      </w:tr>
    </w:tbl>
    <w:p w:rsidR="003D5B82" w:rsidRPr="00992844" w:rsidRDefault="003D5B82" w:rsidP="003D5B82">
      <w:pPr>
        <w:spacing w:after="0"/>
        <w:ind w:left="5664" w:firstLine="56"/>
        <w:rPr>
          <w:rFonts w:ascii="Times New Roman" w:hAnsi="Times New Roman"/>
          <w:sz w:val="24"/>
          <w:szCs w:val="24"/>
        </w:rPr>
        <w:sectPr w:rsidR="003D5B82" w:rsidRPr="00992844" w:rsidSect="003D5B82">
          <w:pgSz w:w="16838" w:h="11906" w:orient="landscape"/>
          <w:pgMar w:top="1134" w:right="850" w:bottom="1134" w:left="1701" w:header="708" w:footer="708" w:gutter="0"/>
          <w:cols w:space="708"/>
          <w:titlePg/>
          <w:docGrid w:linePitch="360"/>
        </w:sectPr>
      </w:pPr>
    </w:p>
    <w:p w:rsidR="003D5B82" w:rsidRPr="00992844" w:rsidRDefault="003D5B82" w:rsidP="003D5B82">
      <w:pPr>
        <w:spacing w:before="240" w:after="0" w:line="240" w:lineRule="auto"/>
        <w:ind w:left="-142"/>
        <w:jc w:val="center"/>
        <w:rPr>
          <w:rFonts w:ascii="Times New Roman" w:hAnsi="Times New Roman"/>
          <w:sz w:val="24"/>
          <w:szCs w:val="24"/>
        </w:rPr>
      </w:pPr>
    </w:p>
    <w:p w:rsidR="003D5B82" w:rsidRDefault="003D5B82" w:rsidP="003D5B82">
      <w:pPr>
        <w:rPr>
          <w:rFonts w:ascii="Times New Roman" w:hAnsi="Times New Roman"/>
          <w:color w:val="FF0000"/>
          <w:sz w:val="24"/>
          <w:szCs w:val="24"/>
        </w:rPr>
      </w:pPr>
    </w:p>
    <w:p w:rsidR="00BF6BAF" w:rsidRDefault="00BF6BAF" w:rsidP="003D5B82">
      <w:pPr>
        <w:rPr>
          <w:rFonts w:ascii="Times New Roman" w:hAnsi="Times New Roman"/>
          <w:color w:val="FF0000"/>
          <w:sz w:val="24"/>
          <w:szCs w:val="24"/>
        </w:rPr>
      </w:pPr>
    </w:p>
    <w:p w:rsidR="00BF6BAF" w:rsidRDefault="00BF6BAF" w:rsidP="003D5B82">
      <w:pPr>
        <w:rPr>
          <w:rFonts w:ascii="Times New Roman" w:hAnsi="Times New Roman"/>
          <w:color w:val="FF0000"/>
          <w:sz w:val="24"/>
          <w:szCs w:val="24"/>
        </w:rPr>
      </w:pPr>
    </w:p>
    <w:p w:rsidR="00BF6BAF" w:rsidRDefault="00BF6BAF" w:rsidP="003D5B82">
      <w:pPr>
        <w:rPr>
          <w:rFonts w:ascii="Times New Roman" w:hAnsi="Times New Roman"/>
          <w:color w:val="FF0000"/>
          <w:sz w:val="24"/>
          <w:szCs w:val="24"/>
        </w:rPr>
      </w:pPr>
    </w:p>
    <w:p w:rsidR="00BF6BAF" w:rsidRDefault="00BF6BAF" w:rsidP="003D5B82">
      <w:pPr>
        <w:rPr>
          <w:rFonts w:ascii="Times New Roman" w:hAnsi="Times New Roman"/>
          <w:color w:val="FF0000"/>
          <w:sz w:val="24"/>
          <w:szCs w:val="24"/>
        </w:rPr>
      </w:pPr>
    </w:p>
    <w:p w:rsidR="00BF6BAF" w:rsidRDefault="00BF6BAF" w:rsidP="003D5B82">
      <w:pPr>
        <w:rPr>
          <w:rFonts w:ascii="Times New Roman" w:hAnsi="Times New Roman"/>
          <w:color w:val="FF0000"/>
          <w:sz w:val="24"/>
          <w:szCs w:val="24"/>
        </w:rPr>
      </w:pPr>
    </w:p>
    <w:p w:rsidR="00BF6BAF" w:rsidRDefault="00BF6BAF" w:rsidP="003D5B82">
      <w:pPr>
        <w:rPr>
          <w:rFonts w:ascii="Times New Roman" w:hAnsi="Times New Roman"/>
          <w:color w:val="FF0000"/>
          <w:sz w:val="24"/>
          <w:szCs w:val="24"/>
        </w:rPr>
      </w:pPr>
    </w:p>
    <w:p w:rsidR="00BF6BAF" w:rsidRDefault="00BF6BAF" w:rsidP="003D5B82">
      <w:pPr>
        <w:rPr>
          <w:rFonts w:ascii="Times New Roman" w:hAnsi="Times New Roman"/>
          <w:color w:val="FF0000"/>
          <w:sz w:val="24"/>
          <w:szCs w:val="24"/>
        </w:rPr>
      </w:pPr>
    </w:p>
    <w:p w:rsidR="00BF6BAF" w:rsidRDefault="00BF6BAF" w:rsidP="003D5B82">
      <w:pPr>
        <w:rPr>
          <w:rFonts w:ascii="Times New Roman" w:hAnsi="Times New Roman"/>
          <w:color w:val="FF0000"/>
          <w:sz w:val="24"/>
          <w:szCs w:val="24"/>
        </w:rPr>
      </w:pPr>
    </w:p>
    <w:p w:rsidR="00BF6BAF" w:rsidRDefault="00BF6BAF" w:rsidP="003D5B82">
      <w:pPr>
        <w:rPr>
          <w:rFonts w:ascii="Times New Roman" w:hAnsi="Times New Roman"/>
          <w:color w:val="FF0000"/>
          <w:sz w:val="24"/>
          <w:szCs w:val="24"/>
        </w:rPr>
      </w:pPr>
    </w:p>
    <w:p w:rsidR="00BF6BAF" w:rsidRDefault="00BF6BAF" w:rsidP="003D5B82">
      <w:pPr>
        <w:rPr>
          <w:rFonts w:ascii="Times New Roman" w:hAnsi="Times New Roman"/>
          <w:color w:val="FF0000"/>
          <w:sz w:val="24"/>
          <w:szCs w:val="24"/>
        </w:rPr>
        <w:sectPr w:rsidR="00BF6BAF" w:rsidSect="00471D8F">
          <w:type w:val="continuous"/>
          <w:pgSz w:w="16838" w:h="11906" w:orient="landscape"/>
          <w:pgMar w:top="1134" w:right="850" w:bottom="1134" w:left="1701" w:header="709" w:footer="709" w:gutter="0"/>
          <w:pgNumType w:chapStyle="1"/>
          <w:cols w:space="720"/>
          <w:formProt w:val="0"/>
          <w:titlePg/>
          <w:docGrid w:linePitch="299"/>
        </w:sectPr>
      </w:pPr>
    </w:p>
    <w:p w:rsidR="00BF6BAF" w:rsidRPr="00992844" w:rsidRDefault="00BF6BAF" w:rsidP="00BF6BAF">
      <w:pPr>
        <w:tabs>
          <w:tab w:val="left" w:pos="5773"/>
        </w:tabs>
        <w:spacing w:after="0" w:line="240" w:lineRule="auto"/>
        <w:ind w:left="5812"/>
        <w:jc w:val="both"/>
        <w:rPr>
          <w:rFonts w:ascii="Times New Roman" w:hAnsi="Times New Roman"/>
          <w:sz w:val="24"/>
          <w:szCs w:val="24"/>
        </w:rPr>
      </w:pPr>
      <w:r w:rsidRPr="00992844">
        <w:rPr>
          <w:rFonts w:ascii="Times New Roman" w:hAnsi="Times New Roman"/>
          <w:sz w:val="24"/>
          <w:szCs w:val="24"/>
        </w:rPr>
        <w:lastRenderedPageBreak/>
        <w:t>Приложение №1</w:t>
      </w:r>
      <w:r>
        <w:rPr>
          <w:rFonts w:ascii="Times New Roman" w:hAnsi="Times New Roman"/>
          <w:sz w:val="24"/>
          <w:szCs w:val="24"/>
        </w:rPr>
        <w:t>5</w:t>
      </w:r>
    </w:p>
    <w:p w:rsidR="00BF6BAF" w:rsidRPr="00992844" w:rsidRDefault="00BF6BAF" w:rsidP="00BF6BAF">
      <w:pPr>
        <w:widowControl w:val="0"/>
        <w:autoSpaceDE w:val="0"/>
        <w:autoSpaceDN w:val="0"/>
        <w:adjustRightInd w:val="0"/>
        <w:spacing w:after="0" w:line="240" w:lineRule="auto"/>
        <w:ind w:left="5812"/>
        <w:jc w:val="both"/>
        <w:rPr>
          <w:rFonts w:ascii="Times New Roman" w:hAnsi="Times New Roman"/>
          <w:sz w:val="24"/>
          <w:szCs w:val="24"/>
        </w:rPr>
      </w:pPr>
      <w:r w:rsidRPr="00992844">
        <w:rPr>
          <w:rFonts w:ascii="Times New Roman" w:hAnsi="Times New Roman"/>
          <w:sz w:val="24"/>
          <w:szCs w:val="24"/>
        </w:rPr>
        <w:t xml:space="preserve">к Порядку проведения конкурсного отбора, </w:t>
      </w:r>
    </w:p>
    <w:p w:rsidR="00BF6BAF" w:rsidRPr="00992844" w:rsidRDefault="00BF6BAF" w:rsidP="00BF6BAF">
      <w:pPr>
        <w:widowControl w:val="0"/>
        <w:autoSpaceDE w:val="0"/>
        <w:autoSpaceDN w:val="0"/>
        <w:adjustRightInd w:val="0"/>
        <w:spacing w:after="0" w:line="240" w:lineRule="auto"/>
        <w:ind w:left="5812"/>
        <w:jc w:val="both"/>
        <w:rPr>
          <w:rFonts w:ascii="Times New Roman" w:hAnsi="Times New Roman"/>
          <w:sz w:val="24"/>
          <w:szCs w:val="24"/>
        </w:rPr>
      </w:pPr>
      <w:r w:rsidRPr="00992844">
        <w:rPr>
          <w:rFonts w:ascii="Times New Roman" w:hAnsi="Times New Roman"/>
          <w:sz w:val="24"/>
          <w:szCs w:val="24"/>
        </w:rPr>
        <w:t xml:space="preserve">утвержденному постановлением </w:t>
      </w:r>
    </w:p>
    <w:p w:rsidR="00BF6BAF" w:rsidRPr="00992844" w:rsidRDefault="00BF6BAF" w:rsidP="00BF6BAF">
      <w:pPr>
        <w:widowControl w:val="0"/>
        <w:autoSpaceDE w:val="0"/>
        <w:autoSpaceDN w:val="0"/>
        <w:adjustRightInd w:val="0"/>
        <w:spacing w:after="0" w:line="240" w:lineRule="auto"/>
        <w:ind w:left="5812"/>
        <w:jc w:val="both"/>
        <w:rPr>
          <w:rFonts w:ascii="Times New Roman" w:hAnsi="Times New Roman"/>
          <w:sz w:val="24"/>
          <w:szCs w:val="24"/>
        </w:rPr>
      </w:pPr>
      <w:r w:rsidRPr="00992844">
        <w:rPr>
          <w:rFonts w:ascii="Times New Roman" w:hAnsi="Times New Roman"/>
          <w:sz w:val="24"/>
          <w:szCs w:val="24"/>
        </w:rPr>
        <w:t xml:space="preserve">главы городского округа Лотошино   </w:t>
      </w:r>
    </w:p>
    <w:p w:rsidR="00BF6BAF" w:rsidRPr="00992844" w:rsidRDefault="00BF6BAF" w:rsidP="00BF6BAF">
      <w:pPr>
        <w:widowControl w:val="0"/>
        <w:autoSpaceDE w:val="0"/>
        <w:autoSpaceDN w:val="0"/>
        <w:adjustRightInd w:val="0"/>
        <w:spacing w:after="0" w:line="240" w:lineRule="auto"/>
        <w:ind w:left="5812"/>
        <w:jc w:val="both"/>
        <w:rPr>
          <w:rFonts w:ascii="Times New Roman" w:hAnsi="Times New Roman"/>
          <w:sz w:val="24"/>
          <w:szCs w:val="24"/>
        </w:rPr>
      </w:pPr>
      <w:r w:rsidRPr="00992844">
        <w:rPr>
          <w:rFonts w:ascii="Times New Roman" w:hAnsi="Times New Roman"/>
          <w:sz w:val="24"/>
          <w:szCs w:val="24"/>
        </w:rPr>
        <w:t>от _________202_   № _______</w:t>
      </w:r>
    </w:p>
    <w:p w:rsidR="00BF6BAF" w:rsidRPr="00E06E29" w:rsidRDefault="00BF6BAF" w:rsidP="00BF6BAF">
      <w:pPr>
        <w:spacing w:after="0" w:line="240" w:lineRule="auto"/>
        <w:ind w:firstLine="567"/>
        <w:jc w:val="center"/>
        <w:rPr>
          <w:rFonts w:ascii="Times New Roman" w:hAnsi="Times New Roman"/>
          <w:b/>
          <w:bCs/>
          <w:sz w:val="24"/>
          <w:szCs w:val="24"/>
        </w:rPr>
      </w:pPr>
    </w:p>
    <w:p w:rsidR="00BF6BAF" w:rsidRPr="00E06E29" w:rsidRDefault="00BF6BAF" w:rsidP="00BF6BAF">
      <w:pPr>
        <w:spacing w:after="0" w:line="240" w:lineRule="auto"/>
        <w:ind w:firstLine="567"/>
        <w:jc w:val="right"/>
        <w:rPr>
          <w:rFonts w:ascii="Times New Roman" w:hAnsi="Times New Roman"/>
          <w:sz w:val="24"/>
          <w:szCs w:val="24"/>
        </w:rPr>
      </w:pPr>
    </w:p>
    <w:p w:rsidR="00BF6BAF" w:rsidRPr="00E06E29" w:rsidRDefault="00BF6BAF" w:rsidP="00BF6BAF">
      <w:pPr>
        <w:spacing w:after="0" w:line="240" w:lineRule="auto"/>
        <w:ind w:firstLine="567"/>
        <w:jc w:val="center"/>
        <w:rPr>
          <w:rFonts w:ascii="Times New Roman" w:hAnsi="Times New Roman"/>
          <w:sz w:val="24"/>
          <w:szCs w:val="24"/>
        </w:rPr>
      </w:pPr>
      <w:r w:rsidRPr="00E06E29">
        <w:rPr>
          <w:rFonts w:ascii="Times New Roman" w:hAnsi="Times New Roman"/>
          <w:sz w:val="24"/>
          <w:szCs w:val="24"/>
        </w:rPr>
        <w:t>Состав Конкурсной комиссии</w:t>
      </w:r>
    </w:p>
    <w:p w:rsidR="00BF6BAF" w:rsidRPr="00E06E29" w:rsidRDefault="00BF6BAF" w:rsidP="00BF6BAF">
      <w:pPr>
        <w:spacing w:after="0" w:line="240" w:lineRule="auto"/>
        <w:ind w:firstLine="567"/>
        <w:jc w:val="center"/>
        <w:rPr>
          <w:rFonts w:ascii="Times New Roman" w:hAnsi="Times New Roman"/>
          <w:sz w:val="24"/>
          <w:szCs w:val="24"/>
        </w:rPr>
      </w:pPr>
      <w:r w:rsidRPr="00E06E29">
        <w:rPr>
          <w:rFonts w:ascii="Times New Roman" w:hAnsi="Times New Roman"/>
          <w:sz w:val="24"/>
          <w:szCs w:val="24"/>
        </w:rPr>
        <w:t xml:space="preserve"> по отбору заявок субъектов малого и среднего предпринимательства </w:t>
      </w:r>
    </w:p>
    <w:p w:rsidR="00BF6BAF" w:rsidRPr="00E06E29" w:rsidRDefault="00BF6BAF" w:rsidP="00BF6BAF">
      <w:pPr>
        <w:spacing w:after="0" w:line="240" w:lineRule="auto"/>
        <w:ind w:firstLine="567"/>
        <w:jc w:val="center"/>
        <w:rPr>
          <w:rFonts w:ascii="Times New Roman" w:hAnsi="Times New Roman"/>
          <w:sz w:val="24"/>
          <w:szCs w:val="24"/>
        </w:rPr>
      </w:pPr>
      <w:r w:rsidRPr="00E06E29">
        <w:rPr>
          <w:rFonts w:ascii="Times New Roman" w:hAnsi="Times New Roman"/>
          <w:sz w:val="24"/>
          <w:szCs w:val="24"/>
        </w:rPr>
        <w:t>на предоставление финансовой поддержки (субсидии) на реализацию мероприятий муниципальной подпрограммы III «Развитие    малого   и среднего предпринимательства» муниципальной программы «Предпринимательство» на 2020-2024 гг.»</w:t>
      </w:r>
    </w:p>
    <w:p w:rsidR="00BF6BAF" w:rsidRPr="00E06E29" w:rsidRDefault="00BF6BAF" w:rsidP="00BF6BAF">
      <w:pPr>
        <w:spacing w:line="240" w:lineRule="auto"/>
        <w:ind w:firstLine="567"/>
        <w:jc w:val="center"/>
        <w:rPr>
          <w:rFonts w:ascii="Times New Roman" w:hAnsi="Times New Roman"/>
          <w:sz w:val="24"/>
          <w:szCs w:val="24"/>
        </w:rPr>
      </w:pPr>
    </w:p>
    <w:tbl>
      <w:tblPr>
        <w:tblW w:w="9889" w:type="dxa"/>
        <w:tblLook w:val="01E0" w:firstRow="1" w:lastRow="1" w:firstColumn="1" w:lastColumn="1" w:noHBand="0" w:noVBand="0"/>
      </w:tblPr>
      <w:tblGrid>
        <w:gridCol w:w="4785"/>
        <w:gridCol w:w="5104"/>
      </w:tblGrid>
      <w:tr w:rsidR="00BF6BAF" w:rsidRPr="00E06E29" w:rsidTr="001A1FD7">
        <w:tc>
          <w:tcPr>
            <w:tcW w:w="4785" w:type="dxa"/>
          </w:tcPr>
          <w:p w:rsidR="00BF6BAF" w:rsidRPr="00E06E29" w:rsidRDefault="00BF6BAF" w:rsidP="001A1FD7">
            <w:pPr>
              <w:spacing w:line="240" w:lineRule="auto"/>
              <w:ind w:firstLine="567"/>
              <w:rPr>
                <w:rFonts w:ascii="Times New Roman" w:hAnsi="Times New Roman"/>
                <w:i/>
                <w:sz w:val="24"/>
                <w:szCs w:val="24"/>
              </w:rPr>
            </w:pPr>
            <w:r w:rsidRPr="00E06E29">
              <w:rPr>
                <w:rFonts w:ascii="Times New Roman" w:hAnsi="Times New Roman"/>
                <w:i/>
                <w:sz w:val="24"/>
                <w:szCs w:val="24"/>
              </w:rPr>
              <w:t xml:space="preserve">Председатель Комиссии: </w:t>
            </w:r>
          </w:p>
          <w:p w:rsidR="00BF6BAF" w:rsidRPr="00E06E29" w:rsidRDefault="00BF6BAF" w:rsidP="001A1FD7">
            <w:pPr>
              <w:spacing w:line="240" w:lineRule="auto"/>
              <w:ind w:firstLine="567"/>
              <w:rPr>
                <w:rFonts w:ascii="Times New Roman" w:hAnsi="Times New Roman"/>
                <w:sz w:val="24"/>
                <w:szCs w:val="24"/>
              </w:rPr>
            </w:pPr>
            <w:r w:rsidRPr="00E06E29">
              <w:rPr>
                <w:rFonts w:ascii="Times New Roman" w:hAnsi="Times New Roman"/>
                <w:sz w:val="24"/>
                <w:szCs w:val="24"/>
              </w:rPr>
              <w:t>Шагиев Александр Эдуардович        -</w:t>
            </w:r>
          </w:p>
          <w:p w:rsidR="00BF6BAF" w:rsidRPr="00E06E29" w:rsidRDefault="00BF6BAF" w:rsidP="001A1FD7">
            <w:pPr>
              <w:spacing w:line="240" w:lineRule="auto"/>
              <w:ind w:firstLine="567"/>
              <w:jc w:val="center"/>
              <w:rPr>
                <w:rFonts w:ascii="Times New Roman" w:hAnsi="Times New Roman"/>
                <w:b/>
                <w:sz w:val="24"/>
                <w:szCs w:val="24"/>
              </w:rPr>
            </w:pPr>
          </w:p>
        </w:tc>
        <w:tc>
          <w:tcPr>
            <w:tcW w:w="5104" w:type="dxa"/>
          </w:tcPr>
          <w:p w:rsidR="00BF6BAF" w:rsidRPr="00E06E29" w:rsidRDefault="00BF6BAF" w:rsidP="001A1FD7">
            <w:pPr>
              <w:spacing w:line="240" w:lineRule="auto"/>
              <w:ind w:firstLine="567"/>
              <w:rPr>
                <w:rFonts w:ascii="Times New Roman" w:hAnsi="Times New Roman"/>
                <w:sz w:val="24"/>
                <w:szCs w:val="24"/>
              </w:rPr>
            </w:pPr>
          </w:p>
          <w:p w:rsidR="00BF6BAF" w:rsidRPr="00E06E29" w:rsidRDefault="00BF6BAF" w:rsidP="001A1FD7">
            <w:pPr>
              <w:spacing w:line="240" w:lineRule="auto"/>
              <w:ind w:firstLine="567"/>
              <w:rPr>
                <w:rFonts w:ascii="Times New Roman" w:hAnsi="Times New Roman"/>
                <w:sz w:val="24"/>
                <w:szCs w:val="24"/>
              </w:rPr>
            </w:pPr>
            <w:r w:rsidRPr="00E06E29">
              <w:rPr>
                <w:rFonts w:ascii="Times New Roman" w:hAnsi="Times New Roman"/>
                <w:sz w:val="24"/>
                <w:szCs w:val="24"/>
              </w:rPr>
              <w:t>заместитель главы администрации городского  округа Лотошино</w:t>
            </w:r>
          </w:p>
        </w:tc>
      </w:tr>
      <w:tr w:rsidR="00BF6BAF" w:rsidRPr="00E06E29" w:rsidTr="001A1FD7">
        <w:tc>
          <w:tcPr>
            <w:tcW w:w="4785" w:type="dxa"/>
          </w:tcPr>
          <w:p w:rsidR="00BF6BAF" w:rsidRPr="00E06E29" w:rsidRDefault="00BF6BAF" w:rsidP="001A1FD7">
            <w:pPr>
              <w:spacing w:line="240" w:lineRule="auto"/>
              <w:ind w:firstLine="567"/>
              <w:rPr>
                <w:rFonts w:ascii="Times New Roman" w:hAnsi="Times New Roman"/>
                <w:sz w:val="24"/>
                <w:szCs w:val="24"/>
              </w:rPr>
            </w:pPr>
          </w:p>
          <w:p w:rsidR="00BF6BAF" w:rsidRPr="00E06E29" w:rsidRDefault="00BF6BAF" w:rsidP="001A1FD7">
            <w:pPr>
              <w:spacing w:line="240" w:lineRule="auto"/>
              <w:ind w:firstLine="567"/>
              <w:rPr>
                <w:rFonts w:ascii="Times New Roman" w:hAnsi="Times New Roman"/>
                <w:sz w:val="24"/>
                <w:szCs w:val="24"/>
              </w:rPr>
            </w:pPr>
            <w:r w:rsidRPr="00E06E29">
              <w:rPr>
                <w:rFonts w:ascii="Times New Roman" w:hAnsi="Times New Roman"/>
                <w:i/>
                <w:sz w:val="24"/>
                <w:szCs w:val="24"/>
              </w:rPr>
              <w:t>Заместитель Председателя Комиссии</w:t>
            </w:r>
            <w:r w:rsidRPr="00E06E29">
              <w:rPr>
                <w:rFonts w:ascii="Times New Roman" w:hAnsi="Times New Roman"/>
                <w:sz w:val="24"/>
                <w:szCs w:val="24"/>
              </w:rPr>
              <w:t>:</w:t>
            </w:r>
          </w:p>
          <w:p w:rsidR="00BF6BAF" w:rsidRPr="00E06E29" w:rsidRDefault="00BF6BAF" w:rsidP="001A1FD7">
            <w:pPr>
              <w:spacing w:line="240" w:lineRule="auto"/>
              <w:ind w:firstLine="567"/>
              <w:rPr>
                <w:rFonts w:ascii="Times New Roman" w:hAnsi="Times New Roman"/>
                <w:sz w:val="24"/>
                <w:szCs w:val="24"/>
              </w:rPr>
            </w:pPr>
            <w:r w:rsidRPr="00E06E29">
              <w:rPr>
                <w:rFonts w:ascii="Times New Roman" w:hAnsi="Times New Roman"/>
                <w:sz w:val="24"/>
                <w:szCs w:val="24"/>
              </w:rPr>
              <w:t xml:space="preserve">Анисимова Валентина </w:t>
            </w:r>
          </w:p>
          <w:p w:rsidR="00BF6BAF" w:rsidRPr="00E06E29" w:rsidRDefault="00BF6BAF" w:rsidP="001A1FD7">
            <w:pPr>
              <w:spacing w:line="240" w:lineRule="auto"/>
              <w:ind w:firstLine="567"/>
              <w:rPr>
                <w:rFonts w:ascii="Times New Roman" w:hAnsi="Times New Roman"/>
                <w:sz w:val="24"/>
                <w:szCs w:val="24"/>
              </w:rPr>
            </w:pPr>
            <w:r w:rsidRPr="00E06E29">
              <w:rPr>
                <w:rFonts w:ascii="Times New Roman" w:hAnsi="Times New Roman"/>
                <w:sz w:val="24"/>
                <w:szCs w:val="24"/>
              </w:rPr>
              <w:t xml:space="preserve">Владимировна                 - </w:t>
            </w:r>
          </w:p>
          <w:p w:rsidR="00BF6BAF" w:rsidRPr="00E06E29" w:rsidRDefault="00BF6BAF" w:rsidP="001A1FD7">
            <w:pPr>
              <w:spacing w:line="240" w:lineRule="auto"/>
              <w:ind w:firstLine="567"/>
              <w:rPr>
                <w:rFonts w:ascii="Times New Roman" w:hAnsi="Times New Roman"/>
                <w:sz w:val="24"/>
                <w:szCs w:val="24"/>
              </w:rPr>
            </w:pPr>
          </w:p>
          <w:p w:rsidR="00BF6BAF" w:rsidRPr="00E06E29" w:rsidRDefault="00BF6BAF" w:rsidP="001A1FD7">
            <w:pPr>
              <w:spacing w:line="240" w:lineRule="auto"/>
              <w:ind w:firstLine="567"/>
              <w:rPr>
                <w:rFonts w:ascii="Times New Roman" w:hAnsi="Times New Roman"/>
                <w:sz w:val="24"/>
                <w:szCs w:val="24"/>
              </w:rPr>
            </w:pPr>
          </w:p>
          <w:p w:rsidR="00BF6BAF" w:rsidRPr="00E06E29" w:rsidRDefault="00BF6BAF" w:rsidP="001A1FD7">
            <w:pPr>
              <w:spacing w:line="240" w:lineRule="auto"/>
              <w:ind w:firstLine="567"/>
              <w:rPr>
                <w:rFonts w:ascii="Times New Roman" w:hAnsi="Times New Roman"/>
                <w:i/>
                <w:sz w:val="24"/>
                <w:szCs w:val="24"/>
              </w:rPr>
            </w:pPr>
            <w:r w:rsidRPr="00E06E29">
              <w:rPr>
                <w:rFonts w:ascii="Times New Roman" w:hAnsi="Times New Roman"/>
                <w:i/>
                <w:sz w:val="24"/>
                <w:szCs w:val="24"/>
              </w:rPr>
              <w:t>Секретарь Комиссии:</w:t>
            </w:r>
          </w:p>
          <w:p w:rsidR="00BF6BAF" w:rsidRPr="00E06E29" w:rsidRDefault="00BF6BAF" w:rsidP="001A1FD7">
            <w:pPr>
              <w:spacing w:line="240" w:lineRule="auto"/>
              <w:ind w:firstLine="567"/>
              <w:rPr>
                <w:rFonts w:ascii="Times New Roman" w:hAnsi="Times New Roman"/>
                <w:sz w:val="24"/>
                <w:szCs w:val="24"/>
              </w:rPr>
            </w:pPr>
            <w:r w:rsidRPr="00E06E29">
              <w:rPr>
                <w:rFonts w:ascii="Times New Roman" w:hAnsi="Times New Roman"/>
                <w:sz w:val="24"/>
                <w:szCs w:val="24"/>
              </w:rPr>
              <w:t>Россихина Марина Евгеньевна -</w:t>
            </w:r>
          </w:p>
        </w:tc>
        <w:tc>
          <w:tcPr>
            <w:tcW w:w="5104" w:type="dxa"/>
          </w:tcPr>
          <w:p w:rsidR="00BF6BAF" w:rsidRPr="00E06E29" w:rsidRDefault="00BF6BAF" w:rsidP="001A1FD7">
            <w:pPr>
              <w:spacing w:line="240" w:lineRule="auto"/>
              <w:ind w:firstLine="567"/>
              <w:rPr>
                <w:rFonts w:ascii="Times New Roman" w:hAnsi="Times New Roman"/>
                <w:sz w:val="24"/>
                <w:szCs w:val="24"/>
              </w:rPr>
            </w:pPr>
          </w:p>
          <w:p w:rsidR="00BF6BAF" w:rsidRPr="00E06E29" w:rsidRDefault="00BF6BAF" w:rsidP="001A1FD7">
            <w:pPr>
              <w:spacing w:line="240" w:lineRule="auto"/>
              <w:ind w:firstLine="567"/>
              <w:rPr>
                <w:rFonts w:ascii="Times New Roman" w:hAnsi="Times New Roman"/>
                <w:sz w:val="24"/>
                <w:szCs w:val="24"/>
              </w:rPr>
            </w:pPr>
          </w:p>
          <w:p w:rsidR="00BF6BAF" w:rsidRPr="00E06E29" w:rsidRDefault="00BF6BAF" w:rsidP="001A1FD7">
            <w:pPr>
              <w:spacing w:line="240" w:lineRule="auto"/>
              <w:ind w:firstLine="567"/>
              <w:rPr>
                <w:rFonts w:ascii="Times New Roman" w:hAnsi="Times New Roman"/>
                <w:sz w:val="24"/>
                <w:szCs w:val="24"/>
              </w:rPr>
            </w:pPr>
            <w:r w:rsidRPr="00E06E29">
              <w:rPr>
                <w:rFonts w:ascii="Times New Roman" w:hAnsi="Times New Roman"/>
                <w:sz w:val="24"/>
                <w:szCs w:val="24"/>
              </w:rPr>
              <w:t xml:space="preserve">начальник финансово-экономического управления администрации городского округа Лотошино </w:t>
            </w:r>
          </w:p>
          <w:p w:rsidR="00BF6BAF" w:rsidRPr="00E06E29" w:rsidRDefault="00BF6BAF" w:rsidP="001A1FD7">
            <w:pPr>
              <w:spacing w:line="240" w:lineRule="auto"/>
              <w:ind w:firstLine="567"/>
              <w:rPr>
                <w:rFonts w:ascii="Times New Roman" w:hAnsi="Times New Roman"/>
                <w:sz w:val="24"/>
                <w:szCs w:val="24"/>
              </w:rPr>
            </w:pPr>
          </w:p>
          <w:p w:rsidR="00BF6BAF" w:rsidRPr="00E06E29" w:rsidRDefault="00BF6BAF" w:rsidP="001A1FD7">
            <w:pPr>
              <w:spacing w:line="240" w:lineRule="auto"/>
              <w:ind w:firstLine="567"/>
              <w:rPr>
                <w:rFonts w:ascii="Times New Roman" w:hAnsi="Times New Roman"/>
                <w:sz w:val="24"/>
                <w:szCs w:val="24"/>
              </w:rPr>
            </w:pPr>
          </w:p>
          <w:p w:rsidR="00BF6BAF" w:rsidRPr="00E06E29" w:rsidRDefault="00BF6BAF" w:rsidP="001A1FD7">
            <w:pPr>
              <w:spacing w:line="240" w:lineRule="auto"/>
              <w:ind w:firstLine="567"/>
              <w:rPr>
                <w:rFonts w:ascii="Times New Roman" w:hAnsi="Times New Roman"/>
                <w:sz w:val="24"/>
                <w:szCs w:val="24"/>
              </w:rPr>
            </w:pPr>
            <w:r w:rsidRPr="00E06E29">
              <w:rPr>
                <w:rFonts w:ascii="Times New Roman" w:hAnsi="Times New Roman"/>
                <w:sz w:val="24"/>
                <w:szCs w:val="24"/>
              </w:rPr>
              <w:t>эксперт отдела по экономике и перспективному развитию ФЭУ городского округа Лотошино</w:t>
            </w:r>
          </w:p>
          <w:p w:rsidR="00BF6BAF" w:rsidRPr="00E06E29" w:rsidRDefault="00BF6BAF" w:rsidP="001A1FD7">
            <w:pPr>
              <w:spacing w:line="240" w:lineRule="auto"/>
              <w:ind w:firstLine="567"/>
              <w:rPr>
                <w:rFonts w:ascii="Times New Roman" w:hAnsi="Times New Roman"/>
                <w:sz w:val="24"/>
                <w:szCs w:val="24"/>
              </w:rPr>
            </w:pPr>
          </w:p>
          <w:p w:rsidR="00BF6BAF" w:rsidRPr="00E06E29" w:rsidRDefault="00BF6BAF" w:rsidP="001A1FD7">
            <w:pPr>
              <w:spacing w:line="240" w:lineRule="auto"/>
              <w:ind w:firstLine="567"/>
              <w:rPr>
                <w:rFonts w:ascii="Times New Roman" w:hAnsi="Times New Roman"/>
                <w:sz w:val="24"/>
                <w:szCs w:val="24"/>
              </w:rPr>
            </w:pPr>
          </w:p>
        </w:tc>
      </w:tr>
      <w:tr w:rsidR="00BF6BAF" w:rsidRPr="00E06E29" w:rsidTr="001A1FD7">
        <w:tc>
          <w:tcPr>
            <w:tcW w:w="4785" w:type="dxa"/>
          </w:tcPr>
          <w:p w:rsidR="00BF6BAF" w:rsidRPr="00E06E29" w:rsidRDefault="00BF6BAF" w:rsidP="001A1FD7">
            <w:pPr>
              <w:tabs>
                <w:tab w:val="left" w:pos="4820"/>
              </w:tabs>
              <w:spacing w:line="240" w:lineRule="auto"/>
              <w:ind w:firstLine="567"/>
              <w:rPr>
                <w:rFonts w:ascii="Times New Roman" w:hAnsi="Times New Roman"/>
                <w:sz w:val="24"/>
                <w:szCs w:val="24"/>
              </w:rPr>
            </w:pPr>
            <w:r w:rsidRPr="00E06E29">
              <w:rPr>
                <w:rFonts w:ascii="Times New Roman" w:hAnsi="Times New Roman"/>
                <w:sz w:val="24"/>
                <w:szCs w:val="24"/>
              </w:rPr>
              <w:t>Члены комиссии:</w:t>
            </w:r>
          </w:p>
          <w:p w:rsidR="00BF6BAF" w:rsidRPr="00E06E29" w:rsidRDefault="00BF6BAF" w:rsidP="001A1FD7">
            <w:pPr>
              <w:tabs>
                <w:tab w:val="left" w:pos="4820"/>
              </w:tabs>
              <w:spacing w:line="240" w:lineRule="auto"/>
              <w:ind w:firstLine="567"/>
              <w:rPr>
                <w:rFonts w:ascii="Times New Roman" w:hAnsi="Times New Roman"/>
                <w:sz w:val="24"/>
                <w:szCs w:val="24"/>
              </w:rPr>
            </w:pPr>
            <w:r w:rsidRPr="00E06E29">
              <w:rPr>
                <w:rFonts w:ascii="Times New Roman" w:hAnsi="Times New Roman"/>
                <w:sz w:val="24"/>
                <w:szCs w:val="24"/>
              </w:rPr>
              <w:t>Сукиасян Мушег Ильичович  -</w:t>
            </w:r>
          </w:p>
        </w:tc>
        <w:tc>
          <w:tcPr>
            <w:tcW w:w="5104" w:type="dxa"/>
          </w:tcPr>
          <w:p w:rsidR="00BF6BAF" w:rsidRPr="00E06E29" w:rsidRDefault="00BF6BAF" w:rsidP="001A1FD7">
            <w:pPr>
              <w:tabs>
                <w:tab w:val="left" w:pos="4820"/>
              </w:tabs>
              <w:spacing w:line="240" w:lineRule="auto"/>
              <w:ind w:firstLine="567"/>
              <w:rPr>
                <w:rFonts w:ascii="Times New Roman" w:hAnsi="Times New Roman"/>
                <w:sz w:val="24"/>
                <w:szCs w:val="24"/>
              </w:rPr>
            </w:pPr>
          </w:p>
          <w:p w:rsidR="00BF6BAF" w:rsidRPr="00E06E29" w:rsidRDefault="00BF6BAF" w:rsidP="001A1FD7">
            <w:pPr>
              <w:tabs>
                <w:tab w:val="left" w:pos="4820"/>
              </w:tabs>
              <w:spacing w:line="240" w:lineRule="auto"/>
              <w:ind w:firstLine="567"/>
              <w:rPr>
                <w:rFonts w:ascii="Times New Roman" w:hAnsi="Times New Roman"/>
                <w:sz w:val="24"/>
                <w:szCs w:val="24"/>
              </w:rPr>
            </w:pPr>
            <w:r w:rsidRPr="00E06E29">
              <w:rPr>
                <w:rFonts w:ascii="Times New Roman" w:hAnsi="Times New Roman"/>
                <w:sz w:val="24"/>
                <w:szCs w:val="24"/>
              </w:rPr>
              <w:t>индивидуальный предприниматель, председатель Совета предпринимателей городского округа Лотошино</w:t>
            </w:r>
          </w:p>
        </w:tc>
      </w:tr>
      <w:tr w:rsidR="00BF6BAF" w:rsidRPr="00E06E29" w:rsidTr="001A1FD7">
        <w:tc>
          <w:tcPr>
            <w:tcW w:w="4785" w:type="dxa"/>
          </w:tcPr>
          <w:p w:rsidR="00BF6BAF" w:rsidRPr="00E06E29" w:rsidRDefault="00BF6BAF" w:rsidP="001A1FD7">
            <w:pPr>
              <w:tabs>
                <w:tab w:val="left" w:pos="4820"/>
              </w:tabs>
              <w:spacing w:line="240" w:lineRule="auto"/>
              <w:ind w:firstLine="567"/>
              <w:rPr>
                <w:rFonts w:ascii="Times New Roman" w:hAnsi="Times New Roman"/>
                <w:sz w:val="24"/>
                <w:szCs w:val="24"/>
              </w:rPr>
            </w:pPr>
          </w:p>
          <w:p w:rsidR="00BF6BAF" w:rsidRPr="00E06E29" w:rsidRDefault="00BF6BAF" w:rsidP="001A1FD7">
            <w:pPr>
              <w:tabs>
                <w:tab w:val="left" w:pos="4820"/>
              </w:tabs>
              <w:spacing w:line="240" w:lineRule="auto"/>
              <w:ind w:firstLine="567"/>
              <w:rPr>
                <w:rFonts w:ascii="Times New Roman" w:hAnsi="Times New Roman"/>
                <w:sz w:val="24"/>
                <w:szCs w:val="24"/>
              </w:rPr>
            </w:pPr>
            <w:r w:rsidRPr="00E06E29">
              <w:rPr>
                <w:rFonts w:ascii="Times New Roman" w:hAnsi="Times New Roman"/>
                <w:sz w:val="24"/>
                <w:szCs w:val="24"/>
              </w:rPr>
              <w:t xml:space="preserve">Молярова Любовь Михайловна - </w:t>
            </w:r>
          </w:p>
          <w:p w:rsidR="00BF6BAF" w:rsidRPr="00E06E29" w:rsidRDefault="00BF6BAF" w:rsidP="001A1FD7">
            <w:pPr>
              <w:tabs>
                <w:tab w:val="left" w:pos="4820"/>
              </w:tabs>
              <w:spacing w:line="240" w:lineRule="auto"/>
              <w:ind w:firstLine="567"/>
              <w:rPr>
                <w:rFonts w:ascii="Times New Roman" w:hAnsi="Times New Roman"/>
                <w:sz w:val="24"/>
                <w:szCs w:val="24"/>
              </w:rPr>
            </w:pPr>
          </w:p>
          <w:p w:rsidR="00BF6BAF" w:rsidRPr="00E06E29" w:rsidRDefault="00BF6BAF" w:rsidP="001A1FD7">
            <w:pPr>
              <w:tabs>
                <w:tab w:val="left" w:pos="4820"/>
              </w:tabs>
              <w:spacing w:line="240" w:lineRule="auto"/>
              <w:ind w:firstLine="567"/>
              <w:rPr>
                <w:rFonts w:ascii="Times New Roman" w:hAnsi="Times New Roman"/>
                <w:sz w:val="24"/>
                <w:szCs w:val="24"/>
              </w:rPr>
            </w:pPr>
          </w:p>
          <w:p w:rsidR="00BF6BAF" w:rsidRPr="00E06E29" w:rsidRDefault="00BF6BAF" w:rsidP="001A1FD7">
            <w:pPr>
              <w:tabs>
                <w:tab w:val="left" w:pos="4820"/>
              </w:tabs>
              <w:spacing w:line="240" w:lineRule="auto"/>
              <w:ind w:firstLine="567"/>
              <w:rPr>
                <w:rFonts w:ascii="Times New Roman" w:hAnsi="Times New Roman"/>
                <w:sz w:val="24"/>
                <w:szCs w:val="24"/>
              </w:rPr>
            </w:pPr>
            <w:r w:rsidRPr="00E06E29">
              <w:rPr>
                <w:rFonts w:ascii="Times New Roman" w:hAnsi="Times New Roman"/>
                <w:sz w:val="24"/>
                <w:szCs w:val="24"/>
              </w:rPr>
              <w:t xml:space="preserve">                                </w:t>
            </w:r>
          </w:p>
        </w:tc>
        <w:tc>
          <w:tcPr>
            <w:tcW w:w="5104" w:type="dxa"/>
          </w:tcPr>
          <w:p w:rsidR="00BF6BAF" w:rsidRPr="00E06E29" w:rsidRDefault="00BF6BAF" w:rsidP="001A1FD7">
            <w:pPr>
              <w:tabs>
                <w:tab w:val="left" w:pos="4820"/>
              </w:tabs>
              <w:spacing w:line="240" w:lineRule="auto"/>
              <w:ind w:firstLine="567"/>
              <w:rPr>
                <w:rFonts w:ascii="Times New Roman" w:hAnsi="Times New Roman"/>
                <w:sz w:val="24"/>
                <w:szCs w:val="24"/>
              </w:rPr>
            </w:pPr>
          </w:p>
          <w:p w:rsidR="00BF6BAF" w:rsidRPr="00E06E29" w:rsidRDefault="00BF6BAF" w:rsidP="001A1FD7">
            <w:pPr>
              <w:tabs>
                <w:tab w:val="left" w:pos="4820"/>
              </w:tabs>
              <w:spacing w:line="240" w:lineRule="auto"/>
              <w:ind w:firstLine="567"/>
              <w:rPr>
                <w:rFonts w:ascii="Times New Roman" w:hAnsi="Times New Roman"/>
                <w:sz w:val="24"/>
                <w:szCs w:val="24"/>
              </w:rPr>
            </w:pPr>
            <w:r w:rsidRPr="00E06E29">
              <w:rPr>
                <w:rFonts w:ascii="Times New Roman" w:hAnsi="Times New Roman"/>
                <w:sz w:val="24"/>
                <w:szCs w:val="24"/>
              </w:rPr>
              <w:t>начальник отдела по экономике и перспективному развитию финансово-экономического управления администрации городского округа Лотошино</w:t>
            </w:r>
          </w:p>
          <w:p w:rsidR="00BF6BAF" w:rsidRPr="00E06E29" w:rsidRDefault="00BF6BAF" w:rsidP="001A1FD7">
            <w:pPr>
              <w:tabs>
                <w:tab w:val="left" w:pos="4820"/>
              </w:tabs>
              <w:spacing w:line="240" w:lineRule="auto"/>
              <w:ind w:firstLine="567"/>
              <w:rPr>
                <w:rFonts w:ascii="Times New Roman" w:hAnsi="Times New Roman"/>
                <w:sz w:val="24"/>
                <w:szCs w:val="24"/>
              </w:rPr>
            </w:pPr>
          </w:p>
        </w:tc>
      </w:tr>
      <w:tr w:rsidR="00BF6BAF" w:rsidRPr="00E06E29" w:rsidTr="001A1FD7">
        <w:tc>
          <w:tcPr>
            <w:tcW w:w="4785" w:type="dxa"/>
          </w:tcPr>
          <w:p w:rsidR="00BF6BAF" w:rsidRPr="00E06E29" w:rsidRDefault="00BF6BAF" w:rsidP="001A1FD7">
            <w:pPr>
              <w:tabs>
                <w:tab w:val="left" w:pos="4820"/>
              </w:tabs>
              <w:spacing w:line="240" w:lineRule="auto"/>
              <w:ind w:firstLine="567"/>
              <w:rPr>
                <w:rFonts w:ascii="Times New Roman" w:hAnsi="Times New Roman"/>
                <w:sz w:val="24"/>
                <w:szCs w:val="24"/>
              </w:rPr>
            </w:pPr>
            <w:r w:rsidRPr="00E06E29">
              <w:rPr>
                <w:rFonts w:ascii="Times New Roman" w:hAnsi="Times New Roman"/>
                <w:sz w:val="24"/>
                <w:szCs w:val="24"/>
              </w:rPr>
              <w:t>Шутрова Ольга Викторовна     -</w:t>
            </w:r>
          </w:p>
        </w:tc>
        <w:tc>
          <w:tcPr>
            <w:tcW w:w="5104" w:type="dxa"/>
          </w:tcPr>
          <w:p w:rsidR="00BF6BAF" w:rsidRPr="00E06E29" w:rsidRDefault="00BF6BAF" w:rsidP="001A1FD7">
            <w:pPr>
              <w:tabs>
                <w:tab w:val="left" w:pos="4820"/>
              </w:tabs>
              <w:spacing w:line="240" w:lineRule="auto"/>
              <w:ind w:firstLine="567"/>
              <w:rPr>
                <w:rFonts w:ascii="Times New Roman" w:hAnsi="Times New Roman"/>
                <w:sz w:val="24"/>
                <w:szCs w:val="24"/>
              </w:rPr>
            </w:pPr>
            <w:r w:rsidRPr="00E06E29">
              <w:rPr>
                <w:rFonts w:ascii="Times New Roman" w:hAnsi="Times New Roman"/>
                <w:sz w:val="24"/>
                <w:szCs w:val="24"/>
              </w:rPr>
              <w:t>начальник сектора торговли и потребительского рынка администрации городского округа Лотошино</w:t>
            </w:r>
          </w:p>
        </w:tc>
      </w:tr>
    </w:tbl>
    <w:p w:rsidR="00BF6BAF" w:rsidRPr="00E06E29" w:rsidRDefault="00BF6BAF" w:rsidP="00BF6BAF">
      <w:pPr>
        <w:spacing w:after="0" w:line="240" w:lineRule="auto"/>
        <w:ind w:firstLine="567"/>
        <w:rPr>
          <w:rFonts w:ascii="Times New Roman" w:hAnsi="Times New Roman"/>
          <w:sz w:val="24"/>
          <w:szCs w:val="24"/>
        </w:rPr>
      </w:pPr>
    </w:p>
    <w:p w:rsidR="00BF6BAF" w:rsidRPr="00E06E29" w:rsidRDefault="00BF6BAF" w:rsidP="00BF6BAF">
      <w:pPr>
        <w:spacing w:after="0" w:line="240" w:lineRule="auto"/>
        <w:ind w:firstLine="567"/>
        <w:rPr>
          <w:rFonts w:ascii="Times New Roman" w:hAnsi="Times New Roman"/>
          <w:sz w:val="24"/>
          <w:szCs w:val="24"/>
          <w:lang w:eastAsia="ru-RU"/>
        </w:rPr>
      </w:pPr>
    </w:p>
    <w:p w:rsidR="00BF6BAF" w:rsidRPr="00E06E29" w:rsidRDefault="00BF6BAF" w:rsidP="00BF6BAF">
      <w:pPr>
        <w:spacing w:after="0" w:line="240" w:lineRule="auto"/>
        <w:ind w:firstLine="567"/>
        <w:rPr>
          <w:rFonts w:ascii="Times New Roman" w:hAnsi="Times New Roman"/>
          <w:sz w:val="24"/>
          <w:szCs w:val="24"/>
          <w:lang w:eastAsia="ru-RU"/>
        </w:rPr>
      </w:pPr>
    </w:p>
    <w:p w:rsidR="00BF6BAF" w:rsidRPr="00E06E29" w:rsidRDefault="00BF6BAF" w:rsidP="00BF6BAF">
      <w:pPr>
        <w:widowControl w:val="0"/>
        <w:autoSpaceDE w:val="0"/>
        <w:autoSpaceDN w:val="0"/>
        <w:adjustRightInd w:val="0"/>
        <w:spacing w:after="0"/>
        <w:ind w:left="4247" w:right="424" w:firstLine="709"/>
        <w:jc w:val="right"/>
        <w:outlineLvl w:val="0"/>
        <w:rPr>
          <w:rFonts w:ascii="Times New Roman" w:hAnsi="Times New Roman"/>
          <w:sz w:val="24"/>
          <w:szCs w:val="24"/>
        </w:rPr>
      </w:pPr>
    </w:p>
    <w:p w:rsidR="00BF6BAF" w:rsidRDefault="00BF6BAF" w:rsidP="00BF6BAF">
      <w:pPr>
        <w:widowControl w:val="0"/>
        <w:autoSpaceDE w:val="0"/>
        <w:autoSpaceDN w:val="0"/>
        <w:adjustRightInd w:val="0"/>
        <w:spacing w:after="0"/>
        <w:ind w:left="4247" w:right="424" w:firstLine="709"/>
        <w:jc w:val="right"/>
        <w:outlineLvl w:val="0"/>
        <w:rPr>
          <w:rFonts w:ascii="Times New Roman" w:hAnsi="Times New Roman"/>
          <w:sz w:val="24"/>
          <w:szCs w:val="24"/>
        </w:rPr>
      </w:pPr>
    </w:p>
    <w:p w:rsidR="00BF6BAF" w:rsidRDefault="00BF6BAF" w:rsidP="00BF6BAF">
      <w:pPr>
        <w:widowControl w:val="0"/>
        <w:autoSpaceDE w:val="0"/>
        <w:autoSpaceDN w:val="0"/>
        <w:adjustRightInd w:val="0"/>
        <w:spacing w:after="0"/>
        <w:ind w:left="4247" w:right="424" w:firstLine="709"/>
        <w:jc w:val="right"/>
        <w:outlineLvl w:val="0"/>
        <w:rPr>
          <w:rFonts w:ascii="Times New Roman" w:hAnsi="Times New Roman"/>
          <w:sz w:val="24"/>
          <w:szCs w:val="24"/>
        </w:rPr>
      </w:pPr>
    </w:p>
    <w:p w:rsidR="00BF6BAF" w:rsidRPr="00E06E29" w:rsidRDefault="00BF6BAF" w:rsidP="00BF6BAF">
      <w:pPr>
        <w:ind w:right="424"/>
        <w:jc w:val="center"/>
        <w:rPr>
          <w:rFonts w:ascii="Times New Roman" w:hAnsi="Times New Roman"/>
          <w:b/>
          <w:sz w:val="24"/>
          <w:szCs w:val="24"/>
        </w:rPr>
      </w:pPr>
    </w:p>
    <w:p w:rsidR="00BF6BAF" w:rsidRPr="00E06E29" w:rsidRDefault="00BF6BAF" w:rsidP="00BF6BAF">
      <w:pPr>
        <w:ind w:right="424"/>
        <w:jc w:val="center"/>
        <w:rPr>
          <w:rFonts w:ascii="Times New Roman" w:hAnsi="Times New Roman"/>
          <w:b/>
          <w:sz w:val="24"/>
          <w:szCs w:val="24"/>
        </w:rPr>
      </w:pPr>
    </w:p>
    <w:p w:rsidR="00BF6BAF" w:rsidRPr="00E06E29" w:rsidRDefault="00BF6BAF" w:rsidP="00BF6BAF">
      <w:pPr>
        <w:ind w:right="424"/>
        <w:jc w:val="center"/>
        <w:rPr>
          <w:rFonts w:ascii="Times New Roman" w:hAnsi="Times New Roman"/>
          <w:b/>
          <w:sz w:val="24"/>
          <w:szCs w:val="24"/>
        </w:rPr>
      </w:pPr>
      <w:r w:rsidRPr="00E06E29">
        <w:rPr>
          <w:rFonts w:ascii="Times New Roman" w:hAnsi="Times New Roman"/>
          <w:b/>
          <w:sz w:val="24"/>
          <w:szCs w:val="24"/>
        </w:rPr>
        <w:t>ПОЛОЖЕНИЕ</w:t>
      </w:r>
    </w:p>
    <w:p w:rsidR="00BF6BAF" w:rsidRPr="00E06E29" w:rsidRDefault="00BF6BAF" w:rsidP="00BF6BAF">
      <w:pPr>
        <w:spacing w:after="0" w:line="240" w:lineRule="auto"/>
        <w:ind w:right="424" w:firstLine="567"/>
        <w:jc w:val="center"/>
        <w:rPr>
          <w:rFonts w:ascii="Times New Roman" w:hAnsi="Times New Roman"/>
          <w:sz w:val="24"/>
          <w:szCs w:val="24"/>
        </w:rPr>
      </w:pPr>
      <w:r w:rsidRPr="00E06E29">
        <w:rPr>
          <w:rFonts w:ascii="Times New Roman" w:hAnsi="Times New Roman"/>
          <w:sz w:val="24"/>
          <w:szCs w:val="24"/>
        </w:rPr>
        <w:t>О Конкурсной комиссии по отбору заявок субъектов малого и среднего предпринимательства на предоставление финансовой поддержки (субсидии) на реализацию мероприятий муниципальной подпрограммы III «Развитие    малого   и среднего предпринимательства» муниципальной программы «Предпринимательство» на 2020-2024 гг.»</w:t>
      </w:r>
    </w:p>
    <w:p w:rsidR="00BF6BAF" w:rsidRPr="00E06E29" w:rsidRDefault="00BF6BAF" w:rsidP="00BF6BAF">
      <w:pPr>
        <w:autoSpaceDE w:val="0"/>
        <w:autoSpaceDN w:val="0"/>
        <w:adjustRightInd w:val="0"/>
        <w:ind w:right="424"/>
        <w:jc w:val="center"/>
        <w:outlineLvl w:val="1"/>
        <w:rPr>
          <w:rFonts w:ascii="Times New Roman" w:hAnsi="Times New Roman"/>
          <w:b/>
          <w:sz w:val="24"/>
          <w:szCs w:val="24"/>
        </w:rPr>
      </w:pPr>
      <w:r w:rsidRPr="00E06E29">
        <w:rPr>
          <w:rFonts w:ascii="Times New Roman" w:hAnsi="Times New Roman"/>
          <w:b/>
          <w:sz w:val="24"/>
          <w:szCs w:val="24"/>
        </w:rPr>
        <w:t>I. Общие положения</w:t>
      </w:r>
    </w:p>
    <w:p w:rsidR="00BF6BAF" w:rsidRPr="00E06E29" w:rsidRDefault="00BF6BAF" w:rsidP="00BF6BAF">
      <w:pPr>
        <w:spacing w:after="0" w:line="240" w:lineRule="auto"/>
        <w:ind w:right="424" w:firstLine="567"/>
        <w:jc w:val="both"/>
        <w:rPr>
          <w:rFonts w:ascii="Times New Roman" w:hAnsi="Times New Roman"/>
          <w:sz w:val="24"/>
          <w:szCs w:val="24"/>
        </w:rPr>
      </w:pPr>
      <w:r w:rsidRPr="00E06E29">
        <w:rPr>
          <w:rFonts w:ascii="Times New Roman" w:hAnsi="Times New Roman"/>
          <w:sz w:val="24"/>
          <w:szCs w:val="24"/>
        </w:rPr>
        <w:t>1. Конкурсная комиссия по проведению конкурса по отбору заявок субъектов малого и среднего предпринимательства на предоставление финансовой поддержки (субсидии) на реализацию мероприятия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муниципальной подпрограммы III «Развитие    малого   и среднего предпринимательства» муниципальной программы «Предпринимательство» на 2020-2024 гг.» и определения победителей.</w:t>
      </w:r>
    </w:p>
    <w:p w:rsidR="00BF6BAF" w:rsidRPr="00E06E29" w:rsidRDefault="00BF6BAF" w:rsidP="00BF6BAF">
      <w:pPr>
        <w:autoSpaceDE w:val="0"/>
        <w:autoSpaceDN w:val="0"/>
        <w:adjustRightInd w:val="0"/>
        <w:ind w:right="424" w:firstLine="540"/>
        <w:jc w:val="both"/>
        <w:rPr>
          <w:rFonts w:ascii="Times New Roman" w:hAnsi="Times New Roman"/>
          <w:sz w:val="24"/>
          <w:szCs w:val="24"/>
        </w:rPr>
      </w:pPr>
      <w:r w:rsidRPr="00E06E29">
        <w:rPr>
          <w:rFonts w:ascii="Times New Roman" w:hAnsi="Times New Roman"/>
          <w:sz w:val="24"/>
          <w:szCs w:val="24"/>
        </w:rPr>
        <w:t>Конкурсная комиссия действует от имени Администрации городского округа Лотошино</w:t>
      </w:r>
    </w:p>
    <w:p w:rsidR="00BF6BAF" w:rsidRPr="00E06E29" w:rsidRDefault="00BF6BAF" w:rsidP="00BF6BAF">
      <w:pPr>
        <w:ind w:right="424"/>
        <w:jc w:val="center"/>
        <w:rPr>
          <w:rFonts w:ascii="Times New Roman" w:hAnsi="Times New Roman"/>
          <w:b/>
          <w:sz w:val="24"/>
          <w:szCs w:val="24"/>
        </w:rPr>
      </w:pPr>
      <w:r w:rsidRPr="00E06E29">
        <w:rPr>
          <w:rFonts w:ascii="Times New Roman" w:hAnsi="Times New Roman"/>
          <w:b/>
          <w:sz w:val="24"/>
          <w:szCs w:val="24"/>
        </w:rPr>
        <w:t>Правовое регулирование</w:t>
      </w:r>
    </w:p>
    <w:p w:rsidR="00BF6BAF" w:rsidRPr="00E06E29" w:rsidRDefault="00BF6BAF" w:rsidP="00BF6BAF">
      <w:pPr>
        <w:tabs>
          <w:tab w:val="left" w:pos="9356"/>
        </w:tabs>
        <w:ind w:right="424" w:firstLine="567"/>
        <w:jc w:val="both"/>
        <w:rPr>
          <w:rFonts w:ascii="Times New Roman" w:hAnsi="Times New Roman"/>
          <w:sz w:val="24"/>
          <w:szCs w:val="24"/>
        </w:rPr>
      </w:pPr>
      <w:r w:rsidRPr="00E06E29">
        <w:rPr>
          <w:rFonts w:ascii="Times New Roman" w:hAnsi="Times New Roman"/>
          <w:sz w:val="24"/>
          <w:szCs w:val="24"/>
        </w:rPr>
        <w:t xml:space="preserve">2. Конкурсная комиссия в своей деятельности руководствуется Гражданским кодексом Российской Федерации, Бюджетным кодексом Российской Федерации, муниципальной программой «Предпринимательство» на 2020-2024 гг.», утвержденной постановлением главы городского округа Лотошино от 28.11.2019 №1128, Порядком </w:t>
      </w:r>
      <w:r w:rsidRPr="00E06E29">
        <w:rPr>
          <w:rFonts w:ascii="Times New Roman" w:hAnsi="Times New Roman"/>
          <w:color w:val="00000A"/>
          <w:sz w:val="24"/>
          <w:szCs w:val="24"/>
        </w:rPr>
        <w:t>предоставления финансовой</w:t>
      </w:r>
      <w:r w:rsidRPr="00E06E29">
        <w:rPr>
          <w:rFonts w:ascii="Times New Roman" w:hAnsi="Times New Roman"/>
          <w:sz w:val="24"/>
          <w:szCs w:val="24"/>
        </w:rPr>
        <w:t xml:space="preserve"> поддержки (субсидий) субъектам малого и среднего предпринимательства в рамках муниципальной подпрограммы </w:t>
      </w:r>
      <w:r w:rsidRPr="00E06E29">
        <w:rPr>
          <w:rFonts w:ascii="Times New Roman" w:hAnsi="Times New Roman"/>
          <w:sz w:val="24"/>
          <w:szCs w:val="24"/>
          <w:lang w:val="en-US"/>
        </w:rPr>
        <w:t>III</w:t>
      </w:r>
      <w:r w:rsidRPr="00E06E29">
        <w:rPr>
          <w:rFonts w:ascii="Times New Roman" w:hAnsi="Times New Roman"/>
          <w:sz w:val="24"/>
          <w:szCs w:val="24"/>
        </w:rPr>
        <w:t xml:space="preserve"> «Развитие малого и среднего предпринимательства» муниципальной программы «Предпринимательство» на 2020-2024 годы, утвержденным постановлением главы городского округа Лотошино от 03.09.2020 №841, </w:t>
      </w:r>
      <w:r w:rsidRPr="00E06E29">
        <w:rPr>
          <w:rFonts w:ascii="Times New Roman" w:hAnsi="Times New Roman"/>
          <w:bCs/>
          <w:sz w:val="24"/>
          <w:szCs w:val="24"/>
        </w:rPr>
        <w:t>иными нормативными правовыми актами Российской Федерации и Московской области</w:t>
      </w:r>
      <w:r w:rsidRPr="00E06E29">
        <w:rPr>
          <w:rFonts w:ascii="Times New Roman" w:hAnsi="Times New Roman"/>
          <w:sz w:val="24"/>
          <w:szCs w:val="24"/>
        </w:rPr>
        <w:t xml:space="preserve">. </w:t>
      </w:r>
    </w:p>
    <w:p w:rsidR="00BF6BAF" w:rsidRPr="00E06E29" w:rsidRDefault="00BF6BAF" w:rsidP="00BF6BAF">
      <w:pPr>
        <w:autoSpaceDE w:val="0"/>
        <w:autoSpaceDN w:val="0"/>
        <w:adjustRightInd w:val="0"/>
        <w:ind w:right="424"/>
        <w:jc w:val="center"/>
        <w:outlineLvl w:val="1"/>
        <w:rPr>
          <w:rFonts w:ascii="Times New Roman" w:hAnsi="Times New Roman"/>
          <w:b/>
          <w:sz w:val="24"/>
          <w:szCs w:val="24"/>
        </w:rPr>
      </w:pPr>
      <w:r w:rsidRPr="00E06E29">
        <w:rPr>
          <w:rFonts w:ascii="Times New Roman" w:hAnsi="Times New Roman"/>
          <w:b/>
          <w:sz w:val="24"/>
          <w:szCs w:val="24"/>
        </w:rPr>
        <w:t>II. Функции Конкурсной комиссии</w:t>
      </w:r>
    </w:p>
    <w:p w:rsidR="00BF6BAF" w:rsidRPr="00E06E29" w:rsidRDefault="00BF6BAF" w:rsidP="00BF6BAF">
      <w:pPr>
        <w:pStyle w:val="ConsPlusNormal"/>
        <w:spacing w:before="240"/>
        <w:ind w:right="424" w:firstLine="540"/>
        <w:jc w:val="both"/>
        <w:rPr>
          <w:rFonts w:ascii="Times New Roman" w:hAnsi="Times New Roman" w:cs="Times New Roman"/>
          <w:sz w:val="24"/>
          <w:szCs w:val="24"/>
        </w:rPr>
      </w:pPr>
      <w:r w:rsidRPr="00E06E29">
        <w:rPr>
          <w:rFonts w:ascii="Times New Roman" w:hAnsi="Times New Roman" w:cs="Times New Roman"/>
          <w:sz w:val="24"/>
          <w:szCs w:val="24"/>
        </w:rPr>
        <w:t xml:space="preserve">2.1. Рассматривает Заявки на предмет соответствия установленной </w:t>
      </w:r>
      <w:hyperlink w:anchor="Par35" w:history="1">
        <w:r w:rsidRPr="00E06E29">
          <w:rPr>
            <w:rFonts w:ascii="Times New Roman" w:hAnsi="Times New Roman" w:cs="Times New Roman"/>
            <w:sz w:val="24"/>
            <w:szCs w:val="24"/>
          </w:rPr>
          <w:t>форм</w:t>
        </w:r>
      </w:hyperlink>
      <w:r w:rsidRPr="00E06E29">
        <w:rPr>
          <w:rFonts w:ascii="Times New Roman" w:hAnsi="Times New Roman" w:cs="Times New Roman"/>
          <w:sz w:val="24"/>
          <w:szCs w:val="24"/>
        </w:rPr>
        <w:t xml:space="preserve">е и Порядку предоставления субсидии юридическим лицам и индивидуальным предпринимателям, а также на соответствие условиям мероприятия, на которое подана Заявка. </w:t>
      </w:r>
    </w:p>
    <w:p w:rsidR="00BF6BAF" w:rsidRPr="00E06E29" w:rsidRDefault="00BF6BAF" w:rsidP="00BF6BAF">
      <w:pPr>
        <w:widowControl w:val="0"/>
        <w:autoSpaceDE w:val="0"/>
        <w:autoSpaceDN w:val="0"/>
        <w:adjustRightInd w:val="0"/>
        <w:ind w:right="424" w:firstLine="540"/>
        <w:jc w:val="both"/>
        <w:rPr>
          <w:rFonts w:ascii="Times New Roman" w:hAnsi="Times New Roman"/>
          <w:sz w:val="24"/>
          <w:szCs w:val="24"/>
        </w:rPr>
      </w:pPr>
      <w:r w:rsidRPr="00E06E29">
        <w:rPr>
          <w:rFonts w:ascii="Times New Roman" w:hAnsi="Times New Roman"/>
          <w:sz w:val="24"/>
          <w:szCs w:val="24"/>
        </w:rPr>
        <w:t xml:space="preserve">2.2. По результатам рассмотрения Заявки Конкурсной комиссией принимается заключение (положительное/отрицательное) о результатах рассмотрения Заявки (далее </w:t>
      </w:r>
      <w:r w:rsidRPr="00E06E29">
        <w:rPr>
          <w:rFonts w:ascii="Times New Roman" w:hAnsi="Times New Roman"/>
          <w:sz w:val="24"/>
          <w:szCs w:val="24"/>
        </w:rPr>
        <w:lastRenderedPageBreak/>
        <w:t>- Заключение) и допуске или отказе в допуске к участию в конкурсном отборе.</w:t>
      </w:r>
    </w:p>
    <w:p w:rsidR="00BF6BAF" w:rsidRPr="00E06E29" w:rsidRDefault="00BF6BAF" w:rsidP="00BF6BAF">
      <w:pPr>
        <w:widowControl w:val="0"/>
        <w:autoSpaceDE w:val="0"/>
        <w:autoSpaceDN w:val="0"/>
        <w:adjustRightInd w:val="0"/>
        <w:ind w:right="424" w:firstLine="540"/>
        <w:jc w:val="both"/>
        <w:rPr>
          <w:rFonts w:ascii="Times New Roman" w:hAnsi="Times New Roman"/>
          <w:sz w:val="24"/>
          <w:szCs w:val="24"/>
        </w:rPr>
      </w:pPr>
      <w:r w:rsidRPr="00E06E29">
        <w:rPr>
          <w:rFonts w:ascii="Times New Roman" w:hAnsi="Times New Roman"/>
          <w:sz w:val="24"/>
          <w:szCs w:val="24"/>
        </w:rPr>
        <w:t>2.2.1. Критериями для принятия Заключения являются:</w:t>
      </w:r>
    </w:p>
    <w:p w:rsidR="00BF6BAF" w:rsidRPr="00E06E29" w:rsidRDefault="00BF6BAF" w:rsidP="00BF6BAF">
      <w:pPr>
        <w:widowControl w:val="0"/>
        <w:autoSpaceDE w:val="0"/>
        <w:autoSpaceDN w:val="0"/>
        <w:adjustRightInd w:val="0"/>
        <w:ind w:right="424" w:firstLine="540"/>
        <w:jc w:val="both"/>
        <w:rPr>
          <w:rFonts w:ascii="Times New Roman" w:hAnsi="Times New Roman"/>
          <w:sz w:val="24"/>
          <w:szCs w:val="24"/>
        </w:rPr>
      </w:pPr>
      <w:r w:rsidRPr="00E06E29">
        <w:rPr>
          <w:rFonts w:ascii="Times New Roman" w:hAnsi="Times New Roman"/>
          <w:sz w:val="24"/>
          <w:szCs w:val="24"/>
        </w:rPr>
        <w:t xml:space="preserve">а) соответствие Заявки </w:t>
      </w:r>
      <w:hyperlink w:anchor="Par35" w:history="1">
        <w:r w:rsidRPr="00E06E29">
          <w:rPr>
            <w:rFonts w:ascii="Times New Roman" w:hAnsi="Times New Roman"/>
            <w:sz w:val="24"/>
            <w:szCs w:val="24"/>
          </w:rPr>
          <w:t>форме</w:t>
        </w:r>
      </w:hyperlink>
      <w:r w:rsidRPr="00E06E29">
        <w:rPr>
          <w:rFonts w:ascii="Times New Roman" w:hAnsi="Times New Roman"/>
          <w:sz w:val="24"/>
          <w:szCs w:val="24"/>
        </w:rPr>
        <w:t xml:space="preserve"> и </w:t>
      </w:r>
      <w:hyperlink w:anchor="Par251" w:history="1">
        <w:r w:rsidRPr="00E06E29">
          <w:rPr>
            <w:rFonts w:ascii="Times New Roman" w:hAnsi="Times New Roman"/>
            <w:sz w:val="24"/>
            <w:szCs w:val="24"/>
          </w:rPr>
          <w:t>Перечню</w:t>
        </w:r>
      </w:hyperlink>
      <w:r w:rsidRPr="00E06E29">
        <w:rPr>
          <w:rFonts w:ascii="Times New Roman" w:hAnsi="Times New Roman"/>
          <w:sz w:val="24"/>
          <w:szCs w:val="24"/>
        </w:rPr>
        <w:t>;</w:t>
      </w:r>
    </w:p>
    <w:p w:rsidR="00BF6BAF" w:rsidRPr="00E06E29" w:rsidRDefault="00BF6BAF" w:rsidP="00BF6BAF">
      <w:pPr>
        <w:widowControl w:val="0"/>
        <w:autoSpaceDE w:val="0"/>
        <w:autoSpaceDN w:val="0"/>
        <w:adjustRightInd w:val="0"/>
        <w:ind w:right="424" w:firstLine="540"/>
        <w:jc w:val="both"/>
        <w:rPr>
          <w:rFonts w:ascii="Times New Roman" w:hAnsi="Times New Roman"/>
          <w:sz w:val="24"/>
          <w:szCs w:val="24"/>
        </w:rPr>
      </w:pPr>
      <w:r w:rsidRPr="00E06E29">
        <w:rPr>
          <w:rFonts w:ascii="Times New Roman" w:hAnsi="Times New Roman"/>
          <w:sz w:val="24"/>
          <w:szCs w:val="24"/>
        </w:rPr>
        <w:t>б) наличие полного пакета документов;</w:t>
      </w:r>
    </w:p>
    <w:p w:rsidR="00BF6BAF" w:rsidRPr="00E06E29" w:rsidRDefault="00BF6BAF" w:rsidP="00BF6BAF">
      <w:pPr>
        <w:widowControl w:val="0"/>
        <w:autoSpaceDE w:val="0"/>
        <w:autoSpaceDN w:val="0"/>
        <w:adjustRightInd w:val="0"/>
        <w:ind w:right="424" w:firstLine="540"/>
        <w:jc w:val="both"/>
        <w:rPr>
          <w:rFonts w:ascii="Times New Roman" w:hAnsi="Times New Roman"/>
          <w:sz w:val="24"/>
          <w:szCs w:val="24"/>
        </w:rPr>
      </w:pPr>
      <w:r w:rsidRPr="00E06E29">
        <w:rPr>
          <w:rFonts w:ascii="Times New Roman" w:hAnsi="Times New Roman"/>
          <w:sz w:val="24"/>
          <w:szCs w:val="24"/>
        </w:rPr>
        <w:t>в) отсутствие нечитаемых исправлений в документах;</w:t>
      </w:r>
    </w:p>
    <w:p w:rsidR="00BF6BAF" w:rsidRPr="00E06E29" w:rsidRDefault="00BF6BAF" w:rsidP="00BF6BAF">
      <w:pPr>
        <w:widowControl w:val="0"/>
        <w:autoSpaceDE w:val="0"/>
        <w:autoSpaceDN w:val="0"/>
        <w:adjustRightInd w:val="0"/>
        <w:ind w:right="424" w:firstLine="540"/>
        <w:jc w:val="both"/>
        <w:rPr>
          <w:rFonts w:ascii="Times New Roman" w:hAnsi="Times New Roman"/>
          <w:sz w:val="24"/>
          <w:szCs w:val="24"/>
        </w:rPr>
      </w:pPr>
      <w:r w:rsidRPr="00E06E29">
        <w:rPr>
          <w:rFonts w:ascii="Times New Roman" w:hAnsi="Times New Roman"/>
          <w:sz w:val="24"/>
          <w:szCs w:val="24"/>
        </w:rPr>
        <w:t>г) соблюдение условий предоставления субсидии, установленных Порядком предоставления субсидии юридическим лицам и индивидуальным предпринимателям;</w:t>
      </w:r>
    </w:p>
    <w:p w:rsidR="00BF6BAF" w:rsidRPr="00E06E29" w:rsidRDefault="00BF6BAF" w:rsidP="00BF6BAF">
      <w:pPr>
        <w:widowControl w:val="0"/>
        <w:autoSpaceDE w:val="0"/>
        <w:autoSpaceDN w:val="0"/>
        <w:adjustRightInd w:val="0"/>
        <w:ind w:right="424" w:firstLine="540"/>
        <w:jc w:val="both"/>
        <w:rPr>
          <w:rFonts w:ascii="Times New Roman" w:hAnsi="Times New Roman"/>
          <w:sz w:val="24"/>
          <w:szCs w:val="24"/>
        </w:rPr>
      </w:pPr>
      <w:r w:rsidRPr="00E06E29">
        <w:rPr>
          <w:rFonts w:ascii="Times New Roman" w:hAnsi="Times New Roman"/>
          <w:sz w:val="24"/>
          <w:szCs w:val="24"/>
        </w:rPr>
        <w:t>д) соответствие условиям мероприятию программы, по которому подается Заявка;</w:t>
      </w:r>
    </w:p>
    <w:p w:rsidR="00BF6BAF" w:rsidRPr="00E06E29" w:rsidRDefault="00BF6BAF" w:rsidP="00BF6BAF">
      <w:pPr>
        <w:widowControl w:val="0"/>
        <w:autoSpaceDE w:val="0"/>
        <w:autoSpaceDN w:val="0"/>
        <w:adjustRightInd w:val="0"/>
        <w:ind w:right="424" w:firstLine="540"/>
        <w:jc w:val="both"/>
        <w:rPr>
          <w:rFonts w:ascii="Times New Roman" w:hAnsi="Times New Roman"/>
          <w:sz w:val="24"/>
          <w:szCs w:val="24"/>
        </w:rPr>
      </w:pPr>
      <w:r w:rsidRPr="00E06E29">
        <w:rPr>
          <w:rFonts w:ascii="Times New Roman" w:hAnsi="Times New Roman"/>
          <w:sz w:val="24"/>
          <w:szCs w:val="24"/>
        </w:rPr>
        <w:t>е) достоверность сведений, содержащихся в Заявке, проверку которых вправе проводить Администрация.</w:t>
      </w:r>
    </w:p>
    <w:p w:rsidR="00BF6BAF" w:rsidRPr="00E06E29" w:rsidRDefault="00BF6BAF" w:rsidP="00BF6BAF">
      <w:pPr>
        <w:pStyle w:val="ConsPlusNormal"/>
        <w:spacing w:before="240"/>
        <w:ind w:right="424" w:firstLine="540"/>
        <w:jc w:val="both"/>
        <w:rPr>
          <w:rFonts w:ascii="Times New Roman" w:hAnsi="Times New Roman" w:cs="Times New Roman"/>
          <w:sz w:val="24"/>
          <w:szCs w:val="24"/>
        </w:rPr>
      </w:pPr>
      <w:r w:rsidRPr="00E06E29">
        <w:rPr>
          <w:rFonts w:ascii="Times New Roman" w:hAnsi="Times New Roman" w:cs="Times New Roman"/>
          <w:sz w:val="24"/>
          <w:szCs w:val="24"/>
        </w:rPr>
        <w:t>2.2.2. Основания для отклонения предложения (заявки) участника отбора на стадии рассмотрения и оценки предложений (заявок), в частности:</w:t>
      </w:r>
    </w:p>
    <w:p w:rsidR="00BF6BAF" w:rsidRPr="00E06E29" w:rsidRDefault="00BF6BAF" w:rsidP="00BF6BAF">
      <w:pPr>
        <w:pStyle w:val="ConsPlusNormal"/>
        <w:spacing w:before="240"/>
        <w:ind w:right="424" w:firstLine="540"/>
        <w:jc w:val="both"/>
        <w:rPr>
          <w:rFonts w:ascii="Times New Roman" w:hAnsi="Times New Roman" w:cs="Times New Roman"/>
          <w:sz w:val="24"/>
          <w:szCs w:val="24"/>
        </w:rPr>
      </w:pPr>
      <w:r w:rsidRPr="00E06E29">
        <w:rPr>
          <w:rFonts w:ascii="Times New Roman" w:hAnsi="Times New Roman" w:cs="Times New Roman"/>
          <w:sz w:val="24"/>
          <w:szCs w:val="24"/>
        </w:rPr>
        <w:t>а) несоответствие участника отбора требованиям, установленным настоящим Порядком;</w:t>
      </w:r>
    </w:p>
    <w:p w:rsidR="00BF6BAF" w:rsidRPr="00E06E29" w:rsidRDefault="00BF6BAF" w:rsidP="00BF6BAF">
      <w:pPr>
        <w:pStyle w:val="ConsPlusNormal"/>
        <w:spacing w:before="240"/>
        <w:ind w:right="424" w:firstLine="540"/>
        <w:jc w:val="both"/>
        <w:rPr>
          <w:rFonts w:ascii="Times New Roman" w:hAnsi="Times New Roman" w:cs="Times New Roman"/>
          <w:sz w:val="24"/>
          <w:szCs w:val="24"/>
        </w:rPr>
      </w:pPr>
      <w:r w:rsidRPr="00E06E29">
        <w:rPr>
          <w:rFonts w:ascii="Times New Roman" w:hAnsi="Times New Roman" w:cs="Times New Roman"/>
          <w:sz w:val="24"/>
          <w:szCs w:val="24"/>
        </w:rPr>
        <w:t>б). 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BF6BAF" w:rsidRPr="00E06E29" w:rsidRDefault="00BF6BAF" w:rsidP="00BF6BAF">
      <w:pPr>
        <w:pStyle w:val="ConsPlusNormal"/>
        <w:spacing w:before="240"/>
        <w:ind w:right="424" w:firstLine="540"/>
        <w:jc w:val="both"/>
        <w:rPr>
          <w:rFonts w:ascii="Times New Roman" w:hAnsi="Times New Roman" w:cs="Times New Roman"/>
          <w:sz w:val="24"/>
          <w:szCs w:val="24"/>
        </w:rPr>
      </w:pPr>
      <w:r w:rsidRPr="00E06E29">
        <w:rPr>
          <w:rFonts w:ascii="Times New Roman" w:hAnsi="Times New Roman" w:cs="Times New Roman"/>
          <w:sz w:val="24"/>
          <w:szCs w:val="24"/>
        </w:rPr>
        <w:t>в). недостоверность представленной участником отбора информации, в том числе информации о месте нахождения и адресе юридического лица;</w:t>
      </w:r>
    </w:p>
    <w:p w:rsidR="00BF6BAF" w:rsidRPr="00E06E29" w:rsidRDefault="00BF6BAF" w:rsidP="00BF6BAF">
      <w:pPr>
        <w:pStyle w:val="ConsPlusNormal"/>
        <w:spacing w:before="240"/>
        <w:ind w:right="424" w:firstLine="540"/>
        <w:jc w:val="both"/>
        <w:rPr>
          <w:rFonts w:ascii="Times New Roman" w:hAnsi="Times New Roman" w:cs="Times New Roman"/>
          <w:sz w:val="24"/>
          <w:szCs w:val="24"/>
        </w:rPr>
      </w:pPr>
      <w:r w:rsidRPr="00E06E29">
        <w:rPr>
          <w:rFonts w:ascii="Times New Roman" w:hAnsi="Times New Roman" w:cs="Times New Roman"/>
          <w:sz w:val="24"/>
          <w:szCs w:val="24"/>
        </w:rPr>
        <w:t>г). подача участником отбора предложения (заявки) после даты и (или) времени, определенных для подачи предложений (заявок);</w:t>
      </w:r>
    </w:p>
    <w:p w:rsidR="00BF6BAF" w:rsidRPr="00E06E29" w:rsidRDefault="00BF6BAF" w:rsidP="00BF6BAF">
      <w:pPr>
        <w:pStyle w:val="ConsPlusNormal"/>
        <w:spacing w:before="240"/>
        <w:ind w:right="424" w:firstLine="540"/>
        <w:jc w:val="both"/>
        <w:rPr>
          <w:rFonts w:ascii="Times New Roman" w:hAnsi="Times New Roman" w:cs="Times New Roman"/>
          <w:sz w:val="24"/>
          <w:szCs w:val="24"/>
        </w:rPr>
      </w:pPr>
      <w:r w:rsidRPr="00E06E29">
        <w:rPr>
          <w:rFonts w:ascii="Times New Roman" w:hAnsi="Times New Roman" w:cs="Times New Roman"/>
          <w:sz w:val="24"/>
          <w:szCs w:val="24"/>
        </w:rPr>
        <w:t>д). иные основания для отклонения предложения (заявки) участника отбора (при необходимости).</w:t>
      </w:r>
    </w:p>
    <w:p w:rsidR="00BF6BAF" w:rsidRPr="00E06E29" w:rsidRDefault="00BF6BAF" w:rsidP="00BF6BAF">
      <w:pPr>
        <w:widowControl w:val="0"/>
        <w:autoSpaceDE w:val="0"/>
        <w:autoSpaceDN w:val="0"/>
        <w:adjustRightInd w:val="0"/>
        <w:ind w:right="424" w:firstLine="540"/>
        <w:jc w:val="both"/>
        <w:rPr>
          <w:rFonts w:ascii="Times New Roman" w:hAnsi="Times New Roman"/>
          <w:sz w:val="24"/>
          <w:szCs w:val="24"/>
        </w:rPr>
      </w:pPr>
    </w:p>
    <w:p w:rsidR="00BF6BAF" w:rsidRPr="00E06E29" w:rsidRDefault="00BF6BAF" w:rsidP="00BF6BAF">
      <w:pPr>
        <w:widowControl w:val="0"/>
        <w:autoSpaceDE w:val="0"/>
        <w:autoSpaceDN w:val="0"/>
        <w:adjustRightInd w:val="0"/>
        <w:ind w:right="424" w:firstLine="540"/>
        <w:jc w:val="both"/>
        <w:rPr>
          <w:rFonts w:ascii="Times New Roman" w:hAnsi="Times New Roman"/>
          <w:sz w:val="24"/>
          <w:szCs w:val="24"/>
        </w:rPr>
      </w:pPr>
      <w:r w:rsidRPr="00E06E29">
        <w:rPr>
          <w:rFonts w:ascii="Times New Roman" w:hAnsi="Times New Roman"/>
          <w:sz w:val="24"/>
          <w:szCs w:val="24"/>
        </w:rPr>
        <w:t>Заявки рассматриваются в порядке их поступления.</w:t>
      </w:r>
    </w:p>
    <w:p w:rsidR="00BF6BAF" w:rsidRPr="00E06E29" w:rsidRDefault="00BF6BAF" w:rsidP="00BF6BAF">
      <w:pPr>
        <w:widowControl w:val="0"/>
        <w:autoSpaceDE w:val="0"/>
        <w:autoSpaceDN w:val="0"/>
        <w:adjustRightInd w:val="0"/>
        <w:ind w:right="424" w:firstLine="540"/>
        <w:jc w:val="both"/>
        <w:rPr>
          <w:rFonts w:ascii="Times New Roman" w:hAnsi="Times New Roman"/>
          <w:sz w:val="24"/>
          <w:szCs w:val="24"/>
        </w:rPr>
      </w:pPr>
      <w:r w:rsidRPr="00E06E29">
        <w:rPr>
          <w:rFonts w:ascii="Times New Roman" w:hAnsi="Times New Roman"/>
          <w:sz w:val="24"/>
          <w:szCs w:val="24"/>
        </w:rPr>
        <w:t>2.3. Конкурсная комиссия отражает результаты рассмотрения Заявок в протоколе заседания конкурсной комиссии.</w:t>
      </w:r>
    </w:p>
    <w:p w:rsidR="00BF6BAF" w:rsidRPr="00E06E29" w:rsidRDefault="00BF6BAF" w:rsidP="00BF6BAF">
      <w:pPr>
        <w:autoSpaceDE w:val="0"/>
        <w:autoSpaceDN w:val="0"/>
        <w:adjustRightInd w:val="0"/>
        <w:ind w:right="424"/>
        <w:jc w:val="center"/>
        <w:outlineLvl w:val="1"/>
        <w:rPr>
          <w:rFonts w:ascii="Times New Roman" w:hAnsi="Times New Roman"/>
          <w:sz w:val="24"/>
          <w:szCs w:val="24"/>
        </w:rPr>
      </w:pPr>
      <w:r w:rsidRPr="00E06E29">
        <w:rPr>
          <w:rFonts w:ascii="Times New Roman" w:hAnsi="Times New Roman"/>
          <w:b/>
          <w:sz w:val="24"/>
          <w:szCs w:val="24"/>
        </w:rPr>
        <w:t>III. Порядок работы Конкурсной комиссии</w:t>
      </w:r>
    </w:p>
    <w:p w:rsidR="00BF6BAF" w:rsidRPr="00E06E29" w:rsidRDefault="00BF6BAF" w:rsidP="00BF6BAF">
      <w:pPr>
        <w:ind w:right="424" w:firstLine="708"/>
        <w:jc w:val="both"/>
        <w:rPr>
          <w:rFonts w:ascii="Times New Roman" w:hAnsi="Times New Roman"/>
          <w:sz w:val="24"/>
          <w:szCs w:val="24"/>
        </w:rPr>
      </w:pPr>
      <w:r w:rsidRPr="00E06E29">
        <w:rPr>
          <w:rFonts w:ascii="Times New Roman" w:hAnsi="Times New Roman"/>
          <w:sz w:val="24"/>
          <w:szCs w:val="24"/>
        </w:rPr>
        <w:t xml:space="preserve">3.1. Заседание Конкурсной комиссии открывает и ведет Председатель Конкурсной комиссии, в его отсутствие - заместитель Председателя Конкурсной комиссии. </w:t>
      </w:r>
    </w:p>
    <w:p w:rsidR="00BF6BAF" w:rsidRPr="00E06E29" w:rsidRDefault="00BF6BAF" w:rsidP="00BF6BAF">
      <w:pPr>
        <w:ind w:right="424" w:firstLine="708"/>
        <w:jc w:val="both"/>
        <w:rPr>
          <w:rFonts w:ascii="Times New Roman" w:hAnsi="Times New Roman"/>
          <w:sz w:val="24"/>
          <w:szCs w:val="24"/>
        </w:rPr>
      </w:pPr>
      <w:r w:rsidRPr="00E06E29">
        <w:rPr>
          <w:rFonts w:ascii="Times New Roman" w:hAnsi="Times New Roman"/>
          <w:sz w:val="24"/>
          <w:szCs w:val="24"/>
        </w:rPr>
        <w:t>3.1.1. Председатель Конкурсной комиссии:</w:t>
      </w:r>
    </w:p>
    <w:p w:rsidR="00BF6BAF" w:rsidRPr="00E06E29" w:rsidRDefault="00BF6BAF" w:rsidP="00BF6BAF">
      <w:pPr>
        <w:ind w:right="424" w:firstLine="708"/>
        <w:jc w:val="both"/>
        <w:rPr>
          <w:rFonts w:ascii="Times New Roman" w:hAnsi="Times New Roman"/>
          <w:sz w:val="24"/>
          <w:szCs w:val="24"/>
        </w:rPr>
      </w:pPr>
      <w:r w:rsidRPr="00E06E29">
        <w:rPr>
          <w:rFonts w:ascii="Times New Roman" w:hAnsi="Times New Roman"/>
          <w:sz w:val="24"/>
          <w:szCs w:val="24"/>
        </w:rPr>
        <w:lastRenderedPageBreak/>
        <w:t>а) руководит деятельностью Конкурсной комиссии и обеспечивает выполнение настоящего положения;</w:t>
      </w:r>
    </w:p>
    <w:p w:rsidR="00BF6BAF" w:rsidRPr="00E06E29" w:rsidRDefault="00BF6BAF" w:rsidP="00BF6BAF">
      <w:pPr>
        <w:ind w:right="424" w:firstLine="708"/>
        <w:jc w:val="both"/>
        <w:rPr>
          <w:rFonts w:ascii="Times New Roman" w:hAnsi="Times New Roman"/>
          <w:sz w:val="24"/>
          <w:szCs w:val="24"/>
        </w:rPr>
      </w:pPr>
      <w:r w:rsidRPr="00E06E29">
        <w:rPr>
          <w:rFonts w:ascii="Times New Roman" w:hAnsi="Times New Roman"/>
          <w:sz w:val="24"/>
          <w:szCs w:val="24"/>
        </w:rPr>
        <w:t>б) назначает из членов Конкурсной комиссии исполняющего обязанности председателя Конкурсной комиссии в периоды его временного отсутствия;</w:t>
      </w:r>
    </w:p>
    <w:p w:rsidR="00BF6BAF" w:rsidRPr="00E06E29" w:rsidRDefault="00BF6BAF" w:rsidP="00BF6BAF">
      <w:pPr>
        <w:ind w:right="424" w:firstLine="708"/>
        <w:jc w:val="both"/>
        <w:rPr>
          <w:rFonts w:ascii="Times New Roman" w:hAnsi="Times New Roman"/>
          <w:sz w:val="24"/>
          <w:szCs w:val="24"/>
        </w:rPr>
      </w:pPr>
      <w:r w:rsidRPr="00E06E29">
        <w:rPr>
          <w:rFonts w:ascii="Times New Roman" w:hAnsi="Times New Roman"/>
          <w:sz w:val="24"/>
          <w:szCs w:val="24"/>
        </w:rPr>
        <w:t>в) объявляет заседание правомочным или выносит решение о его переносе из-за отсутствия необходимого количества членов Конкурсной комиссии</w:t>
      </w:r>
    </w:p>
    <w:p w:rsidR="00BF6BAF" w:rsidRPr="00E06E29" w:rsidRDefault="00BF6BAF" w:rsidP="00BF6BAF">
      <w:pPr>
        <w:ind w:right="424" w:firstLine="708"/>
        <w:jc w:val="both"/>
        <w:rPr>
          <w:rFonts w:ascii="Times New Roman" w:hAnsi="Times New Roman"/>
          <w:sz w:val="24"/>
          <w:szCs w:val="24"/>
        </w:rPr>
      </w:pPr>
      <w:r w:rsidRPr="00E06E29">
        <w:rPr>
          <w:rFonts w:ascii="Times New Roman" w:hAnsi="Times New Roman"/>
          <w:sz w:val="24"/>
          <w:szCs w:val="24"/>
        </w:rPr>
        <w:t>г) открывает и ведет заседание Конкурсной комиссии, объявляет перерывы;</w:t>
      </w:r>
    </w:p>
    <w:p w:rsidR="00BF6BAF" w:rsidRPr="00E06E29" w:rsidRDefault="00BF6BAF" w:rsidP="00BF6BAF">
      <w:pPr>
        <w:ind w:right="424" w:firstLine="708"/>
        <w:jc w:val="both"/>
        <w:rPr>
          <w:rFonts w:ascii="Times New Roman" w:hAnsi="Times New Roman"/>
          <w:sz w:val="24"/>
          <w:szCs w:val="24"/>
        </w:rPr>
      </w:pPr>
      <w:r w:rsidRPr="00E06E29">
        <w:rPr>
          <w:rFonts w:ascii="Times New Roman" w:hAnsi="Times New Roman"/>
          <w:sz w:val="24"/>
          <w:szCs w:val="24"/>
        </w:rPr>
        <w:t>д) объявляет состав Конкурсной комиссии на дату проведения конкурса;</w:t>
      </w:r>
    </w:p>
    <w:p w:rsidR="00BF6BAF" w:rsidRPr="00E06E29" w:rsidRDefault="00BF6BAF" w:rsidP="00BF6BAF">
      <w:pPr>
        <w:ind w:right="424" w:firstLine="708"/>
        <w:jc w:val="both"/>
        <w:rPr>
          <w:rFonts w:ascii="Times New Roman" w:hAnsi="Times New Roman"/>
          <w:sz w:val="24"/>
          <w:szCs w:val="24"/>
        </w:rPr>
      </w:pPr>
      <w:r w:rsidRPr="00E06E29">
        <w:rPr>
          <w:rFonts w:ascii="Times New Roman" w:hAnsi="Times New Roman"/>
          <w:sz w:val="24"/>
          <w:szCs w:val="24"/>
        </w:rPr>
        <w:t>е) определяет порядок рассмотрения обсуждаемых вопросов;</w:t>
      </w:r>
    </w:p>
    <w:p w:rsidR="00BF6BAF" w:rsidRPr="00E06E29" w:rsidRDefault="00BF6BAF" w:rsidP="00BF6BAF">
      <w:pPr>
        <w:ind w:right="424" w:firstLine="708"/>
        <w:jc w:val="both"/>
        <w:rPr>
          <w:rFonts w:ascii="Times New Roman" w:hAnsi="Times New Roman"/>
          <w:sz w:val="24"/>
          <w:szCs w:val="24"/>
        </w:rPr>
      </w:pPr>
      <w:r w:rsidRPr="00E06E29">
        <w:rPr>
          <w:rFonts w:ascii="Times New Roman" w:hAnsi="Times New Roman"/>
          <w:sz w:val="24"/>
          <w:szCs w:val="24"/>
        </w:rPr>
        <w:t>ж) подписывает Протокол заседания Конкурсной комиссии;</w:t>
      </w:r>
    </w:p>
    <w:p w:rsidR="00BF6BAF" w:rsidRPr="00E06E29" w:rsidRDefault="00BF6BAF" w:rsidP="00BF6BAF">
      <w:pPr>
        <w:ind w:right="424" w:firstLine="708"/>
        <w:jc w:val="both"/>
        <w:rPr>
          <w:rFonts w:ascii="Times New Roman" w:hAnsi="Times New Roman"/>
          <w:sz w:val="24"/>
          <w:szCs w:val="24"/>
        </w:rPr>
      </w:pPr>
      <w:r w:rsidRPr="00E06E29">
        <w:rPr>
          <w:rFonts w:ascii="Times New Roman" w:hAnsi="Times New Roman"/>
          <w:sz w:val="24"/>
          <w:szCs w:val="24"/>
        </w:rPr>
        <w:t>з) объявляет баллы, набранные конкурсного отбора;</w:t>
      </w:r>
    </w:p>
    <w:p w:rsidR="00BF6BAF" w:rsidRPr="00E06E29" w:rsidRDefault="00BF6BAF" w:rsidP="00BF6BAF">
      <w:pPr>
        <w:ind w:right="424" w:firstLine="708"/>
        <w:jc w:val="both"/>
        <w:rPr>
          <w:rFonts w:ascii="Times New Roman" w:hAnsi="Times New Roman"/>
          <w:sz w:val="24"/>
          <w:szCs w:val="24"/>
        </w:rPr>
      </w:pPr>
      <w:r w:rsidRPr="00E06E29">
        <w:rPr>
          <w:rFonts w:ascii="Times New Roman" w:hAnsi="Times New Roman"/>
          <w:sz w:val="24"/>
          <w:szCs w:val="24"/>
        </w:rPr>
        <w:t xml:space="preserve">и) осуществляет иные действия в соответствии с законодательством Российской Федерации; </w:t>
      </w:r>
    </w:p>
    <w:p w:rsidR="00BF6BAF" w:rsidRPr="00E06E29" w:rsidRDefault="00BF6BAF" w:rsidP="00BF6BAF">
      <w:pPr>
        <w:ind w:right="424" w:firstLine="708"/>
        <w:jc w:val="both"/>
        <w:rPr>
          <w:rFonts w:ascii="Times New Roman" w:hAnsi="Times New Roman"/>
          <w:sz w:val="24"/>
          <w:szCs w:val="24"/>
        </w:rPr>
      </w:pPr>
      <w:r w:rsidRPr="00E06E29">
        <w:rPr>
          <w:rFonts w:ascii="Times New Roman" w:hAnsi="Times New Roman"/>
          <w:sz w:val="24"/>
          <w:szCs w:val="24"/>
        </w:rPr>
        <w:t>3.1.2  Заседания Конкурсной комиссии проводятся только в очной форме. Делегирование права голоса не допускается.</w:t>
      </w:r>
    </w:p>
    <w:p w:rsidR="00BF6BAF" w:rsidRPr="00E06E29" w:rsidRDefault="00BF6BAF" w:rsidP="00BF6BAF">
      <w:pPr>
        <w:ind w:right="424" w:firstLine="708"/>
        <w:jc w:val="both"/>
        <w:rPr>
          <w:rFonts w:ascii="Times New Roman" w:hAnsi="Times New Roman"/>
          <w:sz w:val="24"/>
          <w:szCs w:val="24"/>
        </w:rPr>
      </w:pPr>
      <w:r w:rsidRPr="00E06E29">
        <w:rPr>
          <w:rFonts w:ascii="Times New Roman" w:hAnsi="Times New Roman"/>
          <w:sz w:val="24"/>
          <w:szCs w:val="24"/>
        </w:rPr>
        <w:t>3.1.3  Председатель Конкурсной комиссии после открытия заседания проверяет присутствие членов Конкурсной комиссии и сообщает о наличии кворума.</w:t>
      </w:r>
    </w:p>
    <w:p w:rsidR="00BF6BAF" w:rsidRPr="00E06E29" w:rsidRDefault="00BF6BAF" w:rsidP="00BF6BAF">
      <w:pPr>
        <w:ind w:right="424" w:firstLine="708"/>
        <w:jc w:val="both"/>
        <w:rPr>
          <w:rFonts w:ascii="Times New Roman" w:hAnsi="Times New Roman"/>
          <w:sz w:val="24"/>
          <w:szCs w:val="24"/>
        </w:rPr>
      </w:pPr>
      <w:r w:rsidRPr="00E06E29">
        <w:rPr>
          <w:rFonts w:ascii="Times New Roman" w:hAnsi="Times New Roman"/>
          <w:sz w:val="24"/>
          <w:szCs w:val="24"/>
        </w:rPr>
        <w:t>3.1.4  Кворумом для принятия решения Конкурсной комиссией является присутствие не менее 50 (пятидесяти) процентов ее состава, включая Председателя Конкурсной комиссии. Решение принимается простым большинством голосов.</w:t>
      </w:r>
    </w:p>
    <w:p w:rsidR="00BF6BAF" w:rsidRPr="00E06E29" w:rsidRDefault="00BF6BAF" w:rsidP="00BF6BAF">
      <w:pPr>
        <w:ind w:right="424" w:firstLine="708"/>
        <w:jc w:val="both"/>
        <w:rPr>
          <w:rFonts w:ascii="Times New Roman" w:hAnsi="Times New Roman"/>
          <w:sz w:val="24"/>
          <w:szCs w:val="24"/>
        </w:rPr>
      </w:pPr>
      <w:r w:rsidRPr="00E06E29">
        <w:rPr>
          <w:rFonts w:ascii="Times New Roman" w:hAnsi="Times New Roman"/>
          <w:sz w:val="24"/>
          <w:szCs w:val="24"/>
        </w:rPr>
        <w:t>3.1.5 Председатель Конкурсной комиссии оглашает повестку дня и уточняет готовность вопросов повестки к рассмотрению (информирует о готовности секретарь Конкурсной комиссии).</w:t>
      </w:r>
    </w:p>
    <w:p w:rsidR="00BF6BAF" w:rsidRPr="00E06E29" w:rsidRDefault="00BF6BAF" w:rsidP="00BF6BAF">
      <w:pPr>
        <w:ind w:right="424" w:firstLine="708"/>
        <w:jc w:val="both"/>
        <w:rPr>
          <w:rFonts w:ascii="Times New Roman" w:hAnsi="Times New Roman"/>
          <w:sz w:val="24"/>
          <w:szCs w:val="24"/>
        </w:rPr>
      </w:pPr>
      <w:r w:rsidRPr="00E06E29">
        <w:rPr>
          <w:rFonts w:ascii="Times New Roman" w:hAnsi="Times New Roman"/>
          <w:sz w:val="24"/>
          <w:szCs w:val="24"/>
        </w:rPr>
        <w:t>3.1.6  Секретарь Конкурсной комиссии:</w:t>
      </w:r>
    </w:p>
    <w:p w:rsidR="00BF6BAF" w:rsidRPr="00E06E29" w:rsidRDefault="00BF6BAF" w:rsidP="00BF6BAF">
      <w:pPr>
        <w:ind w:right="424" w:firstLine="708"/>
        <w:jc w:val="both"/>
        <w:rPr>
          <w:rFonts w:ascii="Times New Roman" w:hAnsi="Times New Roman"/>
          <w:sz w:val="24"/>
          <w:szCs w:val="24"/>
        </w:rPr>
      </w:pPr>
      <w:r w:rsidRPr="00E06E29">
        <w:rPr>
          <w:rFonts w:ascii="Times New Roman" w:hAnsi="Times New Roman"/>
          <w:sz w:val="24"/>
          <w:szCs w:val="24"/>
        </w:rPr>
        <w:t>а) осуществляет подготовку материалов на заседания Конкурсной комиссии, информирование членов Конкурсной комиссии по всем вопросам, в том числе извещает лиц, принимающих участие в работе Конкурсной комиссии, о времени и месте проведения заседаний Конкурсной комиссии, не менее чем за два рабочих дня до их начала и обеспечивает членов Конкурсной комиссии необходимыми материалами;</w:t>
      </w:r>
    </w:p>
    <w:p w:rsidR="00BF6BAF" w:rsidRPr="00E06E29" w:rsidRDefault="00BF6BAF" w:rsidP="00BF6BAF">
      <w:pPr>
        <w:ind w:right="424" w:firstLine="708"/>
        <w:jc w:val="both"/>
        <w:rPr>
          <w:rFonts w:ascii="Times New Roman" w:hAnsi="Times New Roman"/>
          <w:sz w:val="24"/>
          <w:szCs w:val="24"/>
        </w:rPr>
      </w:pPr>
      <w:r w:rsidRPr="00E06E29">
        <w:rPr>
          <w:rFonts w:ascii="Times New Roman" w:hAnsi="Times New Roman"/>
          <w:sz w:val="24"/>
          <w:szCs w:val="24"/>
        </w:rPr>
        <w:t>б) оформляет Протокол заседания Конкурсной комиссии, который подписывается всеми членами комиссии, присутствовавшими на заседании.</w:t>
      </w:r>
    </w:p>
    <w:p w:rsidR="00BF6BAF" w:rsidRPr="00E06E29" w:rsidRDefault="00BF6BAF" w:rsidP="00BF6BAF">
      <w:pPr>
        <w:ind w:firstLine="708"/>
        <w:jc w:val="both"/>
        <w:rPr>
          <w:rFonts w:ascii="Times New Roman" w:hAnsi="Times New Roman"/>
          <w:sz w:val="24"/>
          <w:szCs w:val="24"/>
        </w:rPr>
      </w:pPr>
    </w:p>
    <w:p w:rsidR="00BF6BAF" w:rsidRPr="00E06E29" w:rsidRDefault="00BF6BAF" w:rsidP="00BF6BAF">
      <w:pPr>
        <w:tabs>
          <w:tab w:val="left" w:pos="5773"/>
        </w:tabs>
        <w:spacing w:after="0" w:line="240" w:lineRule="auto"/>
        <w:ind w:firstLine="567"/>
        <w:jc w:val="center"/>
        <w:rPr>
          <w:rFonts w:ascii="Times New Roman" w:hAnsi="Times New Roman"/>
          <w:sz w:val="24"/>
          <w:szCs w:val="24"/>
        </w:rPr>
      </w:pPr>
    </w:p>
    <w:p w:rsidR="000F299C" w:rsidRDefault="000F299C" w:rsidP="00901DDE">
      <w:pPr>
        <w:widowControl w:val="0"/>
        <w:autoSpaceDE w:val="0"/>
        <w:autoSpaceDN w:val="0"/>
        <w:adjustRightInd w:val="0"/>
        <w:jc w:val="right"/>
        <w:rPr>
          <w:rFonts w:ascii="Times New Roman" w:hAnsi="Times New Roman"/>
          <w:sz w:val="24"/>
          <w:szCs w:val="24"/>
        </w:rPr>
      </w:pPr>
    </w:p>
    <w:p w:rsidR="000F299C" w:rsidRPr="000F299C" w:rsidRDefault="00323AA8" w:rsidP="000F299C">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lang w:val="en-US"/>
        </w:rPr>
        <w:lastRenderedPageBreak/>
        <w:t>IV</w:t>
      </w:r>
      <w:r w:rsidRPr="00323AA8">
        <w:rPr>
          <w:rFonts w:ascii="Times New Roman" w:hAnsi="Times New Roman"/>
          <w:b/>
          <w:sz w:val="24"/>
          <w:szCs w:val="24"/>
        </w:rPr>
        <w:t xml:space="preserve">. </w:t>
      </w:r>
      <w:r w:rsidR="000F299C" w:rsidRPr="000F299C">
        <w:rPr>
          <w:rFonts w:ascii="Times New Roman" w:hAnsi="Times New Roman"/>
          <w:b/>
          <w:sz w:val="24"/>
          <w:szCs w:val="24"/>
        </w:rPr>
        <w:t>Протокол Конкурсного отбора</w:t>
      </w:r>
    </w:p>
    <w:p w:rsidR="000F299C" w:rsidRDefault="000F299C" w:rsidP="00901DDE">
      <w:pPr>
        <w:widowControl w:val="0"/>
        <w:autoSpaceDE w:val="0"/>
        <w:autoSpaceDN w:val="0"/>
        <w:adjustRightInd w:val="0"/>
        <w:jc w:val="right"/>
        <w:rPr>
          <w:rFonts w:ascii="Times New Roman" w:hAnsi="Times New Roman"/>
          <w:sz w:val="24"/>
          <w:szCs w:val="24"/>
        </w:rPr>
      </w:pPr>
    </w:p>
    <w:p w:rsidR="00901DDE" w:rsidRPr="004E14F3" w:rsidRDefault="00901DDE" w:rsidP="00901DDE">
      <w:pPr>
        <w:widowControl w:val="0"/>
        <w:autoSpaceDE w:val="0"/>
        <w:autoSpaceDN w:val="0"/>
        <w:adjustRightInd w:val="0"/>
        <w:jc w:val="right"/>
        <w:rPr>
          <w:rFonts w:ascii="Times New Roman" w:hAnsi="Times New Roman"/>
          <w:sz w:val="24"/>
          <w:szCs w:val="24"/>
        </w:rPr>
      </w:pPr>
      <w:r w:rsidRPr="004E14F3">
        <w:rPr>
          <w:rFonts w:ascii="Times New Roman" w:hAnsi="Times New Roman"/>
          <w:sz w:val="24"/>
          <w:szCs w:val="24"/>
        </w:rPr>
        <w:t>УТВЕРЖДАЮ:</w:t>
      </w:r>
    </w:p>
    <w:p w:rsidR="00901DDE" w:rsidRPr="004E14F3" w:rsidRDefault="00901DDE" w:rsidP="00901DDE">
      <w:pPr>
        <w:widowControl w:val="0"/>
        <w:autoSpaceDE w:val="0"/>
        <w:autoSpaceDN w:val="0"/>
        <w:adjustRightInd w:val="0"/>
        <w:jc w:val="right"/>
        <w:rPr>
          <w:rFonts w:ascii="Times New Roman" w:hAnsi="Times New Roman"/>
          <w:sz w:val="24"/>
          <w:szCs w:val="24"/>
        </w:rPr>
      </w:pPr>
      <w:r w:rsidRPr="004E14F3">
        <w:rPr>
          <w:rFonts w:ascii="Times New Roman" w:hAnsi="Times New Roman"/>
          <w:sz w:val="24"/>
          <w:szCs w:val="24"/>
        </w:rPr>
        <w:t>Председатель Конкурсной комиссии</w:t>
      </w:r>
    </w:p>
    <w:p w:rsidR="00901DDE" w:rsidRPr="004E14F3" w:rsidRDefault="00901DDE" w:rsidP="00901DDE">
      <w:pPr>
        <w:widowControl w:val="0"/>
        <w:autoSpaceDE w:val="0"/>
        <w:autoSpaceDN w:val="0"/>
        <w:adjustRightInd w:val="0"/>
        <w:jc w:val="right"/>
        <w:rPr>
          <w:rFonts w:ascii="Times New Roman" w:hAnsi="Times New Roman"/>
          <w:sz w:val="24"/>
          <w:szCs w:val="24"/>
        </w:rPr>
      </w:pPr>
      <w:r w:rsidRPr="004E14F3">
        <w:rPr>
          <w:rFonts w:ascii="Times New Roman" w:hAnsi="Times New Roman"/>
          <w:sz w:val="24"/>
          <w:szCs w:val="24"/>
        </w:rPr>
        <w:t>____________________А.Э.</w:t>
      </w:r>
      <w:r>
        <w:rPr>
          <w:rFonts w:ascii="Times New Roman" w:hAnsi="Times New Roman"/>
          <w:sz w:val="24"/>
          <w:szCs w:val="24"/>
        </w:rPr>
        <w:t xml:space="preserve"> </w:t>
      </w:r>
      <w:r w:rsidRPr="004E14F3">
        <w:rPr>
          <w:rFonts w:ascii="Times New Roman" w:hAnsi="Times New Roman"/>
          <w:sz w:val="24"/>
          <w:szCs w:val="24"/>
        </w:rPr>
        <w:t>Шагиев</w:t>
      </w:r>
    </w:p>
    <w:p w:rsidR="00901DDE" w:rsidRPr="004E14F3" w:rsidRDefault="00901DDE" w:rsidP="00901DDE">
      <w:pPr>
        <w:widowControl w:val="0"/>
        <w:autoSpaceDE w:val="0"/>
        <w:autoSpaceDN w:val="0"/>
        <w:adjustRightInd w:val="0"/>
        <w:jc w:val="right"/>
        <w:rPr>
          <w:rFonts w:ascii="Times New Roman" w:hAnsi="Times New Roman"/>
          <w:sz w:val="24"/>
          <w:szCs w:val="24"/>
        </w:rPr>
      </w:pPr>
      <w:r w:rsidRPr="004E14F3">
        <w:rPr>
          <w:rFonts w:ascii="Times New Roman" w:hAnsi="Times New Roman"/>
          <w:sz w:val="24"/>
          <w:szCs w:val="24"/>
        </w:rPr>
        <w:t>«</w:t>
      </w:r>
      <w:r w:rsidR="00323AA8">
        <w:rPr>
          <w:rFonts w:ascii="Times New Roman" w:hAnsi="Times New Roman"/>
          <w:sz w:val="24"/>
          <w:szCs w:val="24"/>
        </w:rPr>
        <w:t>____</w:t>
      </w:r>
      <w:r w:rsidRPr="004E14F3">
        <w:rPr>
          <w:rFonts w:ascii="Times New Roman" w:hAnsi="Times New Roman"/>
          <w:sz w:val="24"/>
          <w:szCs w:val="24"/>
        </w:rPr>
        <w:t xml:space="preserve">» </w:t>
      </w:r>
      <w:r w:rsidR="00323AA8">
        <w:rPr>
          <w:rFonts w:ascii="Times New Roman" w:hAnsi="Times New Roman"/>
          <w:sz w:val="24"/>
          <w:szCs w:val="24"/>
        </w:rPr>
        <w:t>__________</w:t>
      </w:r>
      <w:r w:rsidRPr="004E14F3">
        <w:rPr>
          <w:rFonts w:ascii="Times New Roman" w:hAnsi="Times New Roman"/>
          <w:sz w:val="24"/>
          <w:szCs w:val="24"/>
        </w:rPr>
        <w:t xml:space="preserve"> 20</w:t>
      </w:r>
      <w:r w:rsidR="00323AA8">
        <w:rPr>
          <w:rFonts w:ascii="Times New Roman" w:hAnsi="Times New Roman"/>
          <w:sz w:val="24"/>
          <w:szCs w:val="24"/>
        </w:rPr>
        <w:t>2_</w:t>
      </w:r>
      <w:r w:rsidRPr="004E14F3">
        <w:rPr>
          <w:rFonts w:ascii="Times New Roman" w:hAnsi="Times New Roman"/>
          <w:sz w:val="24"/>
          <w:szCs w:val="24"/>
        </w:rPr>
        <w:t>г</w:t>
      </w:r>
      <w:r>
        <w:rPr>
          <w:rFonts w:ascii="Times New Roman" w:hAnsi="Times New Roman"/>
          <w:sz w:val="24"/>
          <w:szCs w:val="24"/>
        </w:rPr>
        <w:t>.</w:t>
      </w:r>
    </w:p>
    <w:p w:rsidR="00901DDE" w:rsidRPr="004E14F3" w:rsidRDefault="00901DDE" w:rsidP="00901DDE">
      <w:pPr>
        <w:rPr>
          <w:rFonts w:ascii="Times New Roman" w:hAnsi="Times New Roman"/>
          <w:sz w:val="24"/>
          <w:szCs w:val="24"/>
        </w:rPr>
      </w:pPr>
    </w:p>
    <w:p w:rsidR="00901DDE" w:rsidRDefault="00901DDE" w:rsidP="00901DDE">
      <w:pPr>
        <w:jc w:val="center"/>
        <w:rPr>
          <w:rFonts w:ascii="Times New Roman" w:hAnsi="Times New Roman"/>
          <w:b/>
          <w:sz w:val="24"/>
          <w:szCs w:val="24"/>
        </w:rPr>
      </w:pPr>
      <w:r w:rsidRPr="004E14F3">
        <w:rPr>
          <w:rFonts w:ascii="Times New Roman" w:hAnsi="Times New Roman"/>
          <w:b/>
          <w:sz w:val="24"/>
          <w:szCs w:val="24"/>
        </w:rPr>
        <w:t xml:space="preserve">ПРОТОКОЛ </w:t>
      </w:r>
    </w:p>
    <w:p w:rsidR="0018434E" w:rsidRDefault="00901DDE" w:rsidP="0018434E">
      <w:pPr>
        <w:spacing w:after="0"/>
        <w:jc w:val="center"/>
        <w:rPr>
          <w:rFonts w:ascii="Times New Roman" w:hAnsi="Times New Roman"/>
          <w:b/>
          <w:sz w:val="24"/>
          <w:szCs w:val="24"/>
        </w:rPr>
      </w:pPr>
      <w:r w:rsidRPr="004E14F3">
        <w:rPr>
          <w:rFonts w:ascii="Times New Roman" w:hAnsi="Times New Roman"/>
          <w:b/>
          <w:sz w:val="24"/>
          <w:szCs w:val="24"/>
        </w:rPr>
        <w:t xml:space="preserve">заседания Конкурсной комиссии </w:t>
      </w:r>
      <w:r w:rsidRPr="00901DDE">
        <w:rPr>
          <w:rFonts w:ascii="Times New Roman" w:hAnsi="Times New Roman"/>
          <w:b/>
          <w:sz w:val="24"/>
          <w:szCs w:val="24"/>
        </w:rPr>
        <w:t xml:space="preserve">по принятию решений на предоставление </w:t>
      </w:r>
    </w:p>
    <w:p w:rsidR="00901DDE" w:rsidRDefault="00901DDE" w:rsidP="0018434E">
      <w:pPr>
        <w:spacing w:after="0"/>
        <w:jc w:val="center"/>
        <w:rPr>
          <w:rFonts w:ascii="Times New Roman" w:hAnsi="Times New Roman"/>
          <w:b/>
          <w:sz w:val="24"/>
          <w:szCs w:val="24"/>
        </w:rPr>
      </w:pPr>
      <w:r w:rsidRPr="00901DDE">
        <w:rPr>
          <w:rFonts w:ascii="Times New Roman" w:hAnsi="Times New Roman"/>
          <w:b/>
          <w:sz w:val="24"/>
          <w:szCs w:val="24"/>
        </w:rPr>
        <w:t>субсидий на частичную компенсацию затрат субъектам малого и среднего предпринимательства в 20</w:t>
      </w:r>
      <w:r>
        <w:rPr>
          <w:rFonts w:ascii="Times New Roman" w:hAnsi="Times New Roman"/>
          <w:b/>
          <w:sz w:val="24"/>
          <w:szCs w:val="24"/>
        </w:rPr>
        <w:t>2_</w:t>
      </w:r>
      <w:r w:rsidRPr="00901DDE">
        <w:rPr>
          <w:rFonts w:ascii="Times New Roman" w:hAnsi="Times New Roman"/>
          <w:b/>
          <w:sz w:val="24"/>
          <w:szCs w:val="24"/>
        </w:rPr>
        <w:t xml:space="preserve"> году</w:t>
      </w:r>
    </w:p>
    <w:p w:rsidR="0018434E" w:rsidRPr="004E14F3" w:rsidRDefault="0018434E" w:rsidP="0018434E">
      <w:pPr>
        <w:spacing w:after="0"/>
        <w:jc w:val="center"/>
        <w:rPr>
          <w:rFonts w:ascii="Times New Roman" w:hAnsi="Times New Roman"/>
          <w:b/>
          <w:sz w:val="24"/>
          <w:szCs w:val="24"/>
        </w:rPr>
      </w:pPr>
    </w:p>
    <w:p w:rsidR="00901DDE" w:rsidRDefault="00901DDE" w:rsidP="00901DDE">
      <w:pPr>
        <w:spacing w:after="120"/>
        <w:ind w:firstLine="709"/>
        <w:jc w:val="both"/>
        <w:rPr>
          <w:rFonts w:ascii="Times New Roman" w:hAnsi="Times New Roman"/>
          <w:sz w:val="24"/>
          <w:szCs w:val="24"/>
        </w:rPr>
      </w:pPr>
      <w:r w:rsidRPr="004E14F3">
        <w:rPr>
          <w:rFonts w:ascii="Times New Roman" w:hAnsi="Times New Roman"/>
          <w:sz w:val="24"/>
          <w:szCs w:val="24"/>
        </w:rPr>
        <w:t xml:space="preserve">Основание проведения Конкурса: </w:t>
      </w:r>
      <w:r>
        <w:rPr>
          <w:rFonts w:ascii="Times New Roman" w:hAnsi="Times New Roman"/>
          <w:sz w:val="24"/>
          <w:szCs w:val="24"/>
        </w:rPr>
        <w:t>__________________________________________</w:t>
      </w:r>
    </w:p>
    <w:p w:rsidR="00901DDE" w:rsidRPr="004E14F3" w:rsidRDefault="00901DDE" w:rsidP="00901DDE">
      <w:pPr>
        <w:spacing w:after="120"/>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901DDE" w:rsidRPr="004E14F3" w:rsidRDefault="00901DDE" w:rsidP="00901DDE">
      <w:pPr>
        <w:spacing w:after="120"/>
        <w:ind w:firstLine="709"/>
        <w:jc w:val="both"/>
        <w:rPr>
          <w:rFonts w:ascii="Times New Roman" w:hAnsi="Times New Roman"/>
          <w:sz w:val="24"/>
          <w:szCs w:val="24"/>
        </w:rPr>
      </w:pPr>
      <w:r w:rsidRPr="004E14F3">
        <w:rPr>
          <w:rFonts w:ascii="Times New Roman" w:hAnsi="Times New Roman"/>
          <w:sz w:val="24"/>
          <w:szCs w:val="24"/>
        </w:rPr>
        <w:t>Источник финансирования: муниципальный бюджет</w:t>
      </w:r>
    </w:p>
    <w:p w:rsidR="00901DDE" w:rsidRPr="004E14F3" w:rsidRDefault="00901DDE" w:rsidP="00901DDE">
      <w:pPr>
        <w:spacing w:after="120"/>
        <w:ind w:firstLine="708"/>
        <w:jc w:val="both"/>
        <w:rPr>
          <w:rFonts w:ascii="Times New Roman" w:hAnsi="Times New Roman"/>
          <w:sz w:val="24"/>
          <w:szCs w:val="24"/>
        </w:rPr>
      </w:pPr>
      <w:r w:rsidRPr="004E14F3">
        <w:rPr>
          <w:rFonts w:ascii="Times New Roman" w:hAnsi="Times New Roman"/>
          <w:sz w:val="24"/>
          <w:szCs w:val="24"/>
        </w:rPr>
        <w:t xml:space="preserve">Время и место проведения процедуры: </w:t>
      </w:r>
      <w:r>
        <w:rPr>
          <w:rFonts w:ascii="Times New Roman" w:hAnsi="Times New Roman"/>
          <w:sz w:val="24"/>
          <w:szCs w:val="24"/>
        </w:rPr>
        <w:t>_____________________________________</w:t>
      </w:r>
    </w:p>
    <w:p w:rsidR="00901DDE" w:rsidRPr="004E14F3" w:rsidRDefault="00901DDE" w:rsidP="00E10AA7">
      <w:pPr>
        <w:spacing w:after="120"/>
        <w:ind w:firstLine="708"/>
        <w:jc w:val="both"/>
        <w:rPr>
          <w:rFonts w:ascii="Times New Roman" w:hAnsi="Times New Roman"/>
          <w:sz w:val="24"/>
          <w:szCs w:val="24"/>
        </w:rPr>
      </w:pPr>
      <w:r w:rsidRPr="004E14F3">
        <w:rPr>
          <w:rFonts w:ascii="Times New Roman" w:hAnsi="Times New Roman"/>
          <w:sz w:val="24"/>
          <w:szCs w:val="24"/>
        </w:rPr>
        <w:t xml:space="preserve">На заседании </w:t>
      </w:r>
      <w:r w:rsidR="00E10AA7">
        <w:rPr>
          <w:rFonts w:ascii="Times New Roman" w:hAnsi="Times New Roman"/>
          <w:sz w:val="24"/>
          <w:szCs w:val="24"/>
        </w:rPr>
        <w:t>Конкурсной к</w:t>
      </w:r>
      <w:r w:rsidRPr="004E14F3">
        <w:rPr>
          <w:rFonts w:ascii="Times New Roman" w:hAnsi="Times New Roman"/>
          <w:sz w:val="24"/>
          <w:szCs w:val="24"/>
        </w:rPr>
        <w:t xml:space="preserve">омиссии </w:t>
      </w:r>
      <w:r w:rsidRPr="00901DDE">
        <w:rPr>
          <w:rFonts w:ascii="Times New Roman" w:hAnsi="Times New Roman"/>
          <w:sz w:val="24"/>
          <w:szCs w:val="24"/>
        </w:rPr>
        <w:t>по принятию решений на предоставление субсидий</w:t>
      </w:r>
      <w:r w:rsidR="00E10AA7">
        <w:rPr>
          <w:rFonts w:ascii="Times New Roman" w:hAnsi="Times New Roman"/>
          <w:sz w:val="24"/>
          <w:szCs w:val="24"/>
        </w:rPr>
        <w:t xml:space="preserve"> присутствовали (список присутствующих на заседании членов Конкурсной комиссии</w:t>
      </w:r>
    </w:p>
    <w:tbl>
      <w:tblPr>
        <w:tblW w:w="10017" w:type="dxa"/>
        <w:tblLayout w:type="fixed"/>
        <w:tblLook w:val="01E0" w:firstRow="1" w:lastRow="1" w:firstColumn="1" w:lastColumn="1" w:noHBand="0" w:noVBand="0"/>
      </w:tblPr>
      <w:tblGrid>
        <w:gridCol w:w="9781"/>
        <w:gridCol w:w="236"/>
      </w:tblGrid>
      <w:tr w:rsidR="00901DDE" w:rsidRPr="004E14F3" w:rsidTr="00DB5A89">
        <w:trPr>
          <w:trHeight w:val="5670"/>
        </w:trPr>
        <w:tc>
          <w:tcPr>
            <w:tcW w:w="9781" w:type="dxa"/>
          </w:tcPr>
          <w:p w:rsidR="00901DDE" w:rsidRPr="004E14F3" w:rsidRDefault="00901DDE" w:rsidP="00DB5A89">
            <w:pPr>
              <w:tabs>
                <w:tab w:val="left" w:pos="8513"/>
                <w:tab w:val="left" w:pos="9639"/>
                <w:tab w:val="left" w:pos="9931"/>
              </w:tabs>
              <w:spacing w:after="0"/>
              <w:ind w:firstLine="567"/>
              <w:jc w:val="both"/>
              <w:rPr>
                <w:rFonts w:ascii="Times New Roman" w:hAnsi="Times New Roman"/>
                <w:sz w:val="24"/>
                <w:szCs w:val="24"/>
              </w:rPr>
            </w:pPr>
            <w:r w:rsidRPr="00DB5A89">
              <w:rPr>
                <w:rFonts w:ascii="Times New Roman" w:hAnsi="Times New Roman"/>
                <w:b/>
                <w:sz w:val="24"/>
                <w:szCs w:val="24"/>
              </w:rPr>
              <w:t>Повестка дня:</w:t>
            </w:r>
            <w:r w:rsidRPr="004E14F3">
              <w:rPr>
                <w:rFonts w:ascii="Times New Roman" w:hAnsi="Times New Roman"/>
                <w:sz w:val="24"/>
                <w:szCs w:val="24"/>
              </w:rPr>
              <w:t xml:space="preserve"> </w:t>
            </w:r>
            <w:r>
              <w:rPr>
                <w:rFonts w:ascii="Times New Roman" w:hAnsi="Times New Roman"/>
                <w:sz w:val="24"/>
                <w:szCs w:val="24"/>
              </w:rPr>
              <w:t>Р</w:t>
            </w:r>
            <w:r w:rsidRPr="004E14F3">
              <w:rPr>
                <w:rFonts w:ascii="Times New Roman" w:hAnsi="Times New Roman"/>
                <w:sz w:val="24"/>
                <w:szCs w:val="24"/>
              </w:rPr>
              <w:t>ассмотрение заявок на участие в Конкурсном отборе по мероприятию</w:t>
            </w:r>
          </w:p>
          <w:p w:rsidR="00901DDE" w:rsidRPr="004E14F3" w:rsidRDefault="00901DDE" w:rsidP="00DB5A89">
            <w:pPr>
              <w:tabs>
                <w:tab w:val="left" w:pos="8513"/>
                <w:tab w:val="left" w:pos="8647"/>
                <w:tab w:val="left" w:pos="9639"/>
              </w:tabs>
              <w:spacing w:after="0"/>
              <w:jc w:val="both"/>
              <w:rPr>
                <w:rFonts w:ascii="Times New Roman" w:hAnsi="Times New Roman"/>
                <w:sz w:val="24"/>
                <w:szCs w:val="24"/>
              </w:rPr>
            </w:pPr>
            <w:r w:rsidRPr="004E14F3">
              <w:rPr>
                <w:rFonts w:ascii="Times New Roman" w:hAnsi="Times New Roman"/>
                <w:sz w:val="24"/>
                <w:szCs w:val="24"/>
              </w:rPr>
              <w:t>подпрограммы «Развитие малого и среднего предпринимательства</w:t>
            </w:r>
            <w:r>
              <w:rPr>
                <w:rFonts w:ascii="Times New Roman" w:hAnsi="Times New Roman"/>
                <w:sz w:val="24"/>
                <w:szCs w:val="24"/>
              </w:rPr>
              <w:t>»</w:t>
            </w:r>
            <w:r w:rsidRPr="004E14F3">
              <w:rPr>
                <w:rFonts w:ascii="Times New Roman" w:hAnsi="Times New Roman"/>
                <w:sz w:val="24"/>
                <w:szCs w:val="24"/>
              </w:rPr>
              <w:t xml:space="preserve"> муниципальной программы «Предпринимательство</w:t>
            </w:r>
            <w:r>
              <w:rPr>
                <w:rFonts w:ascii="Times New Roman" w:hAnsi="Times New Roman"/>
                <w:sz w:val="24"/>
                <w:szCs w:val="24"/>
              </w:rPr>
              <w:t>»</w:t>
            </w:r>
            <w:r w:rsidRPr="004E14F3">
              <w:rPr>
                <w:rFonts w:ascii="Times New Roman" w:hAnsi="Times New Roman"/>
                <w:sz w:val="24"/>
                <w:szCs w:val="24"/>
              </w:rPr>
              <w:t xml:space="preserve"> на 20</w:t>
            </w:r>
            <w:r>
              <w:rPr>
                <w:rFonts w:ascii="Times New Roman" w:hAnsi="Times New Roman"/>
                <w:sz w:val="24"/>
                <w:szCs w:val="24"/>
              </w:rPr>
              <w:t xml:space="preserve">20-2024 </w:t>
            </w:r>
            <w:r w:rsidRPr="004E14F3">
              <w:rPr>
                <w:rFonts w:ascii="Times New Roman" w:hAnsi="Times New Roman"/>
                <w:sz w:val="24"/>
                <w:szCs w:val="24"/>
              </w:rPr>
              <w:t xml:space="preserve">годы» по мероприятию: </w:t>
            </w:r>
            <w:r>
              <w:rPr>
                <w:rFonts w:ascii="Times New Roman" w:hAnsi="Times New Roman"/>
                <w:sz w:val="24"/>
                <w:szCs w:val="24"/>
              </w:rPr>
              <w:t>«</w:t>
            </w:r>
            <w:r w:rsidRPr="004E14F3">
              <w:rPr>
                <w:rFonts w:ascii="Times New Roman" w:hAnsi="Times New Roman"/>
                <w:sz w:val="24"/>
                <w:szCs w:val="24"/>
              </w:rPr>
              <w:t>Частичная ком</w:t>
            </w:r>
            <w:r w:rsidRPr="004E14F3">
              <w:rPr>
                <w:rFonts w:ascii="Times New Roman" w:hAnsi="Times New Roman"/>
                <w:sz w:val="24"/>
                <w:szCs w:val="24"/>
              </w:rPr>
              <w:softHyphen/>
              <w:t>пенсация субъек</w:t>
            </w:r>
            <w:r w:rsidRPr="004E14F3">
              <w:rPr>
                <w:rFonts w:ascii="Times New Roman" w:hAnsi="Times New Roman"/>
                <w:sz w:val="24"/>
                <w:szCs w:val="24"/>
              </w:rPr>
              <w:softHyphen/>
              <w:t>там малого и среднего пред</w:t>
            </w:r>
            <w:r w:rsidRPr="004E14F3">
              <w:rPr>
                <w:rFonts w:ascii="Times New Roman" w:hAnsi="Times New Roman"/>
                <w:sz w:val="24"/>
                <w:szCs w:val="24"/>
              </w:rPr>
              <w:softHyphen/>
              <w:t>принимательства затрат, связан</w:t>
            </w:r>
            <w:r w:rsidRPr="004E14F3">
              <w:rPr>
                <w:rFonts w:ascii="Times New Roman" w:hAnsi="Times New Roman"/>
                <w:sz w:val="24"/>
                <w:szCs w:val="24"/>
              </w:rPr>
              <w:softHyphen/>
              <w:t>ных с приобрете</w:t>
            </w:r>
            <w:r w:rsidRPr="004E14F3">
              <w:rPr>
                <w:rFonts w:ascii="Times New Roman" w:hAnsi="Times New Roman"/>
                <w:sz w:val="24"/>
                <w:szCs w:val="24"/>
              </w:rPr>
              <w:softHyphen/>
              <w:t>нием оборудова</w:t>
            </w:r>
            <w:r w:rsidRPr="004E14F3">
              <w:rPr>
                <w:rFonts w:ascii="Times New Roman" w:hAnsi="Times New Roman"/>
                <w:sz w:val="24"/>
                <w:szCs w:val="24"/>
              </w:rPr>
              <w:softHyphen/>
              <w:t>ния в целях соз</w:t>
            </w:r>
            <w:r w:rsidRPr="004E14F3">
              <w:rPr>
                <w:rFonts w:ascii="Times New Roman" w:hAnsi="Times New Roman"/>
                <w:sz w:val="24"/>
                <w:szCs w:val="24"/>
              </w:rPr>
              <w:softHyphen/>
              <w:t>дания и (или) развития либо модернизации производства товаров (работ, услуг)</w:t>
            </w:r>
            <w:r>
              <w:rPr>
                <w:rFonts w:ascii="Times New Roman" w:hAnsi="Times New Roman"/>
                <w:sz w:val="24"/>
                <w:szCs w:val="24"/>
              </w:rPr>
              <w:t>»</w:t>
            </w:r>
            <w:r w:rsidRPr="004E14F3">
              <w:rPr>
                <w:rFonts w:ascii="Times New Roman" w:hAnsi="Times New Roman"/>
                <w:sz w:val="24"/>
                <w:szCs w:val="24"/>
              </w:rPr>
              <w:t>.</w:t>
            </w:r>
          </w:p>
          <w:p w:rsidR="00901DDE" w:rsidRPr="00323AA8" w:rsidRDefault="00323AA8" w:rsidP="002A4426">
            <w:pPr>
              <w:pStyle w:val="affe"/>
              <w:tabs>
                <w:tab w:val="left" w:pos="0"/>
              </w:tabs>
              <w:spacing w:after="0"/>
              <w:ind w:firstLine="567"/>
              <w:jc w:val="both"/>
            </w:pPr>
            <w:r w:rsidRPr="00323AA8">
              <w:t>Субъекты МСП, представившие заявки на Конкурсный отбор</w:t>
            </w:r>
            <w:r>
              <w:t>:</w:t>
            </w:r>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1"/>
              <w:gridCol w:w="2127"/>
              <w:gridCol w:w="2167"/>
              <w:gridCol w:w="2410"/>
            </w:tblGrid>
            <w:tr w:rsidR="00901DDE" w:rsidRPr="004E14F3" w:rsidTr="002A4426">
              <w:tc>
                <w:tcPr>
                  <w:tcW w:w="2261" w:type="dxa"/>
                  <w:vAlign w:val="center"/>
                </w:tcPr>
                <w:p w:rsidR="00901DDE" w:rsidRPr="00794C43" w:rsidRDefault="00901DDE" w:rsidP="002A4426">
                  <w:pPr>
                    <w:pStyle w:val="affe"/>
                    <w:tabs>
                      <w:tab w:val="left" w:pos="851"/>
                    </w:tabs>
                    <w:snapToGrid w:val="0"/>
                    <w:jc w:val="both"/>
                  </w:pPr>
                  <w:r w:rsidRPr="00794C43">
                    <w:t>Наименование  юридического лица</w:t>
                  </w:r>
                  <w:r>
                    <w:t>/ индивидуального предпринимателя</w:t>
                  </w:r>
                  <w:r w:rsidRPr="00794C43">
                    <w:br/>
                  </w:r>
                </w:p>
              </w:tc>
              <w:tc>
                <w:tcPr>
                  <w:tcW w:w="2127" w:type="dxa"/>
                  <w:vAlign w:val="center"/>
                </w:tcPr>
                <w:p w:rsidR="00901DDE" w:rsidRPr="00794C43" w:rsidRDefault="00901DDE" w:rsidP="002A4426">
                  <w:pPr>
                    <w:pStyle w:val="affe"/>
                    <w:tabs>
                      <w:tab w:val="left" w:pos="851"/>
                    </w:tabs>
                    <w:snapToGrid w:val="0"/>
                    <w:jc w:val="both"/>
                  </w:pPr>
                  <w:r w:rsidRPr="00794C43">
                    <w:t xml:space="preserve">Место </w:t>
                  </w:r>
                  <w:r>
                    <w:t>регистрации</w:t>
                  </w:r>
                </w:p>
              </w:tc>
              <w:tc>
                <w:tcPr>
                  <w:tcW w:w="2167" w:type="dxa"/>
                  <w:vAlign w:val="center"/>
                </w:tcPr>
                <w:p w:rsidR="00901DDE" w:rsidRPr="00794C43" w:rsidRDefault="00901DDE" w:rsidP="002A4426">
                  <w:pPr>
                    <w:pStyle w:val="affe"/>
                    <w:tabs>
                      <w:tab w:val="left" w:pos="851"/>
                    </w:tabs>
                    <w:snapToGrid w:val="0"/>
                    <w:jc w:val="both"/>
                  </w:pPr>
                  <w:r>
                    <w:t>А</w:t>
                  </w:r>
                  <w:r w:rsidRPr="00794C43">
                    <w:t>дрес</w:t>
                  </w:r>
                  <w:r>
                    <w:t xml:space="preserve"> местонахождения</w:t>
                  </w:r>
                </w:p>
              </w:tc>
              <w:tc>
                <w:tcPr>
                  <w:tcW w:w="2410" w:type="dxa"/>
                  <w:vAlign w:val="center"/>
                </w:tcPr>
                <w:p w:rsidR="00901DDE" w:rsidRPr="00794C43" w:rsidRDefault="00901DDE" w:rsidP="002A4426">
                  <w:pPr>
                    <w:pStyle w:val="affe"/>
                    <w:tabs>
                      <w:tab w:val="left" w:pos="851"/>
                    </w:tabs>
                    <w:snapToGrid w:val="0"/>
                    <w:jc w:val="both"/>
                  </w:pPr>
                  <w:r w:rsidRPr="00794C43">
                    <w:t>Номер контактного телефона</w:t>
                  </w:r>
                </w:p>
              </w:tc>
            </w:tr>
            <w:tr w:rsidR="00901DDE" w:rsidRPr="004E14F3" w:rsidTr="002A4426">
              <w:tc>
                <w:tcPr>
                  <w:tcW w:w="2261" w:type="dxa"/>
                </w:tcPr>
                <w:p w:rsidR="00901DDE" w:rsidRPr="004E14F3" w:rsidRDefault="00901DDE" w:rsidP="002A4426">
                  <w:pPr>
                    <w:ind w:right="-52"/>
                    <w:rPr>
                      <w:rFonts w:ascii="Times New Roman" w:hAnsi="Times New Roman"/>
                      <w:sz w:val="24"/>
                      <w:szCs w:val="24"/>
                    </w:rPr>
                  </w:pPr>
                </w:p>
              </w:tc>
              <w:tc>
                <w:tcPr>
                  <w:tcW w:w="2127" w:type="dxa"/>
                </w:tcPr>
                <w:p w:rsidR="00901DDE" w:rsidRPr="004E14F3" w:rsidRDefault="00901DDE" w:rsidP="002A4426">
                  <w:pPr>
                    <w:ind w:right="-52"/>
                    <w:jc w:val="both"/>
                    <w:rPr>
                      <w:rFonts w:ascii="Times New Roman" w:hAnsi="Times New Roman"/>
                      <w:sz w:val="24"/>
                      <w:szCs w:val="24"/>
                    </w:rPr>
                  </w:pPr>
                </w:p>
              </w:tc>
              <w:tc>
                <w:tcPr>
                  <w:tcW w:w="2167" w:type="dxa"/>
                </w:tcPr>
                <w:p w:rsidR="00901DDE" w:rsidRPr="004E14F3" w:rsidRDefault="00901DDE" w:rsidP="002A4426">
                  <w:pPr>
                    <w:rPr>
                      <w:rFonts w:ascii="Times New Roman" w:hAnsi="Times New Roman"/>
                      <w:sz w:val="24"/>
                      <w:szCs w:val="24"/>
                    </w:rPr>
                  </w:pPr>
                </w:p>
              </w:tc>
              <w:tc>
                <w:tcPr>
                  <w:tcW w:w="2410" w:type="dxa"/>
                </w:tcPr>
                <w:p w:rsidR="00901DDE" w:rsidRPr="004E14F3" w:rsidRDefault="00901DDE" w:rsidP="002A4426">
                  <w:pPr>
                    <w:ind w:right="-52"/>
                    <w:jc w:val="both"/>
                    <w:rPr>
                      <w:rFonts w:ascii="Times New Roman" w:hAnsi="Times New Roman"/>
                      <w:sz w:val="24"/>
                      <w:szCs w:val="24"/>
                    </w:rPr>
                  </w:pPr>
                </w:p>
              </w:tc>
            </w:tr>
          </w:tbl>
          <w:p w:rsidR="00901DDE" w:rsidRPr="004E14F3" w:rsidRDefault="00901DDE" w:rsidP="002A4426">
            <w:pPr>
              <w:pStyle w:val="affe"/>
              <w:tabs>
                <w:tab w:val="left" w:pos="0"/>
              </w:tabs>
              <w:spacing w:after="0"/>
              <w:jc w:val="both"/>
            </w:pPr>
          </w:p>
        </w:tc>
        <w:tc>
          <w:tcPr>
            <w:tcW w:w="236" w:type="dxa"/>
          </w:tcPr>
          <w:p w:rsidR="00901DDE" w:rsidRPr="004E14F3" w:rsidRDefault="00901DDE" w:rsidP="002A4426">
            <w:pPr>
              <w:ind w:firstLine="708"/>
              <w:jc w:val="both"/>
              <w:rPr>
                <w:rFonts w:ascii="Times New Roman" w:hAnsi="Times New Roman"/>
                <w:sz w:val="24"/>
                <w:szCs w:val="24"/>
              </w:rPr>
            </w:pPr>
          </w:p>
        </w:tc>
      </w:tr>
    </w:tbl>
    <w:p w:rsidR="00901DDE" w:rsidRPr="004E14F3" w:rsidRDefault="00901DDE" w:rsidP="00901DDE">
      <w:pPr>
        <w:rPr>
          <w:rFonts w:ascii="Times New Roman" w:hAnsi="Times New Roman"/>
          <w:sz w:val="24"/>
          <w:szCs w:val="24"/>
        </w:rPr>
      </w:pPr>
    </w:p>
    <w:tbl>
      <w:tblPr>
        <w:tblW w:w="9983" w:type="dxa"/>
        <w:tblLayout w:type="fixed"/>
        <w:tblLook w:val="01E0" w:firstRow="1" w:lastRow="1" w:firstColumn="1" w:lastColumn="1" w:noHBand="0" w:noVBand="0"/>
      </w:tblPr>
      <w:tblGrid>
        <w:gridCol w:w="9747"/>
        <w:gridCol w:w="236"/>
      </w:tblGrid>
      <w:tr w:rsidR="00901DDE" w:rsidRPr="00C172A1" w:rsidTr="002A4426">
        <w:tc>
          <w:tcPr>
            <w:tcW w:w="9747" w:type="dxa"/>
          </w:tcPr>
          <w:p w:rsidR="00901DDE" w:rsidRPr="00EA0506" w:rsidRDefault="00DB5A89" w:rsidP="006575F6">
            <w:pPr>
              <w:tabs>
                <w:tab w:val="num" w:pos="252"/>
              </w:tabs>
              <w:spacing w:before="120" w:after="0"/>
              <w:jc w:val="both"/>
              <w:rPr>
                <w:rFonts w:ascii="Times New Roman" w:hAnsi="Times New Roman"/>
                <w:sz w:val="24"/>
                <w:szCs w:val="24"/>
              </w:rPr>
            </w:pPr>
            <w:r>
              <w:rPr>
                <w:rFonts w:ascii="Times New Roman" w:hAnsi="Times New Roman"/>
                <w:sz w:val="24"/>
                <w:szCs w:val="24"/>
              </w:rPr>
              <w:lastRenderedPageBreak/>
              <w:t xml:space="preserve">Рассмотрев заявления участников Конкурсного отбора </w:t>
            </w:r>
            <w:r w:rsidR="002A4426">
              <w:rPr>
                <w:rFonts w:ascii="Times New Roman" w:hAnsi="Times New Roman"/>
                <w:sz w:val="24"/>
                <w:szCs w:val="24"/>
              </w:rPr>
              <w:t>Конкурсная</w:t>
            </w:r>
            <w:r>
              <w:rPr>
                <w:rFonts w:ascii="Times New Roman" w:hAnsi="Times New Roman"/>
                <w:sz w:val="24"/>
                <w:szCs w:val="24"/>
              </w:rPr>
              <w:t xml:space="preserve"> комиссия приняла решение</w:t>
            </w:r>
            <w:r w:rsidR="0018434E">
              <w:rPr>
                <w:rFonts w:ascii="Times New Roman" w:hAnsi="Times New Roman"/>
                <w:sz w:val="24"/>
                <w:szCs w:val="24"/>
              </w:rPr>
              <w:t>:</w:t>
            </w:r>
          </w:p>
          <w:p w:rsidR="00901DDE" w:rsidRDefault="00901DDE" w:rsidP="00323AA8">
            <w:pPr>
              <w:pStyle w:val="affe"/>
              <w:widowControl w:val="0"/>
              <w:tabs>
                <w:tab w:val="left" w:pos="0"/>
              </w:tabs>
              <w:suppressAutoHyphens/>
              <w:spacing w:before="120" w:after="0"/>
              <w:ind w:firstLine="0"/>
              <w:jc w:val="both"/>
            </w:pPr>
            <w:r>
              <w:t>_______________________________________________</w:t>
            </w:r>
            <w:r w:rsidR="00323AA8">
              <w:t>_____________________________</w:t>
            </w:r>
            <w:r>
              <w:t>_____________________________________________________________________</w:t>
            </w:r>
            <w:r w:rsidR="00323AA8">
              <w:t>_____________</w:t>
            </w:r>
          </w:p>
          <w:p w:rsidR="00DB5A89" w:rsidRDefault="00DB5A89" w:rsidP="00323AA8">
            <w:pPr>
              <w:pStyle w:val="affe"/>
              <w:widowControl w:val="0"/>
              <w:tabs>
                <w:tab w:val="left" w:pos="0"/>
              </w:tabs>
              <w:suppressAutoHyphens/>
              <w:spacing w:before="120" w:after="0"/>
              <w:ind w:firstLine="0"/>
              <w:jc w:val="both"/>
            </w:pPr>
          </w:p>
          <w:tbl>
            <w:tblPr>
              <w:tblStyle w:val="a3"/>
              <w:tblW w:w="4952" w:type="pct"/>
              <w:tblInd w:w="28" w:type="dxa"/>
              <w:tblLayout w:type="fixed"/>
              <w:tblCellMar>
                <w:left w:w="103" w:type="dxa"/>
              </w:tblCellMar>
              <w:tblLook w:val="04A0" w:firstRow="1" w:lastRow="0" w:firstColumn="1" w:lastColumn="0" w:noHBand="0" w:noVBand="1"/>
            </w:tblPr>
            <w:tblGrid>
              <w:gridCol w:w="5556"/>
              <w:gridCol w:w="1951"/>
              <w:gridCol w:w="1923"/>
            </w:tblGrid>
            <w:tr w:rsidR="009E20ED" w:rsidRPr="00992844" w:rsidTr="009E20ED">
              <w:trPr>
                <w:trHeight w:val="976"/>
              </w:trPr>
              <w:tc>
                <w:tcPr>
                  <w:tcW w:w="5556" w:type="dxa"/>
                  <w:shd w:val="clear" w:color="auto" w:fill="auto"/>
                  <w:vAlign w:val="center"/>
                </w:tcPr>
                <w:p w:rsidR="009E20ED" w:rsidRPr="00992844" w:rsidRDefault="009E20ED" w:rsidP="009E20ED">
                  <w:pPr>
                    <w:spacing w:after="0" w:line="240" w:lineRule="auto"/>
                    <w:ind w:left="-184"/>
                    <w:jc w:val="center"/>
                    <w:rPr>
                      <w:rFonts w:ascii="Times New Roman" w:hAnsi="Times New Roman"/>
                      <w:sz w:val="24"/>
                      <w:szCs w:val="24"/>
                    </w:rPr>
                  </w:pPr>
                  <w:r w:rsidRPr="00992844">
                    <w:rPr>
                      <w:rFonts w:ascii="Times New Roman" w:hAnsi="Times New Roman"/>
                      <w:sz w:val="24"/>
                      <w:szCs w:val="24"/>
                    </w:rPr>
                    <w:t>Наименование расходов</w:t>
                  </w:r>
                </w:p>
              </w:tc>
              <w:tc>
                <w:tcPr>
                  <w:tcW w:w="1951" w:type="dxa"/>
                  <w:shd w:val="clear" w:color="auto" w:fill="auto"/>
                  <w:vAlign w:val="center"/>
                </w:tcPr>
                <w:p w:rsidR="009E20ED" w:rsidRPr="00992844" w:rsidRDefault="009E20ED" w:rsidP="009E20ED">
                  <w:pPr>
                    <w:spacing w:after="0" w:line="240" w:lineRule="auto"/>
                    <w:jc w:val="center"/>
                    <w:rPr>
                      <w:rFonts w:ascii="Times New Roman" w:hAnsi="Times New Roman"/>
                      <w:sz w:val="24"/>
                      <w:szCs w:val="24"/>
                    </w:rPr>
                  </w:pPr>
                  <w:r w:rsidRPr="00992844">
                    <w:rPr>
                      <w:rFonts w:ascii="Times New Roman" w:hAnsi="Times New Roman"/>
                      <w:sz w:val="24"/>
                      <w:szCs w:val="24"/>
                    </w:rPr>
                    <w:t>Сумма расходов, принятых к расчету (руб.)</w:t>
                  </w:r>
                </w:p>
              </w:tc>
              <w:tc>
                <w:tcPr>
                  <w:tcW w:w="1923" w:type="dxa"/>
                  <w:shd w:val="clear" w:color="auto" w:fill="auto"/>
                  <w:vAlign w:val="center"/>
                </w:tcPr>
                <w:p w:rsidR="009E20ED" w:rsidRPr="00992844" w:rsidRDefault="009E20ED" w:rsidP="009E20ED">
                  <w:pPr>
                    <w:spacing w:after="0" w:line="240" w:lineRule="auto"/>
                    <w:jc w:val="center"/>
                    <w:rPr>
                      <w:rFonts w:ascii="Times New Roman" w:hAnsi="Times New Roman"/>
                      <w:sz w:val="24"/>
                      <w:szCs w:val="24"/>
                    </w:rPr>
                  </w:pPr>
                  <w:r w:rsidRPr="00992844">
                    <w:rPr>
                      <w:rFonts w:ascii="Times New Roman" w:hAnsi="Times New Roman"/>
                      <w:sz w:val="24"/>
                      <w:szCs w:val="24"/>
                    </w:rPr>
                    <w:t>Размер субсидии</w:t>
                  </w:r>
                </w:p>
                <w:p w:rsidR="009E20ED" w:rsidRPr="00992844" w:rsidRDefault="009E20ED" w:rsidP="009E20ED">
                  <w:pPr>
                    <w:spacing w:after="0" w:line="240" w:lineRule="auto"/>
                    <w:jc w:val="center"/>
                    <w:rPr>
                      <w:rFonts w:ascii="Times New Roman" w:hAnsi="Times New Roman"/>
                      <w:sz w:val="24"/>
                      <w:szCs w:val="24"/>
                    </w:rPr>
                  </w:pPr>
                  <w:r w:rsidRPr="00992844">
                    <w:rPr>
                      <w:rFonts w:ascii="Times New Roman" w:hAnsi="Times New Roman"/>
                      <w:sz w:val="24"/>
                      <w:szCs w:val="24"/>
                    </w:rPr>
                    <w:t>(руб.)</w:t>
                  </w:r>
                </w:p>
                <w:p w:rsidR="009E20ED" w:rsidRPr="00992844" w:rsidRDefault="009E20ED" w:rsidP="009E20ED">
                  <w:pPr>
                    <w:spacing w:after="0" w:line="240" w:lineRule="auto"/>
                    <w:jc w:val="center"/>
                    <w:rPr>
                      <w:rFonts w:ascii="Times New Roman" w:hAnsi="Times New Roman"/>
                      <w:sz w:val="24"/>
                      <w:szCs w:val="24"/>
                    </w:rPr>
                  </w:pPr>
                </w:p>
              </w:tc>
            </w:tr>
            <w:tr w:rsidR="009E20ED" w:rsidRPr="00992844" w:rsidTr="009E20ED">
              <w:trPr>
                <w:trHeight w:val="391"/>
              </w:trPr>
              <w:tc>
                <w:tcPr>
                  <w:tcW w:w="5556" w:type="dxa"/>
                  <w:shd w:val="clear" w:color="auto" w:fill="auto"/>
                  <w:vAlign w:val="center"/>
                </w:tcPr>
                <w:p w:rsidR="009E20ED" w:rsidRPr="00992844" w:rsidRDefault="009E20ED" w:rsidP="009E20ED">
                  <w:pPr>
                    <w:spacing w:after="0" w:line="240" w:lineRule="auto"/>
                    <w:jc w:val="both"/>
                    <w:rPr>
                      <w:rFonts w:ascii="Times New Roman" w:hAnsi="Times New Roman"/>
                      <w:sz w:val="24"/>
                      <w:szCs w:val="24"/>
                    </w:rPr>
                  </w:pPr>
                </w:p>
              </w:tc>
              <w:tc>
                <w:tcPr>
                  <w:tcW w:w="1951" w:type="dxa"/>
                  <w:shd w:val="clear" w:color="auto" w:fill="auto"/>
                  <w:vAlign w:val="center"/>
                </w:tcPr>
                <w:p w:rsidR="009E20ED" w:rsidRPr="00992844" w:rsidRDefault="009E20ED" w:rsidP="009E20ED">
                  <w:pPr>
                    <w:spacing w:after="0" w:line="240" w:lineRule="auto"/>
                    <w:jc w:val="center"/>
                    <w:rPr>
                      <w:rFonts w:ascii="Times New Roman" w:hAnsi="Times New Roman"/>
                      <w:sz w:val="24"/>
                      <w:szCs w:val="24"/>
                    </w:rPr>
                  </w:pPr>
                </w:p>
              </w:tc>
              <w:tc>
                <w:tcPr>
                  <w:tcW w:w="1923" w:type="dxa"/>
                  <w:shd w:val="clear" w:color="auto" w:fill="auto"/>
                  <w:vAlign w:val="center"/>
                </w:tcPr>
                <w:p w:rsidR="009E20ED" w:rsidRPr="00992844" w:rsidRDefault="009E20ED" w:rsidP="009E20ED">
                  <w:pPr>
                    <w:spacing w:after="0" w:line="240" w:lineRule="auto"/>
                    <w:jc w:val="center"/>
                    <w:rPr>
                      <w:rFonts w:ascii="Times New Roman" w:hAnsi="Times New Roman"/>
                      <w:sz w:val="24"/>
                      <w:szCs w:val="24"/>
                    </w:rPr>
                  </w:pPr>
                </w:p>
              </w:tc>
            </w:tr>
          </w:tbl>
          <w:p w:rsidR="009E20ED" w:rsidRDefault="009E20ED" w:rsidP="00323AA8">
            <w:pPr>
              <w:pStyle w:val="affe"/>
              <w:widowControl w:val="0"/>
              <w:tabs>
                <w:tab w:val="left" w:pos="0"/>
              </w:tabs>
              <w:suppressAutoHyphens/>
              <w:spacing w:before="120" w:after="0"/>
              <w:ind w:firstLine="0"/>
              <w:jc w:val="both"/>
            </w:pPr>
          </w:p>
          <w:p w:rsidR="00901DDE" w:rsidRPr="00534B3A" w:rsidRDefault="00DB5A89" w:rsidP="00323AA8">
            <w:pPr>
              <w:spacing w:before="120" w:after="0"/>
              <w:jc w:val="both"/>
              <w:rPr>
                <w:rFonts w:ascii="Times New Roman" w:hAnsi="Times New Roman"/>
                <w:sz w:val="24"/>
                <w:szCs w:val="24"/>
              </w:rPr>
            </w:pPr>
            <w:r>
              <w:rPr>
                <w:rFonts w:ascii="Times New Roman" w:hAnsi="Times New Roman"/>
                <w:sz w:val="24"/>
                <w:szCs w:val="24"/>
              </w:rPr>
              <w:t>П</w:t>
            </w:r>
            <w:r w:rsidR="00323AA8">
              <w:rPr>
                <w:rFonts w:ascii="Times New Roman" w:hAnsi="Times New Roman"/>
                <w:sz w:val="24"/>
                <w:szCs w:val="24"/>
              </w:rPr>
              <w:t>одписи Председателя Конкурсной комиссии и членов комиссии.</w:t>
            </w:r>
          </w:p>
        </w:tc>
        <w:tc>
          <w:tcPr>
            <w:tcW w:w="236" w:type="dxa"/>
          </w:tcPr>
          <w:p w:rsidR="00901DDE" w:rsidRPr="00534B3A" w:rsidRDefault="00901DDE" w:rsidP="002A4426">
            <w:pPr>
              <w:widowControl w:val="0"/>
              <w:autoSpaceDE w:val="0"/>
              <w:autoSpaceDN w:val="0"/>
              <w:adjustRightInd w:val="0"/>
              <w:ind w:left="3714"/>
              <w:jc w:val="both"/>
              <w:rPr>
                <w:rFonts w:ascii="Times New Roman" w:hAnsi="Times New Roman"/>
                <w:sz w:val="24"/>
                <w:szCs w:val="24"/>
              </w:rPr>
            </w:pPr>
          </w:p>
        </w:tc>
      </w:tr>
    </w:tbl>
    <w:p w:rsidR="00901DDE" w:rsidRPr="004E14F3" w:rsidRDefault="00901DDE" w:rsidP="00901DDE">
      <w:pPr>
        <w:widowControl w:val="0"/>
        <w:autoSpaceDE w:val="0"/>
        <w:autoSpaceDN w:val="0"/>
        <w:adjustRightInd w:val="0"/>
        <w:outlineLvl w:val="1"/>
        <w:rPr>
          <w:rFonts w:ascii="Times New Roman" w:hAnsi="Times New Roman"/>
          <w:sz w:val="24"/>
          <w:szCs w:val="24"/>
        </w:rPr>
      </w:pPr>
      <w:r w:rsidRPr="004E14F3">
        <w:rPr>
          <w:rFonts w:ascii="Times New Roman" w:hAnsi="Times New Roman"/>
          <w:sz w:val="24"/>
          <w:szCs w:val="24"/>
        </w:rPr>
        <w:t xml:space="preserve">                                                            </w:t>
      </w:r>
    </w:p>
    <w:p w:rsidR="00901DDE" w:rsidRPr="004E14F3" w:rsidRDefault="00901DDE" w:rsidP="00901DDE">
      <w:pPr>
        <w:widowControl w:val="0"/>
        <w:autoSpaceDE w:val="0"/>
        <w:autoSpaceDN w:val="0"/>
        <w:adjustRightInd w:val="0"/>
        <w:outlineLvl w:val="1"/>
        <w:rPr>
          <w:rFonts w:ascii="Times New Roman" w:hAnsi="Times New Roman"/>
          <w:sz w:val="24"/>
          <w:szCs w:val="24"/>
        </w:rPr>
      </w:pPr>
    </w:p>
    <w:p w:rsidR="00901DDE" w:rsidRPr="004E14F3" w:rsidRDefault="00901DDE" w:rsidP="00901DDE">
      <w:pPr>
        <w:widowControl w:val="0"/>
        <w:autoSpaceDE w:val="0"/>
        <w:autoSpaceDN w:val="0"/>
        <w:adjustRightInd w:val="0"/>
        <w:outlineLvl w:val="1"/>
        <w:rPr>
          <w:rFonts w:ascii="Times New Roman" w:hAnsi="Times New Roman"/>
          <w:sz w:val="24"/>
          <w:szCs w:val="24"/>
        </w:rPr>
      </w:pPr>
    </w:p>
    <w:p w:rsidR="00BF6BAF" w:rsidRPr="00992844" w:rsidRDefault="00BF6BAF" w:rsidP="003D5B82">
      <w:pPr>
        <w:rPr>
          <w:rFonts w:ascii="Times New Roman" w:hAnsi="Times New Roman"/>
          <w:color w:val="FF0000"/>
          <w:sz w:val="24"/>
          <w:szCs w:val="24"/>
        </w:rPr>
      </w:pPr>
    </w:p>
    <w:sectPr w:rsidR="00BF6BAF" w:rsidRPr="00992844" w:rsidSect="001A1FD7">
      <w:headerReference w:type="default" r:id="rId19"/>
      <w:pgSz w:w="11906" w:h="16838"/>
      <w:pgMar w:top="567" w:right="849"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10F" w:rsidRDefault="00F5110F" w:rsidP="00D238F2">
      <w:pPr>
        <w:spacing w:after="0" w:line="240" w:lineRule="auto"/>
      </w:pPr>
      <w:r>
        <w:separator/>
      </w:r>
    </w:p>
  </w:endnote>
  <w:endnote w:type="continuationSeparator" w:id="0">
    <w:p w:rsidR="00F5110F" w:rsidRDefault="00F5110F" w:rsidP="00D23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Liberation Sans">
    <w:altName w:val="Arial"/>
    <w:panose1 w:val="00000000000000000000"/>
    <w:charset w:val="CC"/>
    <w:family w:val="roman"/>
    <w:notTrueType/>
    <w:pitch w:val="variable"/>
    <w:sig w:usb0="00000203" w:usb1="00000000" w:usb2="00000000" w:usb3="00000000" w:csb0="00000005" w:csb1="00000000"/>
  </w:font>
  <w:font w:name="Noto Sans CJK SC Regular">
    <w:altName w:val="Times New Roman"/>
    <w:panose1 w:val="00000000000000000000"/>
    <w:charset w:val="00"/>
    <w:family w:val="roman"/>
    <w:notTrueType/>
    <w:pitch w:val="default"/>
    <w:sig w:usb0="00000003" w:usb1="00000000" w:usb2="00000000" w:usb3="00000000" w:csb0="00000001" w:csb1="00000000"/>
  </w:font>
  <w:font w:name="FreeSans">
    <w:altName w:val="MS Gothic"/>
    <w:panose1 w:val="00000000000000000000"/>
    <w:charset w:val="00"/>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nsultant">
    <w:altName w:val="Times New Roman"/>
    <w:panose1 w:val="00000000000000000000"/>
    <w:charset w:val="CC"/>
    <w:family w:val="roman"/>
    <w:notTrueType/>
    <w:pitch w:val="variable"/>
    <w:sig w:usb0="00000201" w:usb1="00000000" w:usb2="00000000" w:usb3="00000000" w:csb0="00000004"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1059"/>
      <w:docPartObj>
        <w:docPartGallery w:val="Page Numbers (Bottom of Page)"/>
        <w:docPartUnique/>
      </w:docPartObj>
    </w:sdtPr>
    <w:sdtEndPr>
      <w:rPr>
        <w:rFonts w:ascii="Times New Roman" w:hAnsi="Times New Roman"/>
      </w:rPr>
    </w:sdtEndPr>
    <w:sdtContent>
      <w:p w:rsidR="002A4426" w:rsidRPr="003D5B82" w:rsidRDefault="002A4426">
        <w:pPr>
          <w:pStyle w:val="affa"/>
          <w:jc w:val="center"/>
          <w:rPr>
            <w:rFonts w:ascii="Times New Roman" w:hAnsi="Times New Roman"/>
          </w:rPr>
        </w:pPr>
        <w:r w:rsidRPr="003D5B82">
          <w:rPr>
            <w:rFonts w:ascii="Times New Roman" w:hAnsi="Times New Roman"/>
          </w:rPr>
          <w:fldChar w:fldCharType="begin"/>
        </w:r>
        <w:r w:rsidRPr="003D5B82">
          <w:rPr>
            <w:rFonts w:ascii="Times New Roman" w:hAnsi="Times New Roman"/>
          </w:rPr>
          <w:instrText xml:space="preserve"> PAGE   \* MERGEFORMAT </w:instrText>
        </w:r>
        <w:r w:rsidRPr="003D5B82">
          <w:rPr>
            <w:rFonts w:ascii="Times New Roman" w:hAnsi="Times New Roman"/>
          </w:rPr>
          <w:fldChar w:fldCharType="separate"/>
        </w:r>
        <w:r w:rsidR="00CC1BBE">
          <w:rPr>
            <w:rFonts w:ascii="Times New Roman" w:hAnsi="Times New Roman"/>
            <w:noProof/>
          </w:rPr>
          <w:t>21</w:t>
        </w:r>
        <w:r w:rsidRPr="003D5B82">
          <w:rPr>
            <w:rFonts w:ascii="Times New Roman" w:hAnsi="Times New Roman"/>
          </w:rPr>
          <w:fldChar w:fldCharType="end"/>
        </w:r>
      </w:p>
    </w:sdtContent>
  </w:sdt>
  <w:p w:rsidR="002A4426" w:rsidRDefault="002A4426">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10F" w:rsidRDefault="00F5110F" w:rsidP="00D238F2">
      <w:pPr>
        <w:spacing w:after="0" w:line="240" w:lineRule="auto"/>
      </w:pPr>
      <w:r>
        <w:separator/>
      </w:r>
    </w:p>
  </w:footnote>
  <w:footnote w:type="continuationSeparator" w:id="0">
    <w:p w:rsidR="00F5110F" w:rsidRDefault="00F5110F" w:rsidP="00D238F2">
      <w:pPr>
        <w:spacing w:after="0" w:line="240" w:lineRule="auto"/>
      </w:pPr>
      <w:r>
        <w:continuationSeparator/>
      </w:r>
    </w:p>
  </w:footnote>
  <w:footnote w:id="1">
    <w:p w:rsidR="002A4426" w:rsidRDefault="002A4426" w:rsidP="00D238F2">
      <w:pPr>
        <w:pStyle w:val="112"/>
        <w:suppressAutoHyphens/>
        <w:spacing w:line="23" w:lineRule="atLeast"/>
        <w:rPr>
          <w:rFonts w:eastAsia="Times New Roman"/>
          <w:sz w:val="21"/>
          <w:szCs w:val="21"/>
          <w:vertAlign w:val="superscript"/>
        </w:rPr>
      </w:pPr>
    </w:p>
    <w:p w:rsidR="002A4426" w:rsidRDefault="002A4426" w:rsidP="00D238F2">
      <w:pPr>
        <w:pStyle w:val="112"/>
        <w:suppressAutoHyphens/>
        <w:spacing w:line="23" w:lineRule="atLeast"/>
        <w:ind w:firstLine="709"/>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26" w:rsidRDefault="002A4426">
    <w:pPr>
      <w:pStyle w:val="aff9"/>
      <w:jc w:val="center"/>
    </w:pPr>
  </w:p>
  <w:p w:rsidR="002A4426" w:rsidRDefault="002A4426" w:rsidP="001A1FD7">
    <w:pPr>
      <w:pStyle w:val="aff9"/>
      <w:tabs>
        <w:tab w:val="clear" w:pos="4677"/>
        <w:tab w:val="left" w:pos="93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7F18"/>
    <w:multiLevelType w:val="multilevel"/>
    <w:tmpl w:val="B3B0EDFA"/>
    <w:lvl w:ilvl="0">
      <w:start w:val="2"/>
      <w:numFmt w:val="decimal"/>
      <w:lvlText w:val="%1."/>
      <w:lvlJc w:val="left"/>
      <w:pPr>
        <w:ind w:left="1146" w:hanging="360"/>
      </w:pPr>
      <w:rPr>
        <w:rFonts w:hint="default"/>
      </w:rPr>
    </w:lvl>
    <w:lvl w:ilvl="1">
      <w:start w:val="1"/>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 w15:restartNumberingAfterBreak="0">
    <w:nsid w:val="027A25FA"/>
    <w:multiLevelType w:val="hybridMultilevel"/>
    <w:tmpl w:val="2EE0C1A8"/>
    <w:lvl w:ilvl="0" w:tplc="1444DD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3AB5ECA"/>
    <w:multiLevelType w:val="hybridMultilevel"/>
    <w:tmpl w:val="957645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A0C61"/>
    <w:multiLevelType w:val="hybridMultilevel"/>
    <w:tmpl w:val="1CAC78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B7A17EB"/>
    <w:multiLevelType w:val="hybridMultilevel"/>
    <w:tmpl w:val="FB48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C233B40"/>
    <w:multiLevelType w:val="hybridMultilevel"/>
    <w:tmpl w:val="05B8D4F4"/>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6337B1"/>
    <w:multiLevelType w:val="multilevel"/>
    <w:tmpl w:val="D90E721E"/>
    <w:lvl w:ilvl="0">
      <w:start w:val="1"/>
      <w:numFmt w:val="decimal"/>
      <w:lvlText w:val="%1."/>
      <w:lvlJc w:val="left"/>
      <w:pPr>
        <w:ind w:left="1443" w:hanging="876"/>
      </w:pPr>
      <w:rPr>
        <w:rFonts w:hint="default"/>
      </w:rPr>
    </w:lvl>
    <w:lvl w:ilvl="1">
      <w:start w:val="1"/>
      <w:numFmt w:val="decimal"/>
      <w:isLgl/>
      <w:lvlText w:val="%1.%2."/>
      <w:lvlJc w:val="left"/>
      <w:pPr>
        <w:ind w:left="1131" w:hanging="564"/>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D772103"/>
    <w:multiLevelType w:val="multilevel"/>
    <w:tmpl w:val="B484AAA8"/>
    <w:lvl w:ilvl="0">
      <w:start w:val="1"/>
      <w:numFmt w:val="decimal"/>
      <w:pStyle w:val="2-"/>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0" w15:restartNumberingAfterBreak="0">
    <w:nsid w:val="523877E4"/>
    <w:multiLevelType w:val="hybridMultilevel"/>
    <w:tmpl w:val="2EE0C1A8"/>
    <w:lvl w:ilvl="0" w:tplc="1444DD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7D258A6"/>
    <w:multiLevelType w:val="hybridMultilevel"/>
    <w:tmpl w:val="C3B47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97673C"/>
    <w:multiLevelType w:val="hybridMultilevel"/>
    <w:tmpl w:val="75C0D7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B534C4"/>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5095619"/>
    <w:multiLevelType w:val="hybridMultilevel"/>
    <w:tmpl w:val="7D28CDEE"/>
    <w:lvl w:ilvl="0" w:tplc="002853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E624454"/>
    <w:multiLevelType w:val="multilevel"/>
    <w:tmpl w:val="B7B8829A"/>
    <w:lvl w:ilvl="0">
      <w:start w:val="1"/>
      <w:numFmt w:val="decimal"/>
      <w:lvlText w:val="%1."/>
      <w:lvlJc w:val="left"/>
      <w:pPr>
        <w:ind w:left="1620" w:hanging="108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314" w:hanging="720"/>
      </w:pPr>
      <w:rPr>
        <w:rFonts w:cs="Times New Roman" w:hint="default"/>
      </w:rPr>
    </w:lvl>
    <w:lvl w:ilvl="3">
      <w:start w:val="1"/>
      <w:numFmt w:val="decimal"/>
      <w:isLgl/>
      <w:lvlText w:val="%1.%2.%3.%4."/>
      <w:lvlJc w:val="left"/>
      <w:pPr>
        <w:ind w:left="1701" w:hanging="108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2115" w:hanging="1440"/>
      </w:pPr>
      <w:rPr>
        <w:rFonts w:cs="Times New Roman" w:hint="default"/>
      </w:rPr>
    </w:lvl>
    <w:lvl w:ilvl="6">
      <w:start w:val="1"/>
      <w:numFmt w:val="decimal"/>
      <w:isLgl/>
      <w:lvlText w:val="%1.%2.%3.%4.%5.%6.%7."/>
      <w:lvlJc w:val="left"/>
      <w:pPr>
        <w:ind w:left="2502" w:hanging="1800"/>
      </w:pPr>
      <w:rPr>
        <w:rFonts w:cs="Times New Roman" w:hint="default"/>
      </w:rPr>
    </w:lvl>
    <w:lvl w:ilvl="7">
      <w:start w:val="1"/>
      <w:numFmt w:val="decimal"/>
      <w:isLgl/>
      <w:lvlText w:val="%1.%2.%3.%4.%5.%6.%7.%8."/>
      <w:lvlJc w:val="left"/>
      <w:pPr>
        <w:ind w:left="2529" w:hanging="1800"/>
      </w:pPr>
      <w:rPr>
        <w:rFonts w:cs="Times New Roman" w:hint="default"/>
      </w:rPr>
    </w:lvl>
    <w:lvl w:ilvl="8">
      <w:start w:val="1"/>
      <w:numFmt w:val="decimal"/>
      <w:isLgl/>
      <w:lvlText w:val="%1.%2.%3.%4.%5.%6.%7.%8.%9."/>
      <w:lvlJc w:val="left"/>
      <w:pPr>
        <w:ind w:left="2916" w:hanging="2160"/>
      </w:pPr>
      <w:rPr>
        <w:rFonts w:cs="Times New Roman" w:hint="default"/>
      </w:rPr>
    </w:lvl>
  </w:abstractNum>
  <w:num w:numId="1">
    <w:abstractNumId w:val="9"/>
  </w:num>
  <w:num w:numId="2">
    <w:abstractNumId w:val="5"/>
  </w:num>
  <w:num w:numId="3">
    <w:abstractNumId w:val="6"/>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7"/>
  </w:num>
  <w:num w:numId="9">
    <w:abstractNumId w:val="11"/>
  </w:num>
  <w:num w:numId="10">
    <w:abstractNumId w:val="2"/>
  </w:num>
  <w:num w:numId="11">
    <w:abstractNumId w:val="12"/>
  </w:num>
  <w:num w:numId="12">
    <w:abstractNumId w:val="3"/>
  </w:num>
  <w:num w:numId="13">
    <w:abstractNumId w:val="14"/>
  </w:num>
  <w:num w:numId="14">
    <w:abstractNumId w:val="10"/>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F2"/>
    <w:rsid w:val="00000054"/>
    <w:rsid w:val="000001DE"/>
    <w:rsid w:val="000006E9"/>
    <w:rsid w:val="0000101D"/>
    <w:rsid w:val="00001238"/>
    <w:rsid w:val="00001643"/>
    <w:rsid w:val="00001C79"/>
    <w:rsid w:val="0000210A"/>
    <w:rsid w:val="000023A9"/>
    <w:rsid w:val="000028DD"/>
    <w:rsid w:val="00002972"/>
    <w:rsid w:val="00003133"/>
    <w:rsid w:val="00003285"/>
    <w:rsid w:val="000036FD"/>
    <w:rsid w:val="000039D1"/>
    <w:rsid w:val="00003AB4"/>
    <w:rsid w:val="00003BD5"/>
    <w:rsid w:val="00003C32"/>
    <w:rsid w:val="00003CF5"/>
    <w:rsid w:val="00003FFD"/>
    <w:rsid w:val="000041F6"/>
    <w:rsid w:val="000042D8"/>
    <w:rsid w:val="00004321"/>
    <w:rsid w:val="00004455"/>
    <w:rsid w:val="00004785"/>
    <w:rsid w:val="000049BC"/>
    <w:rsid w:val="00004AE1"/>
    <w:rsid w:val="00004B81"/>
    <w:rsid w:val="00004BCD"/>
    <w:rsid w:val="00004DB8"/>
    <w:rsid w:val="00004E86"/>
    <w:rsid w:val="0000557A"/>
    <w:rsid w:val="000057B0"/>
    <w:rsid w:val="00005B43"/>
    <w:rsid w:val="00005C51"/>
    <w:rsid w:val="00005E40"/>
    <w:rsid w:val="000062D8"/>
    <w:rsid w:val="0000636B"/>
    <w:rsid w:val="0000695A"/>
    <w:rsid w:val="00006C84"/>
    <w:rsid w:val="00006CAB"/>
    <w:rsid w:val="000070F3"/>
    <w:rsid w:val="000071DA"/>
    <w:rsid w:val="000072CE"/>
    <w:rsid w:val="00007391"/>
    <w:rsid w:val="000076B9"/>
    <w:rsid w:val="0000795A"/>
    <w:rsid w:val="00007C99"/>
    <w:rsid w:val="00007DFF"/>
    <w:rsid w:val="00007E3F"/>
    <w:rsid w:val="00007F66"/>
    <w:rsid w:val="00010106"/>
    <w:rsid w:val="0001067C"/>
    <w:rsid w:val="000109C6"/>
    <w:rsid w:val="00010B28"/>
    <w:rsid w:val="00010E39"/>
    <w:rsid w:val="00010F46"/>
    <w:rsid w:val="00011198"/>
    <w:rsid w:val="00011240"/>
    <w:rsid w:val="000113B1"/>
    <w:rsid w:val="00011465"/>
    <w:rsid w:val="000114D3"/>
    <w:rsid w:val="000114DF"/>
    <w:rsid w:val="000114F3"/>
    <w:rsid w:val="000117F5"/>
    <w:rsid w:val="00011EBD"/>
    <w:rsid w:val="00011F7D"/>
    <w:rsid w:val="000122B6"/>
    <w:rsid w:val="00012719"/>
    <w:rsid w:val="000129DD"/>
    <w:rsid w:val="000129F4"/>
    <w:rsid w:val="00012AAC"/>
    <w:rsid w:val="00012DE2"/>
    <w:rsid w:val="00012F5A"/>
    <w:rsid w:val="00013170"/>
    <w:rsid w:val="0001339E"/>
    <w:rsid w:val="00013478"/>
    <w:rsid w:val="000134F9"/>
    <w:rsid w:val="000135E6"/>
    <w:rsid w:val="00013632"/>
    <w:rsid w:val="00013659"/>
    <w:rsid w:val="000137EB"/>
    <w:rsid w:val="00013969"/>
    <w:rsid w:val="00013C74"/>
    <w:rsid w:val="000140A7"/>
    <w:rsid w:val="000141A6"/>
    <w:rsid w:val="0001421F"/>
    <w:rsid w:val="00014301"/>
    <w:rsid w:val="00014361"/>
    <w:rsid w:val="0001453B"/>
    <w:rsid w:val="00014588"/>
    <w:rsid w:val="00014897"/>
    <w:rsid w:val="00014A50"/>
    <w:rsid w:val="00014B09"/>
    <w:rsid w:val="00014CF0"/>
    <w:rsid w:val="00015337"/>
    <w:rsid w:val="00015967"/>
    <w:rsid w:val="00015998"/>
    <w:rsid w:val="00015AA7"/>
    <w:rsid w:val="00015B9B"/>
    <w:rsid w:val="000165BD"/>
    <w:rsid w:val="0001676F"/>
    <w:rsid w:val="00016A04"/>
    <w:rsid w:val="00016A63"/>
    <w:rsid w:val="00016C1E"/>
    <w:rsid w:val="00016CF3"/>
    <w:rsid w:val="00016E26"/>
    <w:rsid w:val="0001759E"/>
    <w:rsid w:val="00017E2D"/>
    <w:rsid w:val="0002007A"/>
    <w:rsid w:val="0002033E"/>
    <w:rsid w:val="000203F4"/>
    <w:rsid w:val="00020684"/>
    <w:rsid w:val="00020918"/>
    <w:rsid w:val="00020938"/>
    <w:rsid w:val="00020B33"/>
    <w:rsid w:val="00020E9F"/>
    <w:rsid w:val="00021718"/>
    <w:rsid w:val="00021ED2"/>
    <w:rsid w:val="00021F8C"/>
    <w:rsid w:val="00022098"/>
    <w:rsid w:val="00022940"/>
    <w:rsid w:val="00022CB3"/>
    <w:rsid w:val="00023458"/>
    <w:rsid w:val="00023576"/>
    <w:rsid w:val="00024122"/>
    <w:rsid w:val="0002428C"/>
    <w:rsid w:val="000242C5"/>
    <w:rsid w:val="0002464C"/>
    <w:rsid w:val="00024B79"/>
    <w:rsid w:val="00024C11"/>
    <w:rsid w:val="00024D52"/>
    <w:rsid w:val="00024F19"/>
    <w:rsid w:val="00024F96"/>
    <w:rsid w:val="000251E3"/>
    <w:rsid w:val="00025204"/>
    <w:rsid w:val="00025534"/>
    <w:rsid w:val="00025BAB"/>
    <w:rsid w:val="00025C2E"/>
    <w:rsid w:val="00025DD7"/>
    <w:rsid w:val="00025E91"/>
    <w:rsid w:val="00026032"/>
    <w:rsid w:val="0002656F"/>
    <w:rsid w:val="00026E52"/>
    <w:rsid w:val="0002720D"/>
    <w:rsid w:val="000278AB"/>
    <w:rsid w:val="00027B07"/>
    <w:rsid w:val="00027E0E"/>
    <w:rsid w:val="0003002A"/>
    <w:rsid w:val="00030157"/>
    <w:rsid w:val="000302EA"/>
    <w:rsid w:val="00030AE6"/>
    <w:rsid w:val="00030BF8"/>
    <w:rsid w:val="00030D7A"/>
    <w:rsid w:val="00030DCE"/>
    <w:rsid w:val="00030F9B"/>
    <w:rsid w:val="00031007"/>
    <w:rsid w:val="00031198"/>
    <w:rsid w:val="00031222"/>
    <w:rsid w:val="00031645"/>
    <w:rsid w:val="00031B75"/>
    <w:rsid w:val="00031C5F"/>
    <w:rsid w:val="00031CFF"/>
    <w:rsid w:val="00031D33"/>
    <w:rsid w:val="00031D54"/>
    <w:rsid w:val="00032081"/>
    <w:rsid w:val="0003219A"/>
    <w:rsid w:val="000321C9"/>
    <w:rsid w:val="000322C8"/>
    <w:rsid w:val="00032527"/>
    <w:rsid w:val="00032744"/>
    <w:rsid w:val="0003277A"/>
    <w:rsid w:val="000327EA"/>
    <w:rsid w:val="000328EF"/>
    <w:rsid w:val="00032B4B"/>
    <w:rsid w:val="00032C26"/>
    <w:rsid w:val="00032C8F"/>
    <w:rsid w:val="00032F58"/>
    <w:rsid w:val="000332C6"/>
    <w:rsid w:val="00033455"/>
    <w:rsid w:val="0003352F"/>
    <w:rsid w:val="000337DF"/>
    <w:rsid w:val="00033977"/>
    <w:rsid w:val="00033ABB"/>
    <w:rsid w:val="00033ADD"/>
    <w:rsid w:val="00033DBF"/>
    <w:rsid w:val="00033EF9"/>
    <w:rsid w:val="00033FE6"/>
    <w:rsid w:val="0003403E"/>
    <w:rsid w:val="000342CE"/>
    <w:rsid w:val="000346A3"/>
    <w:rsid w:val="0003476E"/>
    <w:rsid w:val="0003494A"/>
    <w:rsid w:val="00034B5E"/>
    <w:rsid w:val="00034EE9"/>
    <w:rsid w:val="00034F39"/>
    <w:rsid w:val="000350E5"/>
    <w:rsid w:val="0003529E"/>
    <w:rsid w:val="000352AD"/>
    <w:rsid w:val="000359C6"/>
    <w:rsid w:val="000360C3"/>
    <w:rsid w:val="00036115"/>
    <w:rsid w:val="0003624D"/>
    <w:rsid w:val="0003649D"/>
    <w:rsid w:val="000369C8"/>
    <w:rsid w:val="00036A16"/>
    <w:rsid w:val="00036EE7"/>
    <w:rsid w:val="00036FE3"/>
    <w:rsid w:val="00037119"/>
    <w:rsid w:val="00037337"/>
    <w:rsid w:val="0003738E"/>
    <w:rsid w:val="000373A1"/>
    <w:rsid w:val="000375F9"/>
    <w:rsid w:val="000376F8"/>
    <w:rsid w:val="000379B4"/>
    <w:rsid w:val="000379C7"/>
    <w:rsid w:val="00037BDF"/>
    <w:rsid w:val="00037BE2"/>
    <w:rsid w:val="00037DC8"/>
    <w:rsid w:val="00037DF8"/>
    <w:rsid w:val="00037E3C"/>
    <w:rsid w:val="00037FC9"/>
    <w:rsid w:val="00040153"/>
    <w:rsid w:val="0004056B"/>
    <w:rsid w:val="00040871"/>
    <w:rsid w:val="00040A21"/>
    <w:rsid w:val="00040B4F"/>
    <w:rsid w:val="00040C06"/>
    <w:rsid w:val="00041273"/>
    <w:rsid w:val="0004185C"/>
    <w:rsid w:val="00041D7F"/>
    <w:rsid w:val="00041E97"/>
    <w:rsid w:val="0004216B"/>
    <w:rsid w:val="000422D5"/>
    <w:rsid w:val="0004252A"/>
    <w:rsid w:val="00042612"/>
    <w:rsid w:val="00042B8D"/>
    <w:rsid w:val="00042B95"/>
    <w:rsid w:val="00043167"/>
    <w:rsid w:val="0004334B"/>
    <w:rsid w:val="000439BA"/>
    <w:rsid w:val="00043A8A"/>
    <w:rsid w:val="00043CF9"/>
    <w:rsid w:val="00043DA7"/>
    <w:rsid w:val="00043E2F"/>
    <w:rsid w:val="0004417E"/>
    <w:rsid w:val="000443EF"/>
    <w:rsid w:val="0004444D"/>
    <w:rsid w:val="000445F3"/>
    <w:rsid w:val="000445F7"/>
    <w:rsid w:val="00044730"/>
    <w:rsid w:val="00044FBF"/>
    <w:rsid w:val="00045059"/>
    <w:rsid w:val="000451B4"/>
    <w:rsid w:val="000452E5"/>
    <w:rsid w:val="00045660"/>
    <w:rsid w:val="000456BE"/>
    <w:rsid w:val="00045FFE"/>
    <w:rsid w:val="00046443"/>
    <w:rsid w:val="00046685"/>
    <w:rsid w:val="000467B7"/>
    <w:rsid w:val="00046B9F"/>
    <w:rsid w:val="00046BF0"/>
    <w:rsid w:val="00046C08"/>
    <w:rsid w:val="00046F34"/>
    <w:rsid w:val="00047080"/>
    <w:rsid w:val="00047381"/>
    <w:rsid w:val="0004787A"/>
    <w:rsid w:val="00047C09"/>
    <w:rsid w:val="00047CAC"/>
    <w:rsid w:val="00047E2F"/>
    <w:rsid w:val="00047EE5"/>
    <w:rsid w:val="00047F7F"/>
    <w:rsid w:val="0005033B"/>
    <w:rsid w:val="000504DE"/>
    <w:rsid w:val="00050711"/>
    <w:rsid w:val="000509DD"/>
    <w:rsid w:val="00050AD7"/>
    <w:rsid w:val="00050DCD"/>
    <w:rsid w:val="00050DFD"/>
    <w:rsid w:val="00050FCA"/>
    <w:rsid w:val="000514D0"/>
    <w:rsid w:val="00051606"/>
    <w:rsid w:val="000517A3"/>
    <w:rsid w:val="00051B10"/>
    <w:rsid w:val="00051BE6"/>
    <w:rsid w:val="00051DED"/>
    <w:rsid w:val="00051EBB"/>
    <w:rsid w:val="0005210E"/>
    <w:rsid w:val="0005214A"/>
    <w:rsid w:val="000521EA"/>
    <w:rsid w:val="0005239F"/>
    <w:rsid w:val="000524A0"/>
    <w:rsid w:val="00052AC8"/>
    <w:rsid w:val="00052E3B"/>
    <w:rsid w:val="00052E47"/>
    <w:rsid w:val="00052F45"/>
    <w:rsid w:val="00053040"/>
    <w:rsid w:val="0005315A"/>
    <w:rsid w:val="000531C5"/>
    <w:rsid w:val="0005339B"/>
    <w:rsid w:val="000533D6"/>
    <w:rsid w:val="0005358E"/>
    <w:rsid w:val="000536E5"/>
    <w:rsid w:val="00053769"/>
    <w:rsid w:val="000537EC"/>
    <w:rsid w:val="00053C48"/>
    <w:rsid w:val="00053CBD"/>
    <w:rsid w:val="00053CE2"/>
    <w:rsid w:val="0005422C"/>
    <w:rsid w:val="00054335"/>
    <w:rsid w:val="00054A2A"/>
    <w:rsid w:val="00054AC5"/>
    <w:rsid w:val="00054D0D"/>
    <w:rsid w:val="00054D4D"/>
    <w:rsid w:val="00054DAA"/>
    <w:rsid w:val="0005520B"/>
    <w:rsid w:val="0005532F"/>
    <w:rsid w:val="00055AF3"/>
    <w:rsid w:val="00056212"/>
    <w:rsid w:val="000562AB"/>
    <w:rsid w:val="0005693E"/>
    <w:rsid w:val="00056B25"/>
    <w:rsid w:val="00056CA3"/>
    <w:rsid w:val="00056D2E"/>
    <w:rsid w:val="00056D88"/>
    <w:rsid w:val="0005748A"/>
    <w:rsid w:val="000576CC"/>
    <w:rsid w:val="00057C42"/>
    <w:rsid w:val="00057C6C"/>
    <w:rsid w:val="00057F99"/>
    <w:rsid w:val="000600C5"/>
    <w:rsid w:val="000606C0"/>
    <w:rsid w:val="00060823"/>
    <w:rsid w:val="00060E91"/>
    <w:rsid w:val="00060EA7"/>
    <w:rsid w:val="00061066"/>
    <w:rsid w:val="000614B3"/>
    <w:rsid w:val="00061711"/>
    <w:rsid w:val="00061B8E"/>
    <w:rsid w:val="00061ECB"/>
    <w:rsid w:val="00061F70"/>
    <w:rsid w:val="00062158"/>
    <w:rsid w:val="00062241"/>
    <w:rsid w:val="00062794"/>
    <w:rsid w:val="00062941"/>
    <w:rsid w:val="000630CC"/>
    <w:rsid w:val="000630F1"/>
    <w:rsid w:val="00063111"/>
    <w:rsid w:val="00063411"/>
    <w:rsid w:val="00063643"/>
    <w:rsid w:val="00063AE7"/>
    <w:rsid w:val="00064052"/>
    <w:rsid w:val="0006422A"/>
    <w:rsid w:val="00064527"/>
    <w:rsid w:val="000647AF"/>
    <w:rsid w:val="000647F3"/>
    <w:rsid w:val="00064811"/>
    <w:rsid w:val="00064AB4"/>
    <w:rsid w:val="00064E17"/>
    <w:rsid w:val="00064F5D"/>
    <w:rsid w:val="000650B6"/>
    <w:rsid w:val="00065AC6"/>
    <w:rsid w:val="00065AF1"/>
    <w:rsid w:val="0006620B"/>
    <w:rsid w:val="00066257"/>
    <w:rsid w:val="0006637B"/>
    <w:rsid w:val="000664BB"/>
    <w:rsid w:val="00066521"/>
    <w:rsid w:val="00066D9D"/>
    <w:rsid w:val="00066DB1"/>
    <w:rsid w:val="00066DC4"/>
    <w:rsid w:val="00066FAB"/>
    <w:rsid w:val="00067035"/>
    <w:rsid w:val="000670A7"/>
    <w:rsid w:val="00067579"/>
    <w:rsid w:val="00067A74"/>
    <w:rsid w:val="000702C8"/>
    <w:rsid w:val="0007070B"/>
    <w:rsid w:val="00070D2E"/>
    <w:rsid w:val="00070D40"/>
    <w:rsid w:val="00070D66"/>
    <w:rsid w:val="00071388"/>
    <w:rsid w:val="00071667"/>
    <w:rsid w:val="00071750"/>
    <w:rsid w:val="000719C9"/>
    <w:rsid w:val="00071A29"/>
    <w:rsid w:val="00071ADB"/>
    <w:rsid w:val="00071C45"/>
    <w:rsid w:val="000720E5"/>
    <w:rsid w:val="000726D9"/>
    <w:rsid w:val="000730AD"/>
    <w:rsid w:val="00073106"/>
    <w:rsid w:val="000732BB"/>
    <w:rsid w:val="0007330F"/>
    <w:rsid w:val="00073655"/>
    <w:rsid w:val="0007368A"/>
    <w:rsid w:val="000737E5"/>
    <w:rsid w:val="00073B82"/>
    <w:rsid w:val="0007430F"/>
    <w:rsid w:val="00074324"/>
    <w:rsid w:val="00074378"/>
    <w:rsid w:val="0007441D"/>
    <w:rsid w:val="0007442E"/>
    <w:rsid w:val="0007456F"/>
    <w:rsid w:val="000745C3"/>
    <w:rsid w:val="000745E2"/>
    <w:rsid w:val="00074634"/>
    <w:rsid w:val="00074885"/>
    <w:rsid w:val="000749F6"/>
    <w:rsid w:val="00074B89"/>
    <w:rsid w:val="00074C4A"/>
    <w:rsid w:val="00074D36"/>
    <w:rsid w:val="00074DF2"/>
    <w:rsid w:val="00074E52"/>
    <w:rsid w:val="00074F50"/>
    <w:rsid w:val="000751D0"/>
    <w:rsid w:val="000752E2"/>
    <w:rsid w:val="0007572E"/>
    <w:rsid w:val="00075A47"/>
    <w:rsid w:val="00075ACA"/>
    <w:rsid w:val="000760F2"/>
    <w:rsid w:val="0007690E"/>
    <w:rsid w:val="00076989"/>
    <w:rsid w:val="00076A11"/>
    <w:rsid w:val="00076F4B"/>
    <w:rsid w:val="00077447"/>
    <w:rsid w:val="000778F9"/>
    <w:rsid w:val="00077AFA"/>
    <w:rsid w:val="00077CC2"/>
    <w:rsid w:val="00080132"/>
    <w:rsid w:val="00080187"/>
    <w:rsid w:val="00080503"/>
    <w:rsid w:val="0008059E"/>
    <w:rsid w:val="000805F3"/>
    <w:rsid w:val="00080694"/>
    <w:rsid w:val="0008077A"/>
    <w:rsid w:val="000810B2"/>
    <w:rsid w:val="00081171"/>
    <w:rsid w:val="00081357"/>
    <w:rsid w:val="0008180C"/>
    <w:rsid w:val="00081BD2"/>
    <w:rsid w:val="00081C18"/>
    <w:rsid w:val="00081F55"/>
    <w:rsid w:val="00082261"/>
    <w:rsid w:val="000824B6"/>
    <w:rsid w:val="0008269D"/>
    <w:rsid w:val="00082C08"/>
    <w:rsid w:val="00082C2D"/>
    <w:rsid w:val="00082F64"/>
    <w:rsid w:val="000835DC"/>
    <w:rsid w:val="00083698"/>
    <w:rsid w:val="000837F1"/>
    <w:rsid w:val="0008382F"/>
    <w:rsid w:val="00083BC5"/>
    <w:rsid w:val="00083BCE"/>
    <w:rsid w:val="00083DCE"/>
    <w:rsid w:val="00084074"/>
    <w:rsid w:val="00084144"/>
    <w:rsid w:val="000841AD"/>
    <w:rsid w:val="0008429B"/>
    <w:rsid w:val="0008436B"/>
    <w:rsid w:val="000843D1"/>
    <w:rsid w:val="000844FA"/>
    <w:rsid w:val="000845FB"/>
    <w:rsid w:val="00084C02"/>
    <w:rsid w:val="00084D96"/>
    <w:rsid w:val="00084F0E"/>
    <w:rsid w:val="0008507F"/>
    <w:rsid w:val="00085113"/>
    <w:rsid w:val="000854A5"/>
    <w:rsid w:val="00085A98"/>
    <w:rsid w:val="00085EDA"/>
    <w:rsid w:val="00086173"/>
    <w:rsid w:val="000862BE"/>
    <w:rsid w:val="00086340"/>
    <w:rsid w:val="000863C7"/>
    <w:rsid w:val="000864C7"/>
    <w:rsid w:val="00086637"/>
    <w:rsid w:val="000867B3"/>
    <w:rsid w:val="00086872"/>
    <w:rsid w:val="00086AA7"/>
    <w:rsid w:val="00086BBD"/>
    <w:rsid w:val="00086C57"/>
    <w:rsid w:val="00086D69"/>
    <w:rsid w:val="0008796E"/>
    <w:rsid w:val="00087A10"/>
    <w:rsid w:val="0009012D"/>
    <w:rsid w:val="00090137"/>
    <w:rsid w:val="000901FA"/>
    <w:rsid w:val="000902CF"/>
    <w:rsid w:val="00090327"/>
    <w:rsid w:val="0009050F"/>
    <w:rsid w:val="00090844"/>
    <w:rsid w:val="0009096E"/>
    <w:rsid w:val="0009097B"/>
    <w:rsid w:val="00090ABC"/>
    <w:rsid w:val="0009113C"/>
    <w:rsid w:val="000911D5"/>
    <w:rsid w:val="0009136B"/>
    <w:rsid w:val="000913FA"/>
    <w:rsid w:val="00091789"/>
    <w:rsid w:val="000918EB"/>
    <w:rsid w:val="00091D34"/>
    <w:rsid w:val="00091F4E"/>
    <w:rsid w:val="00092089"/>
    <w:rsid w:val="000921F9"/>
    <w:rsid w:val="0009267A"/>
    <w:rsid w:val="000927BC"/>
    <w:rsid w:val="0009295C"/>
    <w:rsid w:val="00092A9E"/>
    <w:rsid w:val="00092B09"/>
    <w:rsid w:val="000935D1"/>
    <w:rsid w:val="0009363B"/>
    <w:rsid w:val="00093C10"/>
    <w:rsid w:val="000945CB"/>
    <w:rsid w:val="000947AA"/>
    <w:rsid w:val="000947DA"/>
    <w:rsid w:val="000947FA"/>
    <w:rsid w:val="000948DB"/>
    <w:rsid w:val="000949C0"/>
    <w:rsid w:val="00094A61"/>
    <w:rsid w:val="00094F0C"/>
    <w:rsid w:val="00094F2E"/>
    <w:rsid w:val="0009503D"/>
    <w:rsid w:val="0009529F"/>
    <w:rsid w:val="00095618"/>
    <w:rsid w:val="0009575B"/>
    <w:rsid w:val="000957EB"/>
    <w:rsid w:val="0009589D"/>
    <w:rsid w:val="00095A58"/>
    <w:rsid w:val="00095B0E"/>
    <w:rsid w:val="00096102"/>
    <w:rsid w:val="000963B7"/>
    <w:rsid w:val="00096800"/>
    <w:rsid w:val="00096845"/>
    <w:rsid w:val="00096921"/>
    <w:rsid w:val="00096D6F"/>
    <w:rsid w:val="00097151"/>
    <w:rsid w:val="00097218"/>
    <w:rsid w:val="0009741A"/>
    <w:rsid w:val="00097759"/>
    <w:rsid w:val="0009786A"/>
    <w:rsid w:val="00097ADE"/>
    <w:rsid w:val="00097CEF"/>
    <w:rsid w:val="00097D67"/>
    <w:rsid w:val="000A008A"/>
    <w:rsid w:val="000A05A8"/>
    <w:rsid w:val="000A08F8"/>
    <w:rsid w:val="000A0910"/>
    <w:rsid w:val="000A0A00"/>
    <w:rsid w:val="000A0B39"/>
    <w:rsid w:val="000A0B78"/>
    <w:rsid w:val="000A0C28"/>
    <w:rsid w:val="000A0F4D"/>
    <w:rsid w:val="000A131A"/>
    <w:rsid w:val="000A13B5"/>
    <w:rsid w:val="000A1422"/>
    <w:rsid w:val="000A1565"/>
    <w:rsid w:val="000A18CB"/>
    <w:rsid w:val="000A1E42"/>
    <w:rsid w:val="000A1F37"/>
    <w:rsid w:val="000A1FD1"/>
    <w:rsid w:val="000A2B2A"/>
    <w:rsid w:val="000A2B37"/>
    <w:rsid w:val="000A2CC4"/>
    <w:rsid w:val="000A3116"/>
    <w:rsid w:val="000A31FE"/>
    <w:rsid w:val="000A344C"/>
    <w:rsid w:val="000A3490"/>
    <w:rsid w:val="000A35B8"/>
    <w:rsid w:val="000A3631"/>
    <w:rsid w:val="000A38B6"/>
    <w:rsid w:val="000A3BBB"/>
    <w:rsid w:val="000A3C13"/>
    <w:rsid w:val="000A3F94"/>
    <w:rsid w:val="000A40DF"/>
    <w:rsid w:val="000A4974"/>
    <w:rsid w:val="000A4D31"/>
    <w:rsid w:val="000A4DEA"/>
    <w:rsid w:val="000A4F6B"/>
    <w:rsid w:val="000A54CE"/>
    <w:rsid w:val="000A5966"/>
    <w:rsid w:val="000A599C"/>
    <w:rsid w:val="000A59F6"/>
    <w:rsid w:val="000A5A72"/>
    <w:rsid w:val="000A5A91"/>
    <w:rsid w:val="000A5E40"/>
    <w:rsid w:val="000A6136"/>
    <w:rsid w:val="000A68F8"/>
    <w:rsid w:val="000A6B2F"/>
    <w:rsid w:val="000A6B7D"/>
    <w:rsid w:val="000A6D8E"/>
    <w:rsid w:val="000A7123"/>
    <w:rsid w:val="000A73A2"/>
    <w:rsid w:val="000A7800"/>
    <w:rsid w:val="000A79DA"/>
    <w:rsid w:val="000A7A20"/>
    <w:rsid w:val="000A7AD3"/>
    <w:rsid w:val="000A7BAD"/>
    <w:rsid w:val="000A7F75"/>
    <w:rsid w:val="000B000D"/>
    <w:rsid w:val="000B0049"/>
    <w:rsid w:val="000B026F"/>
    <w:rsid w:val="000B0368"/>
    <w:rsid w:val="000B03BF"/>
    <w:rsid w:val="000B05CD"/>
    <w:rsid w:val="000B08AC"/>
    <w:rsid w:val="000B09C4"/>
    <w:rsid w:val="000B0B41"/>
    <w:rsid w:val="000B0E28"/>
    <w:rsid w:val="000B0E4C"/>
    <w:rsid w:val="000B0F9C"/>
    <w:rsid w:val="000B1136"/>
    <w:rsid w:val="000B1197"/>
    <w:rsid w:val="000B140D"/>
    <w:rsid w:val="000B1B68"/>
    <w:rsid w:val="000B202C"/>
    <w:rsid w:val="000B2207"/>
    <w:rsid w:val="000B29DB"/>
    <w:rsid w:val="000B2B10"/>
    <w:rsid w:val="000B2B69"/>
    <w:rsid w:val="000B2CB7"/>
    <w:rsid w:val="000B302C"/>
    <w:rsid w:val="000B30E7"/>
    <w:rsid w:val="000B3148"/>
    <w:rsid w:val="000B3195"/>
    <w:rsid w:val="000B3229"/>
    <w:rsid w:val="000B336B"/>
    <w:rsid w:val="000B3462"/>
    <w:rsid w:val="000B3501"/>
    <w:rsid w:val="000B356A"/>
    <w:rsid w:val="000B372B"/>
    <w:rsid w:val="000B3B5C"/>
    <w:rsid w:val="000B3C64"/>
    <w:rsid w:val="000B41DD"/>
    <w:rsid w:val="000B4294"/>
    <w:rsid w:val="000B430B"/>
    <w:rsid w:val="000B4495"/>
    <w:rsid w:val="000B4722"/>
    <w:rsid w:val="000B4887"/>
    <w:rsid w:val="000B537F"/>
    <w:rsid w:val="000B55B7"/>
    <w:rsid w:val="000B57BE"/>
    <w:rsid w:val="000B599D"/>
    <w:rsid w:val="000B5B3E"/>
    <w:rsid w:val="000B5BBC"/>
    <w:rsid w:val="000B5F46"/>
    <w:rsid w:val="000B634F"/>
    <w:rsid w:val="000B67A1"/>
    <w:rsid w:val="000B6DED"/>
    <w:rsid w:val="000B6EC3"/>
    <w:rsid w:val="000B6F1A"/>
    <w:rsid w:val="000B7100"/>
    <w:rsid w:val="000B786B"/>
    <w:rsid w:val="000B7B76"/>
    <w:rsid w:val="000C0182"/>
    <w:rsid w:val="000C0227"/>
    <w:rsid w:val="000C024F"/>
    <w:rsid w:val="000C0306"/>
    <w:rsid w:val="000C0317"/>
    <w:rsid w:val="000C0377"/>
    <w:rsid w:val="000C0411"/>
    <w:rsid w:val="000C0BAC"/>
    <w:rsid w:val="000C0D2B"/>
    <w:rsid w:val="000C11D5"/>
    <w:rsid w:val="000C12C1"/>
    <w:rsid w:val="000C12F7"/>
    <w:rsid w:val="000C1622"/>
    <w:rsid w:val="000C1746"/>
    <w:rsid w:val="000C1849"/>
    <w:rsid w:val="000C186D"/>
    <w:rsid w:val="000C1B6C"/>
    <w:rsid w:val="000C1BE3"/>
    <w:rsid w:val="000C20A4"/>
    <w:rsid w:val="000C226A"/>
    <w:rsid w:val="000C2349"/>
    <w:rsid w:val="000C236F"/>
    <w:rsid w:val="000C2687"/>
    <w:rsid w:val="000C2907"/>
    <w:rsid w:val="000C2DBF"/>
    <w:rsid w:val="000C2EA7"/>
    <w:rsid w:val="000C2F14"/>
    <w:rsid w:val="000C3044"/>
    <w:rsid w:val="000C30F3"/>
    <w:rsid w:val="000C31F0"/>
    <w:rsid w:val="000C357B"/>
    <w:rsid w:val="000C3647"/>
    <w:rsid w:val="000C3B94"/>
    <w:rsid w:val="000C3E4C"/>
    <w:rsid w:val="000C410B"/>
    <w:rsid w:val="000C4352"/>
    <w:rsid w:val="000C4441"/>
    <w:rsid w:val="000C4623"/>
    <w:rsid w:val="000C48CA"/>
    <w:rsid w:val="000C49A2"/>
    <w:rsid w:val="000C4DC7"/>
    <w:rsid w:val="000C50CB"/>
    <w:rsid w:val="000C52D1"/>
    <w:rsid w:val="000C5708"/>
    <w:rsid w:val="000C59C0"/>
    <w:rsid w:val="000C5C0D"/>
    <w:rsid w:val="000C5CD8"/>
    <w:rsid w:val="000C5E82"/>
    <w:rsid w:val="000C633A"/>
    <w:rsid w:val="000C6464"/>
    <w:rsid w:val="000C66AD"/>
    <w:rsid w:val="000C6839"/>
    <w:rsid w:val="000C6AD4"/>
    <w:rsid w:val="000C6AF1"/>
    <w:rsid w:val="000C6BF6"/>
    <w:rsid w:val="000C6D00"/>
    <w:rsid w:val="000C6D73"/>
    <w:rsid w:val="000C70F3"/>
    <w:rsid w:val="000C7B8D"/>
    <w:rsid w:val="000C7C79"/>
    <w:rsid w:val="000C7D4C"/>
    <w:rsid w:val="000D0428"/>
    <w:rsid w:val="000D05C0"/>
    <w:rsid w:val="000D0837"/>
    <w:rsid w:val="000D0CBD"/>
    <w:rsid w:val="000D0F2F"/>
    <w:rsid w:val="000D116A"/>
    <w:rsid w:val="000D16A3"/>
    <w:rsid w:val="000D2131"/>
    <w:rsid w:val="000D22FA"/>
    <w:rsid w:val="000D24C3"/>
    <w:rsid w:val="000D2E6B"/>
    <w:rsid w:val="000D2F30"/>
    <w:rsid w:val="000D34DB"/>
    <w:rsid w:val="000D370E"/>
    <w:rsid w:val="000D3CC4"/>
    <w:rsid w:val="000D3EE7"/>
    <w:rsid w:val="000D44C2"/>
    <w:rsid w:val="000D455A"/>
    <w:rsid w:val="000D4B14"/>
    <w:rsid w:val="000D4CBE"/>
    <w:rsid w:val="000D56C6"/>
    <w:rsid w:val="000D58D3"/>
    <w:rsid w:val="000D592F"/>
    <w:rsid w:val="000D5C4C"/>
    <w:rsid w:val="000D5D5B"/>
    <w:rsid w:val="000D5F51"/>
    <w:rsid w:val="000D608E"/>
    <w:rsid w:val="000D6213"/>
    <w:rsid w:val="000D62E4"/>
    <w:rsid w:val="000D6CBF"/>
    <w:rsid w:val="000D6CF1"/>
    <w:rsid w:val="000D730D"/>
    <w:rsid w:val="000D7352"/>
    <w:rsid w:val="000D739F"/>
    <w:rsid w:val="000D74DD"/>
    <w:rsid w:val="000D7641"/>
    <w:rsid w:val="000D7682"/>
    <w:rsid w:val="000D7B9E"/>
    <w:rsid w:val="000D7CBA"/>
    <w:rsid w:val="000D7DD6"/>
    <w:rsid w:val="000D7E73"/>
    <w:rsid w:val="000E007D"/>
    <w:rsid w:val="000E086E"/>
    <w:rsid w:val="000E0B23"/>
    <w:rsid w:val="000E0BB6"/>
    <w:rsid w:val="000E1138"/>
    <w:rsid w:val="000E1186"/>
    <w:rsid w:val="000E1214"/>
    <w:rsid w:val="000E1373"/>
    <w:rsid w:val="000E13DD"/>
    <w:rsid w:val="000E150B"/>
    <w:rsid w:val="000E1A7D"/>
    <w:rsid w:val="000E1B2A"/>
    <w:rsid w:val="000E2095"/>
    <w:rsid w:val="000E2196"/>
    <w:rsid w:val="000E222C"/>
    <w:rsid w:val="000E2334"/>
    <w:rsid w:val="000E2373"/>
    <w:rsid w:val="000E294E"/>
    <w:rsid w:val="000E2C98"/>
    <w:rsid w:val="000E2F3E"/>
    <w:rsid w:val="000E38B1"/>
    <w:rsid w:val="000E39DB"/>
    <w:rsid w:val="000E3DF8"/>
    <w:rsid w:val="000E3E42"/>
    <w:rsid w:val="000E42FE"/>
    <w:rsid w:val="000E4484"/>
    <w:rsid w:val="000E44AB"/>
    <w:rsid w:val="000E4A67"/>
    <w:rsid w:val="000E4E45"/>
    <w:rsid w:val="000E5004"/>
    <w:rsid w:val="000E51C7"/>
    <w:rsid w:val="000E5268"/>
    <w:rsid w:val="000E53BD"/>
    <w:rsid w:val="000E543B"/>
    <w:rsid w:val="000E54AF"/>
    <w:rsid w:val="000E581C"/>
    <w:rsid w:val="000E5AC8"/>
    <w:rsid w:val="000E5BCD"/>
    <w:rsid w:val="000E5D91"/>
    <w:rsid w:val="000E64D5"/>
    <w:rsid w:val="000E6C37"/>
    <w:rsid w:val="000E6C77"/>
    <w:rsid w:val="000E6CC2"/>
    <w:rsid w:val="000E6D76"/>
    <w:rsid w:val="000E702C"/>
    <w:rsid w:val="000E74EE"/>
    <w:rsid w:val="000E74F4"/>
    <w:rsid w:val="000E752B"/>
    <w:rsid w:val="000E7541"/>
    <w:rsid w:val="000E7A91"/>
    <w:rsid w:val="000E7BB2"/>
    <w:rsid w:val="000E7E24"/>
    <w:rsid w:val="000F015D"/>
    <w:rsid w:val="000F07E1"/>
    <w:rsid w:val="000F0829"/>
    <w:rsid w:val="000F0A9A"/>
    <w:rsid w:val="000F0D5A"/>
    <w:rsid w:val="000F0D8B"/>
    <w:rsid w:val="000F0F1D"/>
    <w:rsid w:val="000F11F5"/>
    <w:rsid w:val="000F17EC"/>
    <w:rsid w:val="000F1937"/>
    <w:rsid w:val="000F19CE"/>
    <w:rsid w:val="000F1B1F"/>
    <w:rsid w:val="000F1E0B"/>
    <w:rsid w:val="000F217F"/>
    <w:rsid w:val="000F2593"/>
    <w:rsid w:val="000F299C"/>
    <w:rsid w:val="000F2D83"/>
    <w:rsid w:val="000F2EEA"/>
    <w:rsid w:val="000F3126"/>
    <w:rsid w:val="000F32B8"/>
    <w:rsid w:val="000F33B2"/>
    <w:rsid w:val="000F346B"/>
    <w:rsid w:val="000F35FF"/>
    <w:rsid w:val="000F368A"/>
    <w:rsid w:val="000F3BF3"/>
    <w:rsid w:val="000F3CA0"/>
    <w:rsid w:val="000F42A8"/>
    <w:rsid w:val="000F42E0"/>
    <w:rsid w:val="000F45C8"/>
    <w:rsid w:val="000F4A4B"/>
    <w:rsid w:val="000F4E10"/>
    <w:rsid w:val="000F508A"/>
    <w:rsid w:val="000F509D"/>
    <w:rsid w:val="000F5CE9"/>
    <w:rsid w:val="000F60A4"/>
    <w:rsid w:val="000F6240"/>
    <w:rsid w:val="000F634F"/>
    <w:rsid w:val="000F6465"/>
    <w:rsid w:val="000F661A"/>
    <w:rsid w:val="000F6723"/>
    <w:rsid w:val="000F67D8"/>
    <w:rsid w:val="000F6B4B"/>
    <w:rsid w:val="000F6B9D"/>
    <w:rsid w:val="000F6E65"/>
    <w:rsid w:val="000F6F6B"/>
    <w:rsid w:val="000F7173"/>
    <w:rsid w:val="000F7578"/>
    <w:rsid w:val="000F7784"/>
    <w:rsid w:val="000F7E28"/>
    <w:rsid w:val="000F7F14"/>
    <w:rsid w:val="001001DF"/>
    <w:rsid w:val="0010021F"/>
    <w:rsid w:val="00100370"/>
    <w:rsid w:val="001003AA"/>
    <w:rsid w:val="00100549"/>
    <w:rsid w:val="001007B4"/>
    <w:rsid w:val="00100919"/>
    <w:rsid w:val="001009DB"/>
    <w:rsid w:val="00100A3A"/>
    <w:rsid w:val="00100ED9"/>
    <w:rsid w:val="0010115F"/>
    <w:rsid w:val="001011E1"/>
    <w:rsid w:val="0010132B"/>
    <w:rsid w:val="001019BF"/>
    <w:rsid w:val="0010208A"/>
    <w:rsid w:val="001024EE"/>
    <w:rsid w:val="0010264E"/>
    <w:rsid w:val="00102714"/>
    <w:rsid w:val="00102C43"/>
    <w:rsid w:val="00102CA5"/>
    <w:rsid w:val="001032EA"/>
    <w:rsid w:val="0010341C"/>
    <w:rsid w:val="00103619"/>
    <w:rsid w:val="00103719"/>
    <w:rsid w:val="0010374D"/>
    <w:rsid w:val="0010377A"/>
    <w:rsid w:val="00103A57"/>
    <w:rsid w:val="00103D33"/>
    <w:rsid w:val="00104065"/>
    <w:rsid w:val="00104161"/>
    <w:rsid w:val="001042E0"/>
    <w:rsid w:val="001042F9"/>
    <w:rsid w:val="001046F2"/>
    <w:rsid w:val="001049ED"/>
    <w:rsid w:val="00104A97"/>
    <w:rsid w:val="00104B61"/>
    <w:rsid w:val="00104B8C"/>
    <w:rsid w:val="00104CF8"/>
    <w:rsid w:val="00104E9B"/>
    <w:rsid w:val="00105062"/>
    <w:rsid w:val="00105153"/>
    <w:rsid w:val="00105649"/>
    <w:rsid w:val="001056BB"/>
    <w:rsid w:val="001059A8"/>
    <w:rsid w:val="00105F05"/>
    <w:rsid w:val="0010601F"/>
    <w:rsid w:val="00106348"/>
    <w:rsid w:val="001063B2"/>
    <w:rsid w:val="001063F3"/>
    <w:rsid w:val="001066F6"/>
    <w:rsid w:val="00106880"/>
    <w:rsid w:val="001068D4"/>
    <w:rsid w:val="001069B2"/>
    <w:rsid w:val="00106D49"/>
    <w:rsid w:val="0010709F"/>
    <w:rsid w:val="00107106"/>
    <w:rsid w:val="00107362"/>
    <w:rsid w:val="00107509"/>
    <w:rsid w:val="001075BF"/>
    <w:rsid w:val="001077C0"/>
    <w:rsid w:val="00107892"/>
    <w:rsid w:val="001078BA"/>
    <w:rsid w:val="00107936"/>
    <w:rsid w:val="0010795E"/>
    <w:rsid w:val="00107CE4"/>
    <w:rsid w:val="00107EC5"/>
    <w:rsid w:val="00110123"/>
    <w:rsid w:val="00110353"/>
    <w:rsid w:val="0011039B"/>
    <w:rsid w:val="001105B5"/>
    <w:rsid w:val="001107EE"/>
    <w:rsid w:val="001108BD"/>
    <w:rsid w:val="00110AA4"/>
    <w:rsid w:val="00110BEA"/>
    <w:rsid w:val="001112DE"/>
    <w:rsid w:val="00111799"/>
    <w:rsid w:val="00111AE3"/>
    <w:rsid w:val="00111CE0"/>
    <w:rsid w:val="0011218E"/>
    <w:rsid w:val="001121E5"/>
    <w:rsid w:val="0011295F"/>
    <w:rsid w:val="001133A2"/>
    <w:rsid w:val="001134E0"/>
    <w:rsid w:val="00113565"/>
    <w:rsid w:val="00113642"/>
    <w:rsid w:val="001137B6"/>
    <w:rsid w:val="0011391C"/>
    <w:rsid w:val="00113BD6"/>
    <w:rsid w:val="00113D4D"/>
    <w:rsid w:val="0011410B"/>
    <w:rsid w:val="00114180"/>
    <w:rsid w:val="001146F4"/>
    <w:rsid w:val="00114939"/>
    <w:rsid w:val="00114A1A"/>
    <w:rsid w:val="00114E1E"/>
    <w:rsid w:val="00114E3B"/>
    <w:rsid w:val="00114FB8"/>
    <w:rsid w:val="00114FF2"/>
    <w:rsid w:val="001150DE"/>
    <w:rsid w:val="001151DC"/>
    <w:rsid w:val="00115262"/>
    <w:rsid w:val="00115798"/>
    <w:rsid w:val="001158B6"/>
    <w:rsid w:val="001159D2"/>
    <w:rsid w:val="00115A61"/>
    <w:rsid w:val="00115B4C"/>
    <w:rsid w:val="00115BA7"/>
    <w:rsid w:val="00115D6F"/>
    <w:rsid w:val="00116230"/>
    <w:rsid w:val="00116382"/>
    <w:rsid w:val="0011638A"/>
    <w:rsid w:val="001164AD"/>
    <w:rsid w:val="00116597"/>
    <w:rsid w:val="0011671D"/>
    <w:rsid w:val="00116734"/>
    <w:rsid w:val="00116D0A"/>
    <w:rsid w:val="001172D4"/>
    <w:rsid w:val="0011759F"/>
    <w:rsid w:val="001177D8"/>
    <w:rsid w:val="001177DA"/>
    <w:rsid w:val="00117816"/>
    <w:rsid w:val="0011785C"/>
    <w:rsid w:val="001200A6"/>
    <w:rsid w:val="0012017E"/>
    <w:rsid w:val="00120476"/>
    <w:rsid w:val="001205D7"/>
    <w:rsid w:val="00120776"/>
    <w:rsid w:val="00120A59"/>
    <w:rsid w:val="00120AF3"/>
    <w:rsid w:val="00120C6F"/>
    <w:rsid w:val="00120FE7"/>
    <w:rsid w:val="0012161E"/>
    <w:rsid w:val="001218E2"/>
    <w:rsid w:val="00121B4C"/>
    <w:rsid w:val="00121F04"/>
    <w:rsid w:val="001220E7"/>
    <w:rsid w:val="0012230D"/>
    <w:rsid w:val="00122694"/>
    <w:rsid w:val="0012275B"/>
    <w:rsid w:val="001229AB"/>
    <w:rsid w:val="00122B5F"/>
    <w:rsid w:val="00122D15"/>
    <w:rsid w:val="00122E5D"/>
    <w:rsid w:val="00122F63"/>
    <w:rsid w:val="001232B9"/>
    <w:rsid w:val="0012349B"/>
    <w:rsid w:val="00123523"/>
    <w:rsid w:val="0012362A"/>
    <w:rsid w:val="001238E5"/>
    <w:rsid w:val="00123E2E"/>
    <w:rsid w:val="00123FA4"/>
    <w:rsid w:val="0012413F"/>
    <w:rsid w:val="001241E4"/>
    <w:rsid w:val="001243CF"/>
    <w:rsid w:val="0012447F"/>
    <w:rsid w:val="0012453C"/>
    <w:rsid w:val="001245EB"/>
    <w:rsid w:val="001247BD"/>
    <w:rsid w:val="00124DED"/>
    <w:rsid w:val="00124FC9"/>
    <w:rsid w:val="0012508B"/>
    <w:rsid w:val="001250EE"/>
    <w:rsid w:val="001251C8"/>
    <w:rsid w:val="00125260"/>
    <w:rsid w:val="00125402"/>
    <w:rsid w:val="0012556C"/>
    <w:rsid w:val="0012557C"/>
    <w:rsid w:val="00125657"/>
    <w:rsid w:val="001257A9"/>
    <w:rsid w:val="00125FEF"/>
    <w:rsid w:val="00126119"/>
    <w:rsid w:val="00126268"/>
    <w:rsid w:val="001262DE"/>
    <w:rsid w:val="00126356"/>
    <w:rsid w:val="00126679"/>
    <w:rsid w:val="0012687A"/>
    <w:rsid w:val="00126F39"/>
    <w:rsid w:val="00126FC5"/>
    <w:rsid w:val="00126FFD"/>
    <w:rsid w:val="00127021"/>
    <w:rsid w:val="00127205"/>
    <w:rsid w:val="00127373"/>
    <w:rsid w:val="001275AF"/>
    <w:rsid w:val="00127C8E"/>
    <w:rsid w:val="00127D5F"/>
    <w:rsid w:val="00127D8C"/>
    <w:rsid w:val="00127E6E"/>
    <w:rsid w:val="001301D2"/>
    <w:rsid w:val="00130289"/>
    <w:rsid w:val="0013044D"/>
    <w:rsid w:val="00130573"/>
    <w:rsid w:val="001305CE"/>
    <w:rsid w:val="0013066F"/>
    <w:rsid w:val="001306D3"/>
    <w:rsid w:val="00130703"/>
    <w:rsid w:val="001307B6"/>
    <w:rsid w:val="001308AB"/>
    <w:rsid w:val="00130A45"/>
    <w:rsid w:val="0013108B"/>
    <w:rsid w:val="0013116F"/>
    <w:rsid w:val="0013130B"/>
    <w:rsid w:val="00131528"/>
    <w:rsid w:val="001315A6"/>
    <w:rsid w:val="00131B1C"/>
    <w:rsid w:val="00131C63"/>
    <w:rsid w:val="00131C8C"/>
    <w:rsid w:val="00132481"/>
    <w:rsid w:val="0013248C"/>
    <w:rsid w:val="00132787"/>
    <w:rsid w:val="0013285C"/>
    <w:rsid w:val="00132AF8"/>
    <w:rsid w:val="00132E09"/>
    <w:rsid w:val="0013313A"/>
    <w:rsid w:val="0013334F"/>
    <w:rsid w:val="00133678"/>
    <w:rsid w:val="001339E0"/>
    <w:rsid w:val="00133A50"/>
    <w:rsid w:val="00134475"/>
    <w:rsid w:val="00134838"/>
    <w:rsid w:val="001349CF"/>
    <w:rsid w:val="00134D3A"/>
    <w:rsid w:val="00134E69"/>
    <w:rsid w:val="00134FDB"/>
    <w:rsid w:val="0013501C"/>
    <w:rsid w:val="00135242"/>
    <w:rsid w:val="0013556E"/>
    <w:rsid w:val="00135A37"/>
    <w:rsid w:val="00135D22"/>
    <w:rsid w:val="00135EDC"/>
    <w:rsid w:val="00135FE9"/>
    <w:rsid w:val="00136607"/>
    <w:rsid w:val="00136616"/>
    <w:rsid w:val="0013684B"/>
    <w:rsid w:val="00136CB1"/>
    <w:rsid w:val="00136FB7"/>
    <w:rsid w:val="001370EE"/>
    <w:rsid w:val="00137461"/>
    <w:rsid w:val="001374DE"/>
    <w:rsid w:val="0013759D"/>
    <w:rsid w:val="001377DF"/>
    <w:rsid w:val="00137855"/>
    <w:rsid w:val="0014015A"/>
    <w:rsid w:val="00140355"/>
    <w:rsid w:val="0014087F"/>
    <w:rsid w:val="00140A65"/>
    <w:rsid w:val="00140CBD"/>
    <w:rsid w:val="00140F35"/>
    <w:rsid w:val="00140F8D"/>
    <w:rsid w:val="00140FA0"/>
    <w:rsid w:val="00141528"/>
    <w:rsid w:val="00141555"/>
    <w:rsid w:val="001419AC"/>
    <w:rsid w:val="00142199"/>
    <w:rsid w:val="001422E6"/>
    <w:rsid w:val="001424FA"/>
    <w:rsid w:val="00142748"/>
    <w:rsid w:val="001427F2"/>
    <w:rsid w:val="00142A80"/>
    <w:rsid w:val="00142B0E"/>
    <w:rsid w:val="001430B6"/>
    <w:rsid w:val="00143736"/>
    <w:rsid w:val="00143B90"/>
    <w:rsid w:val="00143D8A"/>
    <w:rsid w:val="001441A1"/>
    <w:rsid w:val="00144594"/>
    <w:rsid w:val="0014463B"/>
    <w:rsid w:val="001448A1"/>
    <w:rsid w:val="0014495C"/>
    <w:rsid w:val="00144A93"/>
    <w:rsid w:val="00144C8B"/>
    <w:rsid w:val="00144D9B"/>
    <w:rsid w:val="00144FC4"/>
    <w:rsid w:val="001450BC"/>
    <w:rsid w:val="001453D0"/>
    <w:rsid w:val="00145582"/>
    <w:rsid w:val="0014566F"/>
    <w:rsid w:val="0014572B"/>
    <w:rsid w:val="001457FC"/>
    <w:rsid w:val="0014589F"/>
    <w:rsid w:val="001459E8"/>
    <w:rsid w:val="00146363"/>
    <w:rsid w:val="0014659A"/>
    <w:rsid w:val="001466F2"/>
    <w:rsid w:val="001467B7"/>
    <w:rsid w:val="00146840"/>
    <w:rsid w:val="00146A1B"/>
    <w:rsid w:val="001471C1"/>
    <w:rsid w:val="00147992"/>
    <w:rsid w:val="00147AE8"/>
    <w:rsid w:val="001500AE"/>
    <w:rsid w:val="00150442"/>
    <w:rsid w:val="0015078E"/>
    <w:rsid w:val="0015079E"/>
    <w:rsid w:val="0015093A"/>
    <w:rsid w:val="00150954"/>
    <w:rsid w:val="001509DA"/>
    <w:rsid w:val="00150E8E"/>
    <w:rsid w:val="001510EA"/>
    <w:rsid w:val="00151213"/>
    <w:rsid w:val="00151274"/>
    <w:rsid w:val="001514E4"/>
    <w:rsid w:val="00151858"/>
    <w:rsid w:val="001518A7"/>
    <w:rsid w:val="00151B12"/>
    <w:rsid w:val="0015261F"/>
    <w:rsid w:val="00152943"/>
    <w:rsid w:val="00152987"/>
    <w:rsid w:val="00152E84"/>
    <w:rsid w:val="00152FC7"/>
    <w:rsid w:val="00153093"/>
    <w:rsid w:val="001535D7"/>
    <w:rsid w:val="00153705"/>
    <w:rsid w:val="00153D64"/>
    <w:rsid w:val="00153EE0"/>
    <w:rsid w:val="00153F2C"/>
    <w:rsid w:val="00153FCE"/>
    <w:rsid w:val="00154367"/>
    <w:rsid w:val="00154727"/>
    <w:rsid w:val="00154759"/>
    <w:rsid w:val="0015487B"/>
    <w:rsid w:val="001549C3"/>
    <w:rsid w:val="001549D5"/>
    <w:rsid w:val="00154E6F"/>
    <w:rsid w:val="00155154"/>
    <w:rsid w:val="001553AB"/>
    <w:rsid w:val="00155511"/>
    <w:rsid w:val="00155B9E"/>
    <w:rsid w:val="00155C6E"/>
    <w:rsid w:val="00155FEF"/>
    <w:rsid w:val="001560F8"/>
    <w:rsid w:val="00156480"/>
    <w:rsid w:val="001565C3"/>
    <w:rsid w:val="00156DE6"/>
    <w:rsid w:val="00156F73"/>
    <w:rsid w:val="001571BE"/>
    <w:rsid w:val="00157A15"/>
    <w:rsid w:val="00157B23"/>
    <w:rsid w:val="00157EEB"/>
    <w:rsid w:val="00160551"/>
    <w:rsid w:val="00160D5D"/>
    <w:rsid w:val="00160F78"/>
    <w:rsid w:val="0016135D"/>
    <w:rsid w:val="0016144A"/>
    <w:rsid w:val="001616BD"/>
    <w:rsid w:val="0016180E"/>
    <w:rsid w:val="0016181A"/>
    <w:rsid w:val="00161BFF"/>
    <w:rsid w:val="00161E6F"/>
    <w:rsid w:val="00161EC9"/>
    <w:rsid w:val="00162371"/>
    <w:rsid w:val="001625B6"/>
    <w:rsid w:val="001627E7"/>
    <w:rsid w:val="0016286D"/>
    <w:rsid w:val="0016293E"/>
    <w:rsid w:val="001629E8"/>
    <w:rsid w:val="00162A24"/>
    <w:rsid w:val="00162F73"/>
    <w:rsid w:val="00162FDB"/>
    <w:rsid w:val="001630BC"/>
    <w:rsid w:val="0016320F"/>
    <w:rsid w:val="0016323B"/>
    <w:rsid w:val="001632C7"/>
    <w:rsid w:val="0016359B"/>
    <w:rsid w:val="001636A8"/>
    <w:rsid w:val="001636E6"/>
    <w:rsid w:val="0016395F"/>
    <w:rsid w:val="001639DF"/>
    <w:rsid w:val="00163A23"/>
    <w:rsid w:val="00163B4C"/>
    <w:rsid w:val="00163D9D"/>
    <w:rsid w:val="00163E33"/>
    <w:rsid w:val="00164338"/>
    <w:rsid w:val="001648D5"/>
    <w:rsid w:val="001649D7"/>
    <w:rsid w:val="00164ABC"/>
    <w:rsid w:val="00164CA6"/>
    <w:rsid w:val="001652BA"/>
    <w:rsid w:val="001652FE"/>
    <w:rsid w:val="0016537D"/>
    <w:rsid w:val="0016564D"/>
    <w:rsid w:val="00165C8A"/>
    <w:rsid w:val="00166073"/>
    <w:rsid w:val="0016618C"/>
    <w:rsid w:val="00166CAC"/>
    <w:rsid w:val="00166E34"/>
    <w:rsid w:val="00166E6C"/>
    <w:rsid w:val="00166F1D"/>
    <w:rsid w:val="001670FC"/>
    <w:rsid w:val="00167133"/>
    <w:rsid w:val="0016716F"/>
    <w:rsid w:val="00167AEA"/>
    <w:rsid w:val="00167CB8"/>
    <w:rsid w:val="001701B8"/>
    <w:rsid w:val="00170363"/>
    <w:rsid w:val="001703A6"/>
    <w:rsid w:val="00170429"/>
    <w:rsid w:val="0017058E"/>
    <w:rsid w:val="0017071F"/>
    <w:rsid w:val="00170731"/>
    <w:rsid w:val="00170770"/>
    <w:rsid w:val="00170C7B"/>
    <w:rsid w:val="00170E09"/>
    <w:rsid w:val="00171032"/>
    <w:rsid w:val="001710FC"/>
    <w:rsid w:val="001712DD"/>
    <w:rsid w:val="0017162B"/>
    <w:rsid w:val="00171809"/>
    <w:rsid w:val="00171970"/>
    <w:rsid w:val="001719D0"/>
    <w:rsid w:val="00171D53"/>
    <w:rsid w:val="00171E04"/>
    <w:rsid w:val="00171F70"/>
    <w:rsid w:val="00172188"/>
    <w:rsid w:val="00172743"/>
    <w:rsid w:val="00172A0C"/>
    <w:rsid w:val="00172BC2"/>
    <w:rsid w:val="00172E48"/>
    <w:rsid w:val="00172ED8"/>
    <w:rsid w:val="0017315E"/>
    <w:rsid w:val="00173677"/>
    <w:rsid w:val="001736F3"/>
    <w:rsid w:val="001738DB"/>
    <w:rsid w:val="001738F4"/>
    <w:rsid w:val="00173BC4"/>
    <w:rsid w:val="0017411A"/>
    <w:rsid w:val="001746BA"/>
    <w:rsid w:val="00174912"/>
    <w:rsid w:val="00174965"/>
    <w:rsid w:val="00174AE8"/>
    <w:rsid w:val="00174B01"/>
    <w:rsid w:val="00174D56"/>
    <w:rsid w:val="00174D90"/>
    <w:rsid w:val="00174F7E"/>
    <w:rsid w:val="00174FAF"/>
    <w:rsid w:val="0017538D"/>
    <w:rsid w:val="00175497"/>
    <w:rsid w:val="00175D5D"/>
    <w:rsid w:val="00175F95"/>
    <w:rsid w:val="001761DA"/>
    <w:rsid w:val="001762A2"/>
    <w:rsid w:val="001765B2"/>
    <w:rsid w:val="00176783"/>
    <w:rsid w:val="00176882"/>
    <w:rsid w:val="00176B35"/>
    <w:rsid w:val="00176D1D"/>
    <w:rsid w:val="00176DD0"/>
    <w:rsid w:val="00176F4B"/>
    <w:rsid w:val="001772E5"/>
    <w:rsid w:val="0017742B"/>
    <w:rsid w:val="001774D0"/>
    <w:rsid w:val="001778C9"/>
    <w:rsid w:val="00177975"/>
    <w:rsid w:val="00177C52"/>
    <w:rsid w:val="00177DD7"/>
    <w:rsid w:val="00180905"/>
    <w:rsid w:val="00180A18"/>
    <w:rsid w:val="00180BE5"/>
    <w:rsid w:val="00180C2C"/>
    <w:rsid w:val="00180CFA"/>
    <w:rsid w:val="00180F1F"/>
    <w:rsid w:val="00181410"/>
    <w:rsid w:val="001816C9"/>
    <w:rsid w:val="001816CA"/>
    <w:rsid w:val="00181A14"/>
    <w:rsid w:val="00181DC5"/>
    <w:rsid w:val="001820BB"/>
    <w:rsid w:val="00182418"/>
    <w:rsid w:val="00182491"/>
    <w:rsid w:val="00182598"/>
    <w:rsid w:val="00182642"/>
    <w:rsid w:val="001834C1"/>
    <w:rsid w:val="001835B5"/>
    <w:rsid w:val="00183831"/>
    <w:rsid w:val="00183B89"/>
    <w:rsid w:val="00183E25"/>
    <w:rsid w:val="00183EA6"/>
    <w:rsid w:val="00183EFD"/>
    <w:rsid w:val="001842E5"/>
    <w:rsid w:val="0018434E"/>
    <w:rsid w:val="00184437"/>
    <w:rsid w:val="001845EF"/>
    <w:rsid w:val="001848AC"/>
    <w:rsid w:val="00184CDC"/>
    <w:rsid w:val="00184ED0"/>
    <w:rsid w:val="001850FF"/>
    <w:rsid w:val="001851B5"/>
    <w:rsid w:val="001852A0"/>
    <w:rsid w:val="00185302"/>
    <w:rsid w:val="001854DC"/>
    <w:rsid w:val="00185518"/>
    <w:rsid w:val="001855BE"/>
    <w:rsid w:val="00185678"/>
    <w:rsid w:val="001856AF"/>
    <w:rsid w:val="0018577B"/>
    <w:rsid w:val="001859DD"/>
    <w:rsid w:val="00185CE0"/>
    <w:rsid w:val="00185FEC"/>
    <w:rsid w:val="001862B5"/>
    <w:rsid w:val="001862D9"/>
    <w:rsid w:val="001864E8"/>
    <w:rsid w:val="00186939"/>
    <w:rsid w:val="001869D5"/>
    <w:rsid w:val="00186A02"/>
    <w:rsid w:val="00186BBA"/>
    <w:rsid w:val="0018716A"/>
    <w:rsid w:val="00187334"/>
    <w:rsid w:val="00187395"/>
    <w:rsid w:val="001873C7"/>
    <w:rsid w:val="00187674"/>
    <w:rsid w:val="00187B14"/>
    <w:rsid w:val="00187CC1"/>
    <w:rsid w:val="001900C3"/>
    <w:rsid w:val="0019014A"/>
    <w:rsid w:val="00190941"/>
    <w:rsid w:val="00190945"/>
    <w:rsid w:val="00190F47"/>
    <w:rsid w:val="00190F57"/>
    <w:rsid w:val="001915E4"/>
    <w:rsid w:val="001918C0"/>
    <w:rsid w:val="00191B1E"/>
    <w:rsid w:val="00191DD7"/>
    <w:rsid w:val="00191F20"/>
    <w:rsid w:val="001923BE"/>
    <w:rsid w:val="00192BAE"/>
    <w:rsid w:val="00193200"/>
    <w:rsid w:val="00193686"/>
    <w:rsid w:val="00193841"/>
    <w:rsid w:val="00193E04"/>
    <w:rsid w:val="00193E17"/>
    <w:rsid w:val="00193FA9"/>
    <w:rsid w:val="0019402B"/>
    <w:rsid w:val="001941CE"/>
    <w:rsid w:val="001942FE"/>
    <w:rsid w:val="00194300"/>
    <w:rsid w:val="001943EC"/>
    <w:rsid w:val="0019440E"/>
    <w:rsid w:val="00194763"/>
    <w:rsid w:val="001947CB"/>
    <w:rsid w:val="001948B8"/>
    <w:rsid w:val="00194960"/>
    <w:rsid w:val="00194C3C"/>
    <w:rsid w:val="001951C2"/>
    <w:rsid w:val="00195243"/>
    <w:rsid w:val="0019540B"/>
    <w:rsid w:val="00195864"/>
    <w:rsid w:val="001958B2"/>
    <w:rsid w:val="0019597D"/>
    <w:rsid w:val="00195B44"/>
    <w:rsid w:val="00195C41"/>
    <w:rsid w:val="00195D87"/>
    <w:rsid w:val="00195DC8"/>
    <w:rsid w:val="00195E6B"/>
    <w:rsid w:val="0019604E"/>
    <w:rsid w:val="0019616A"/>
    <w:rsid w:val="001962D3"/>
    <w:rsid w:val="001964FE"/>
    <w:rsid w:val="00196555"/>
    <w:rsid w:val="001967B2"/>
    <w:rsid w:val="00196964"/>
    <w:rsid w:val="001969A5"/>
    <w:rsid w:val="00197327"/>
    <w:rsid w:val="00197463"/>
    <w:rsid w:val="00197776"/>
    <w:rsid w:val="001977CA"/>
    <w:rsid w:val="00197C78"/>
    <w:rsid w:val="001A006C"/>
    <w:rsid w:val="001A02C1"/>
    <w:rsid w:val="001A0911"/>
    <w:rsid w:val="001A0CEB"/>
    <w:rsid w:val="001A108B"/>
    <w:rsid w:val="001A1126"/>
    <w:rsid w:val="001A11BC"/>
    <w:rsid w:val="001A187C"/>
    <w:rsid w:val="001A1888"/>
    <w:rsid w:val="001A1930"/>
    <w:rsid w:val="001A1FD7"/>
    <w:rsid w:val="001A2068"/>
    <w:rsid w:val="001A20C0"/>
    <w:rsid w:val="001A21A2"/>
    <w:rsid w:val="001A21CB"/>
    <w:rsid w:val="001A237A"/>
    <w:rsid w:val="001A25D9"/>
    <w:rsid w:val="001A2614"/>
    <w:rsid w:val="001A26A1"/>
    <w:rsid w:val="001A27AB"/>
    <w:rsid w:val="001A28B2"/>
    <w:rsid w:val="001A2950"/>
    <w:rsid w:val="001A295F"/>
    <w:rsid w:val="001A29BF"/>
    <w:rsid w:val="001A2B4F"/>
    <w:rsid w:val="001A2FB8"/>
    <w:rsid w:val="001A311C"/>
    <w:rsid w:val="001A3587"/>
    <w:rsid w:val="001A36BB"/>
    <w:rsid w:val="001A37CE"/>
    <w:rsid w:val="001A3BCE"/>
    <w:rsid w:val="001A3F90"/>
    <w:rsid w:val="001A4029"/>
    <w:rsid w:val="001A4046"/>
    <w:rsid w:val="001A4340"/>
    <w:rsid w:val="001A46C3"/>
    <w:rsid w:val="001A4823"/>
    <w:rsid w:val="001A4C4C"/>
    <w:rsid w:val="001A4DC2"/>
    <w:rsid w:val="001A5253"/>
    <w:rsid w:val="001A53B9"/>
    <w:rsid w:val="001A5787"/>
    <w:rsid w:val="001A5C7D"/>
    <w:rsid w:val="001A6364"/>
    <w:rsid w:val="001A6627"/>
    <w:rsid w:val="001A6852"/>
    <w:rsid w:val="001A6B2D"/>
    <w:rsid w:val="001A6C53"/>
    <w:rsid w:val="001A6CC4"/>
    <w:rsid w:val="001A6D22"/>
    <w:rsid w:val="001A740F"/>
    <w:rsid w:val="001A75B4"/>
    <w:rsid w:val="001A78AF"/>
    <w:rsid w:val="001A7A83"/>
    <w:rsid w:val="001B005A"/>
    <w:rsid w:val="001B0ABD"/>
    <w:rsid w:val="001B0C15"/>
    <w:rsid w:val="001B0DF7"/>
    <w:rsid w:val="001B0E98"/>
    <w:rsid w:val="001B0FE3"/>
    <w:rsid w:val="001B1143"/>
    <w:rsid w:val="001B1337"/>
    <w:rsid w:val="001B1870"/>
    <w:rsid w:val="001B1883"/>
    <w:rsid w:val="001B18DE"/>
    <w:rsid w:val="001B1F8A"/>
    <w:rsid w:val="001B24A9"/>
    <w:rsid w:val="001B2841"/>
    <w:rsid w:val="001B29D9"/>
    <w:rsid w:val="001B29F9"/>
    <w:rsid w:val="001B2B5E"/>
    <w:rsid w:val="001B2EE1"/>
    <w:rsid w:val="001B2FD2"/>
    <w:rsid w:val="001B337F"/>
    <w:rsid w:val="001B36D6"/>
    <w:rsid w:val="001B377F"/>
    <w:rsid w:val="001B37D0"/>
    <w:rsid w:val="001B3C0F"/>
    <w:rsid w:val="001B3E9A"/>
    <w:rsid w:val="001B3F71"/>
    <w:rsid w:val="001B4352"/>
    <w:rsid w:val="001B4539"/>
    <w:rsid w:val="001B47AD"/>
    <w:rsid w:val="001B4862"/>
    <w:rsid w:val="001B48B5"/>
    <w:rsid w:val="001B4E8B"/>
    <w:rsid w:val="001B51F8"/>
    <w:rsid w:val="001B563F"/>
    <w:rsid w:val="001B57BC"/>
    <w:rsid w:val="001B5898"/>
    <w:rsid w:val="001B58CD"/>
    <w:rsid w:val="001B5949"/>
    <w:rsid w:val="001B6001"/>
    <w:rsid w:val="001B6425"/>
    <w:rsid w:val="001B6725"/>
    <w:rsid w:val="001B68CA"/>
    <w:rsid w:val="001B69DA"/>
    <w:rsid w:val="001B6D9A"/>
    <w:rsid w:val="001B6DA2"/>
    <w:rsid w:val="001B6ECC"/>
    <w:rsid w:val="001B71C2"/>
    <w:rsid w:val="001B79EA"/>
    <w:rsid w:val="001C0165"/>
    <w:rsid w:val="001C02DF"/>
    <w:rsid w:val="001C042D"/>
    <w:rsid w:val="001C046B"/>
    <w:rsid w:val="001C04A2"/>
    <w:rsid w:val="001C04C6"/>
    <w:rsid w:val="001C051E"/>
    <w:rsid w:val="001C07E4"/>
    <w:rsid w:val="001C090E"/>
    <w:rsid w:val="001C0D00"/>
    <w:rsid w:val="001C0F2E"/>
    <w:rsid w:val="001C11B8"/>
    <w:rsid w:val="001C1360"/>
    <w:rsid w:val="001C14C7"/>
    <w:rsid w:val="001C1675"/>
    <w:rsid w:val="001C19BF"/>
    <w:rsid w:val="001C1CDA"/>
    <w:rsid w:val="001C246D"/>
    <w:rsid w:val="001C2542"/>
    <w:rsid w:val="001C2B91"/>
    <w:rsid w:val="001C2D69"/>
    <w:rsid w:val="001C2E17"/>
    <w:rsid w:val="001C2E2E"/>
    <w:rsid w:val="001C306C"/>
    <w:rsid w:val="001C30B4"/>
    <w:rsid w:val="001C3249"/>
    <w:rsid w:val="001C3415"/>
    <w:rsid w:val="001C350E"/>
    <w:rsid w:val="001C40F5"/>
    <w:rsid w:val="001C46FD"/>
    <w:rsid w:val="001C474C"/>
    <w:rsid w:val="001C4842"/>
    <w:rsid w:val="001C4B31"/>
    <w:rsid w:val="001C5169"/>
    <w:rsid w:val="001C5261"/>
    <w:rsid w:val="001C5BF6"/>
    <w:rsid w:val="001C5E8E"/>
    <w:rsid w:val="001C6485"/>
    <w:rsid w:val="001C64AD"/>
    <w:rsid w:val="001C6793"/>
    <w:rsid w:val="001C685E"/>
    <w:rsid w:val="001C6D09"/>
    <w:rsid w:val="001C70FB"/>
    <w:rsid w:val="001C74EA"/>
    <w:rsid w:val="001C78D7"/>
    <w:rsid w:val="001C7AB0"/>
    <w:rsid w:val="001C7E6D"/>
    <w:rsid w:val="001D008D"/>
    <w:rsid w:val="001D056C"/>
    <w:rsid w:val="001D09DB"/>
    <w:rsid w:val="001D0BBC"/>
    <w:rsid w:val="001D0E1D"/>
    <w:rsid w:val="001D0FD0"/>
    <w:rsid w:val="001D11C9"/>
    <w:rsid w:val="001D176B"/>
    <w:rsid w:val="001D1DB4"/>
    <w:rsid w:val="001D1F61"/>
    <w:rsid w:val="001D20F7"/>
    <w:rsid w:val="001D21E9"/>
    <w:rsid w:val="001D2226"/>
    <w:rsid w:val="001D254A"/>
    <w:rsid w:val="001D25F4"/>
    <w:rsid w:val="001D26AF"/>
    <w:rsid w:val="001D2708"/>
    <w:rsid w:val="001D2CD2"/>
    <w:rsid w:val="001D2DF9"/>
    <w:rsid w:val="001D2F07"/>
    <w:rsid w:val="001D2F3D"/>
    <w:rsid w:val="001D3170"/>
    <w:rsid w:val="001D3815"/>
    <w:rsid w:val="001D3A45"/>
    <w:rsid w:val="001D3A8D"/>
    <w:rsid w:val="001D42FF"/>
    <w:rsid w:val="001D4437"/>
    <w:rsid w:val="001D45A5"/>
    <w:rsid w:val="001D4FBD"/>
    <w:rsid w:val="001D4FD4"/>
    <w:rsid w:val="001D54CF"/>
    <w:rsid w:val="001D57A4"/>
    <w:rsid w:val="001D5A93"/>
    <w:rsid w:val="001D5ACC"/>
    <w:rsid w:val="001D5B08"/>
    <w:rsid w:val="001D5BAE"/>
    <w:rsid w:val="001D5BB0"/>
    <w:rsid w:val="001D5CF5"/>
    <w:rsid w:val="001D5E91"/>
    <w:rsid w:val="001D6169"/>
    <w:rsid w:val="001D6267"/>
    <w:rsid w:val="001D62C3"/>
    <w:rsid w:val="001D68FC"/>
    <w:rsid w:val="001D6F87"/>
    <w:rsid w:val="001D7542"/>
    <w:rsid w:val="001D760B"/>
    <w:rsid w:val="001D76B8"/>
    <w:rsid w:val="001D770C"/>
    <w:rsid w:val="001D7836"/>
    <w:rsid w:val="001D788B"/>
    <w:rsid w:val="001D78B8"/>
    <w:rsid w:val="001D7C0D"/>
    <w:rsid w:val="001D7D95"/>
    <w:rsid w:val="001E05D9"/>
    <w:rsid w:val="001E0C7A"/>
    <w:rsid w:val="001E0D67"/>
    <w:rsid w:val="001E105A"/>
    <w:rsid w:val="001E11FA"/>
    <w:rsid w:val="001E1304"/>
    <w:rsid w:val="001E19E2"/>
    <w:rsid w:val="001E1C13"/>
    <w:rsid w:val="001E2093"/>
    <w:rsid w:val="001E211D"/>
    <w:rsid w:val="001E2443"/>
    <w:rsid w:val="001E250A"/>
    <w:rsid w:val="001E2925"/>
    <w:rsid w:val="001E2A37"/>
    <w:rsid w:val="001E2B2D"/>
    <w:rsid w:val="001E2B3C"/>
    <w:rsid w:val="001E3196"/>
    <w:rsid w:val="001E32E9"/>
    <w:rsid w:val="001E35EF"/>
    <w:rsid w:val="001E37C3"/>
    <w:rsid w:val="001E3912"/>
    <w:rsid w:val="001E3DD9"/>
    <w:rsid w:val="001E3E62"/>
    <w:rsid w:val="001E403D"/>
    <w:rsid w:val="001E4358"/>
    <w:rsid w:val="001E4971"/>
    <w:rsid w:val="001E4B8F"/>
    <w:rsid w:val="001E4B96"/>
    <w:rsid w:val="001E4ED3"/>
    <w:rsid w:val="001E4FEC"/>
    <w:rsid w:val="001E50B4"/>
    <w:rsid w:val="001E52C3"/>
    <w:rsid w:val="001E542F"/>
    <w:rsid w:val="001E5771"/>
    <w:rsid w:val="001E5998"/>
    <w:rsid w:val="001E600C"/>
    <w:rsid w:val="001E6047"/>
    <w:rsid w:val="001E6509"/>
    <w:rsid w:val="001E68B9"/>
    <w:rsid w:val="001E68C5"/>
    <w:rsid w:val="001E6929"/>
    <w:rsid w:val="001E7399"/>
    <w:rsid w:val="001E7971"/>
    <w:rsid w:val="001E7976"/>
    <w:rsid w:val="001E798C"/>
    <w:rsid w:val="001F038B"/>
    <w:rsid w:val="001F04C6"/>
    <w:rsid w:val="001F1674"/>
    <w:rsid w:val="001F167F"/>
    <w:rsid w:val="001F1846"/>
    <w:rsid w:val="001F18AA"/>
    <w:rsid w:val="001F1C90"/>
    <w:rsid w:val="001F1DB9"/>
    <w:rsid w:val="001F1E2B"/>
    <w:rsid w:val="001F23F3"/>
    <w:rsid w:val="001F267C"/>
    <w:rsid w:val="001F2709"/>
    <w:rsid w:val="001F27C6"/>
    <w:rsid w:val="001F2830"/>
    <w:rsid w:val="001F28B1"/>
    <w:rsid w:val="001F298E"/>
    <w:rsid w:val="001F3000"/>
    <w:rsid w:val="001F31D7"/>
    <w:rsid w:val="001F3367"/>
    <w:rsid w:val="001F35BB"/>
    <w:rsid w:val="001F3632"/>
    <w:rsid w:val="001F3668"/>
    <w:rsid w:val="001F36DB"/>
    <w:rsid w:val="001F3705"/>
    <w:rsid w:val="001F3AB7"/>
    <w:rsid w:val="001F3F53"/>
    <w:rsid w:val="001F4473"/>
    <w:rsid w:val="001F45EE"/>
    <w:rsid w:val="001F4707"/>
    <w:rsid w:val="001F473F"/>
    <w:rsid w:val="001F49BB"/>
    <w:rsid w:val="001F4B4B"/>
    <w:rsid w:val="001F4CB0"/>
    <w:rsid w:val="001F4DDD"/>
    <w:rsid w:val="001F5108"/>
    <w:rsid w:val="001F5117"/>
    <w:rsid w:val="001F5207"/>
    <w:rsid w:val="001F527B"/>
    <w:rsid w:val="001F5A67"/>
    <w:rsid w:val="001F5D7A"/>
    <w:rsid w:val="001F5F47"/>
    <w:rsid w:val="001F6210"/>
    <w:rsid w:val="001F649B"/>
    <w:rsid w:val="001F64DD"/>
    <w:rsid w:val="001F68A0"/>
    <w:rsid w:val="001F698C"/>
    <w:rsid w:val="001F69F6"/>
    <w:rsid w:val="001F6B29"/>
    <w:rsid w:val="001F7012"/>
    <w:rsid w:val="001F7244"/>
    <w:rsid w:val="001F74B7"/>
    <w:rsid w:val="001F759A"/>
    <w:rsid w:val="001F7839"/>
    <w:rsid w:val="001F7DAA"/>
    <w:rsid w:val="00200065"/>
    <w:rsid w:val="002000E2"/>
    <w:rsid w:val="00200319"/>
    <w:rsid w:val="00200442"/>
    <w:rsid w:val="00200672"/>
    <w:rsid w:val="00200754"/>
    <w:rsid w:val="002008BB"/>
    <w:rsid w:val="00200F4A"/>
    <w:rsid w:val="002010F6"/>
    <w:rsid w:val="00201219"/>
    <w:rsid w:val="002015D8"/>
    <w:rsid w:val="002018BF"/>
    <w:rsid w:val="00201AAF"/>
    <w:rsid w:val="00201B68"/>
    <w:rsid w:val="00201E6A"/>
    <w:rsid w:val="00201EA9"/>
    <w:rsid w:val="0020216A"/>
    <w:rsid w:val="002023D0"/>
    <w:rsid w:val="002024C2"/>
    <w:rsid w:val="0020259E"/>
    <w:rsid w:val="0020272D"/>
    <w:rsid w:val="00202827"/>
    <w:rsid w:val="0020285E"/>
    <w:rsid w:val="00202BC1"/>
    <w:rsid w:val="00202C1E"/>
    <w:rsid w:val="00202EBB"/>
    <w:rsid w:val="002037C5"/>
    <w:rsid w:val="002037F5"/>
    <w:rsid w:val="0020394F"/>
    <w:rsid w:val="00203AB4"/>
    <w:rsid w:val="00203C70"/>
    <w:rsid w:val="00203E5A"/>
    <w:rsid w:val="00203EE3"/>
    <w:rsid w:val="002040EA"/>
    <w:rsid w:val="00204196"/>
    <w:rsid w:val="00204360"/>
    <w:rsid w:val="002047EC"/>
    <w:rsid w:val="00204B8B"/>
    <w:rsid w:val="00204CB6"/>
    <w:rsid w:val="0020500F"/>
    <w:rsid w:val="0020534D"/>
    <w:rsid w:val="002054C1"/>
    <w:rsid w:val="002056BD"/>
    <w:rsid w:val="00205A1D"/>
    <w:rsid w:val="00205B35"/>
    <w:rsid w:val="00205B3C"/>
    <w:rsid w:val="00205BF5"/>
    <w:rsid w:val="00205EF6"/>
    <w:rsid w:val="002060C7"/>
    <w:rsid w:val="00206144"/>
    <w:rsid w:val="00206303"/>
    <w:rsid w:val="00206392"/>
    <w:rsid w:val="0020661F"/>
    <w:rsid w:val="00206718"/>
    <w:rsid w:val="00206A70"/>
    <w:rsid w:val="00206BB4"/>
    <w:rsid w:val="00206F9D"/>
    <w:rsid w:val="0020733D"/>
    <w:rsid w:val="00207371"/>
    <w:rsid w:val="002076B2"/>
    <w:rsid w:val="0020771F"/>
    <w:rsid w:val="002078ED"/>
    <w:rsid w:val="00207A02"/>
    <w:rsid w:val="00207D0D"/>
    <w:rsid w:val="00207E1B"/>
    <w:rsid w:val="002100B2"/>
    <w:rsid w:val="0021029E"/>
    <w:rsid w:val="0021037B"/>
    <w:rsid w:val="00210460"/>
    <w:rsid w:val="00210618"/>
    <w:rsid w:val="0021070B"/>
    <w:rsid w:val="00210DB8"/>
    <w:rsid w:val="00211040"/>
    <w:rsid w:val="002114E1"/>
    <w:rsid w:val="0021178F"/>
    <w:rsid w:val="00211A23"/>
    <w:rsid w:val="00211D6C"/>
    <w:rsid w:val="00211DE8"/>
    <w:rsid w:val="002122F4"/>
    <w:rsid w:val="002126AA"/>
    <w:rsid w:val="00212854"/>
    <w:rsid w:val="00212863"/>
    <w:rsid w:val="00212B91"/>
    <w:rsid w:val="00212BDA"/>
    <w:rsid w:val="00212D15"/>
    <w:rsid w:val="00212F72"/>
    <w:rsid w:val="00212FF7"/>
    <w:rsid w:val="00213223"/>
    <w:rsid w:val="0021326A"/>
    <w:rsid w:val="0021352B"/>
    <w:rsid w:val="00213746"/>
    <w:rsid w:val="002138C8"/>
    <w:rsid w:val="00213906"/>
    <w:rsid w:val="00213A83"/>
    <w:rsid w:val="002141B1"/>
    <w:rsid w:val="0021444D"/>
    <w:rsid w:val="00214B62"/>
    <w:rsid w:val="00214BB2"/>
    <w:rsid w:val="00214E37"/>
    <w:rsid w:val="00214F97"/>
    <w:rsid w:val="0021519B"/>
    <w:rsid w:val="0021578C"/>
    <w:rsid w:val="002159C1"/>
    <w:rsid w:val="00215B4F"/>
    <w:rsid w:val="00215BA8"/>
    <w:rsid w:val="00215C54"/>
    <w:rsid w:val="00215CA3"/>
    <w:rsid w:val="00215E80"/>
    <w:rsid w:val="00215EAA"/>
    <w:rsid w:val="00215F4C"/>
    <w:rsid w:val="00216123"/>
    <w:rsid w:val="00216556"/>
    <w:rsid w:val="00216568"/>
    <w:rsid w:val="00216584"/>
    <w:rsid w:val="002168A5"/>
    <w:rsid w:val="00216B26"/>
    <w:rsid w:val="00216EC8"/>
    <w:rsid w:val="00217022"/>
    <w:rsid w:val="002171F1"/>
    <w:rsid w:val="00217286"/>
    <w:rsid w:val="002172C6"/>
    <w:rsid w:val="0021740E"/>
    <w:rsid w:val="00217B4E"/>
    <w:rsid w:val="00217BB5"/>
    <w:rsid w:val="00217F9E"/>
    <w:rsid w:val="00220086"/>
    <w:rsid w:val="002205D6"/>
    <w:rsid w:val="00220644"/>
    <w:rsid w:val="00220763"/>
    <w:rsid w:val="00220A2A"/>
    <w:rsid w:val="00220B4A"/>
    <w:rsid w:val="002211FF"/>
    <w:rsid w:val="0022131C"/>
    <w:rsid w:val="0022151E"/>
    <w:rsid w:val="00221834"/>
    <w:rsid w:val="00221D67"/>
    <w:rsid w:val="00221E5E"/>
    <w:rsid w:val="00222025"/>
    <w:rsid w:val="00222376"/>
    <w:rsid w:val="00222479"/>
    <w:rsid w:val="002224B6"/>
    <w:rsid w:val="002225F9"/>
    <w:rsid w:val="0022260C"/>
    <w:rsid w:val="002229B0"/>
    <w:rsid w:val="00222C90"/>
    <w:rsid w:val="00222D2C"/>
    <w:rsid w:val="00222DA6"/>
    <w:rsid w:val="00222E9E"/>
    <w:rsid w:val="00223046"/>
    <w:rsid w:val="00223183"/>
    <w:rsid w:val="002233A4"/>
    <w:rsid w:val="002236E9"/>
    <w:rsid w:val="00223E49"/>
    <w:rsid w:val="00223E9B"/>
    <w:rsid w:val="00223F90"/>
    <w:rsid w:val="00224347"/>
    <w:rsid w:val="002245C9"/>
    <w:rsid w:val="00224A8A"/>
    <w:rsid w:val="00224BE7"/>
    <w:rsid w:val="00224F36"/>
    <w:rsid w:val="00225011"/>
    <w:rsid w:val="0022501B"/>
    <w:rsid w:val="002257E9"/>
    <w:rsid w:val="0022580E"/>
    <w:rsid w:val="00225A74"/>
    <w:rsid w:val="00225EAC"/>
    <w:rsid w:val="00225F2E"/>
    <w:rsid w:val="00225F72"/>
    <w:rsid w:val="00226393"/>
    <w:rsid w:val="00226397"/>
    <w:rsid w:val="002264E0"/>
    <w:rsid w:val="00226B18"/>
    <w:rsid w:val="00226D9B"/>
    <w:rsid w:val="00227305"/>
    <w:rsid w:val="002275B1"/>
    <w:rsid w:val="002275DE"/>
    <w:rsid w:val="0022771E"/>
    <w:rsid w:val="0022785F"/>
    <w:rsid w:val="002279BB"/>
    <w:rsid w:val="00227A72"/>
    <w:rsid w:val="00227C53"/>
    <w:rsid w:val="00227E4B"/>
    <w:rsid w:val="002302FC"/>
    <w:rsid w:val="002304B7"/>
    <w:rsid w:val="0023053D"/>
    <w:rsid w:val="0023057E"/>
    <w:rsid w:val="00230C73"/>
    <w:rsid w:val="00230CA7"/>
    <w:rsid w:val="00231199"/>
    <w:rsid w:val="002314A8"/>
    <w:rsid w:val="0023173A"/>
    <w:rsid w:val="00231A73"/>
    <w:rsid w:val="00231B2B"/>
    <w:rsid w:val="00231E75"/>
    <w:rsid w:val="00231EB9"/>
    <w:rsid w:val="00232191"/>
    <w:rsid w:val="00232445"/>
    <w:rsid w:val="00232570"/>
    <w:rsid w:val="00232A64"/>
    <w:rsid w:val="00232AEA"/>
    <w:rsid w:val="00232B60"/>
    <w:rsid w:val="00232FFF"/>
    <w:rsid w:val="00233092"/>
    <w:rsid w:val="00233255"/>
    <w:rsid w:val="002332F4"/>
    <w:rsid w:val="002333F2"/>
    <w:rsid w:val="002337EF"/>
    <w:rsid w:val="002339F6"/>
    <w:rsid w:val="00233BBE"/>
    <w:rsid w:val="002343B0"/>
    <w:rsid w:val="0023443E"/>
    <w:rsid w:val="00234461"/>
    <w:rsid w:val="00234E7A"/>
    <w:rsid w:val="00234EC7"/>
    <w:rsid w:val="00234F06"/>
    <w:rsid w:val="00234F47"/>
    <w:rsid w:val="00235403"/>
    <w:rsid w:val="0023545B"/>
    <w:rsid w:val="0023564D"/>
    <w:rsid w:val="00235BD3"/>
    <w:rsid w:val="00235C80"/>
    <w:rsid w:val="00235C86"/>
    <w:rsid w:val="00235D7C"/>
    <w:rsid w:val="00236037"/>
    <w:rsid w:val="0023623A"/>
    <w:rsid w:val="00236598"/>
    <w:rsid w:val="0023667D"/>
    <w:rsid w:val="00236A77"/>
    <w:rsid w:val="00236B0C"/>
    <w:rsid w:val="00236E0F"/>
    <w:rsid w:val="002378CC"/>
    <w:rsid w:val="002378DF"/>
    <w:rsid w:val="00237F5D"/>
    <w:rsid w:val="0024011F"/>
    <w:rsid w:val="0024023E"/>
    <w:rsid w:val="00240CE6"/>
    <w:rsid w:val="002413A9"/>
    <w:rsid w:val="00241CC6"/>
    <w:rsid w:val="00241DF8"/>
    <w:rsid w:val="00242569"/>
    <w:rsid w:val="00242E50"/>
    <w:rsid w:val="002432C7"/>
    <w:rsid w:val="00243900"/>
    <w:rsid w:val="00243C69"/>
    <w:rsid w:val="00243CA3"/>
    <w:rsid w:val="00243E04"/>
    <w:rsid w:val="002441DE"/>
    <w:rsid w:val="00244660"/>
    <w:rsid w:val="00244747"/>
    <w:rsid w:val="002451E4"/>
    <w:rsid w:val="002452F2"/>
    <w:rsid w:val="00245698"/>
    <w:rsid w:val="00245AF7"/>
    <w:rsid w:val="00245BFB"/>
    <w:rsid w:val="00245C79"/>
    <w:rsid w:val="00245E36"/>
    <w:rsid w:val="00245FA1"/>
    <w:rsid w:val="00246320"/>
    <w:rsid w:val="002465E3"/>
    <w:rsid w:val="002466CE"/>
    <w:rsid w:val="002468E2"/>
    <w:rsid w:val="00246E5E"/>
    <w:rsid w:val="0024730D"/>
    <w:rsid w:val="0024748E"/>
    <w:rsid w:val="002475E5"/>
    <w:rsid w:val="00247672"/>
    <w:rsid w:val="002478FA"/>
    <w:rsid w:val="00247B66"/>
    <w:rsid w:val="00247B6C"/>
    <w:rsid w:val="0025039D"/>
    <w:rsid w:val="002508FA"/>
    <w:rsid w:val="00250FCD"/>
    <w:rsid w:val="0025147F"/>
    <w:rsid w:val="002518D4"/>
    <w:rsid w:val="00251952"/>
    <w:rsid w:val="00251CB2"/>
    <w:rsid w:val="00251D27"/>
    <w:rsid w:val="00251E6C"/>
    <w:rsid w:val="00252075"/>
    <w:rsid w:val="002528D8"/>
    <w:rsid w:val="002529B2"/>
    <w:rsid w:val="00252A16"/>
    <w:rsid w:val="00252C0E"/>
    <w:rsid w:val="00252E7B"/>
    <w:rsid w:val="00253424"/>
    <w:rsid w:val="00253A91"/>
    <w:rsid w:val="00254976"/>
    <w:rsid w:val="00254A0A"/>
    <w:rsid w:val="00254CC0"/>
    <w:rsid w:val="00254F4D"/>
    <w:rsid w:val="00254FF3"/>
    <w:rsid w:val="00255083"/>
    <w:rsid w:val="002555AE"/>
    <w:rsid w:val="00255695"/>
    <w:rsid w:val="0025579A"/>
    <w:rsid w:val="00255926"/>
    <w:rsid w:val="002559EF"/>
    <w:rsid w:val="00255D9E"/>
    <w:rsid w:val="002564D2"/>
    <w:rsid w:val="00256555"/>
    <w:rsid w:val="002565CD"/>
    <w:rsid w:val="00256E62"/>
    <w:rsid w:val="0025745F"/>
    <w:rsid w:val="002574B2"/>
    <w:rsid w:val="00257690"/>
    <w:rsid w:val="0025791F"/>
    <w:rsid w:val="00257B1C"/>
    <w:rsid w:val="00257D5A"/>
    <w:rsid w:val="00257F03"/>
    <w:rsid w:val="00261139"/>
    <w:rsid w:val="002611F2"/>
    <w:rsid w:val="00261341"/>
    <w:rsid w:val="002614D1"/>
    <w:rsid w:val="00261581"/>
    <w:rsid w:val="00261678"/>
    <w:rsid w:val="002616E5"/>
    <w:rsid w:val="0026184B"/>
    <w:rsid w:val="0026190A"/>
    <w:rsid w:val="00261949"/>
    <w:rsid w:val="00261B76"/>
    <w:rsid w:val="00262017"/>
    <w:rsid w:val="002620AA"/>
    <w:rsid w:val="002622A7"/>
    <w:rsid w:val="002622B8"/>
    <w:rsid w:val="0026240A"/>
    <w:rsid w:val="002624DD"/>
    <w:rsid w:val="002624DE"/>
    <w:rsid w:val="0026255A"/>
    <w:rsid w:val="0026271B"/>
    <w:rsid w:val="002628B1"/>
    <w:rsid w:val="002629E3"/>
    <w:rsid w:val="00262D2B"/>
    <w:rsid w:val="00262DEE"/>
    <w:rsid w:val="00262E57"/>
    <w:rsid w:val="00262E80"/>
    <w:rsid w:val="00262F51"/>
    <w:rsid w:val="00262F6C"/>
    <w:rsid w:val="0026303C"/>
    <w:rsid w:val="002631C9"/>
    <w:rsid w:val="0026333E"/>
    <w:rsid w:val="002634C1"/>
    <w:rsid w:val="002636D8"/>
    <w:rsid w:val="002636DB"/>
    <w:rsid w:val="00263D59"/>
    <w:rsid w:val="00264185"/>
    <w:rsid w:val="002642FB"/>
    <w:rsid w:val="00264391"/>
    <w:rsid w:val="00264AA6"/>
    <w:rsid w:val="00264AEB"/>
    <w:rsid w:val="00264BB5"/>
    <w:rsid w:val="00264DB2"/>
    <w:rsid w:val="00264E6F"/>
    <w:rsid w:val="00264E9D"/>
    <w:rsid w:val="00264FAF"/>
    <w:rsid w:val="002657AB"/>
    <w:rsid w:val="00265967"/>
    <w:rsid w:val="00265BFE"/>
    <w:rsid w:val="00265DE8"/>
    <w:rsid w:val="00265F19"/>
    <w:rsid w:val="00266064"/>
    <w:rsid w:val="002662C4"/>
    <w:rsid w:val="0026635E"/>
    <w:rsid w:val="002664AA"/>
    <w:rsid w:val="00266610"/>
    <w:rsid w:val="00266819"/>
    <w:rsid w:val="00266850"/>
    <w:rsid w:val="00266E52"/>
    <w:rsid w:val="00266F17"/>
    <w:rsid w:val="00266F61"/>
    <w:rsid w:val="00266FDC"/>
    <w:rsid w:val="00267167"/>
    <w:rsid w:val="002671F8"/>
    <w:rsid w:val="002675AE"/>
    <w:rsid w:val="00267793"/>
    <w:rsid w:val="002678DB"/>
    <w:rsid w:val="00267D3E"/>
    <w:rsid w:val="00270048"/>
    <w:rsid w:val="0027010F"/>
    <w:rsid w:val="00270137"/>
    <w:rsid w:val="0027061A"/>
    <w:rsid w:val="00270A31"/>
    <w:rsid w:val="00270A6B"/>
    <w:rsid w:val="00270B91"/>
    <w:rsid w:val="00270C83"/>
    <w:rsid w:val="00270D11"/>
    <w:rsid w:val="00270FC2"/>
    <w:rsid w:val="00270FE7"/>
    <w:rsid w:val="002711C9"/>
    <w:rsid w:val="0027148D"/>
    <w:rsid w:val="00271595"/>
    <w:rsid w:val="00271816"/>
    <w:rsid w:val="00271A21"/>
    <w:rsid w:val="00271EF2"/>
    <w:rsid w:val="00272816"/>
    <w:rsid w:val="00272C83"/>
    <w:rsid w:val="00272CDC"/>
    <w:rsid w:val="00272CE1"/>
    <w:rsid w:val="00272F42"/>
    <w:rsid w:val="00272FF6"/>
    <w:rsid w:val="00273837"/>
    <w:rsid w:val="00273887"/>
    <w:rsid w:val="00273929"/>
    <w:rsid w:val="00273A54"/>
    <w:rsid w:val="002746D4"/>
    <w:rsid w:val="00274766"/>
    <w:rsid w:val="00274E60"/>
    <w:rsid w:val="00275149"/>
    <w:rsid w:val="00275191"/>
    <w:rsid w:val="002757A0"/>
    <w:rsid w:val="00275B23"/>
    <w:rsid w:val="00275EA1"/>
    <w:rsid w:val="00275FBA"/>
    <w:rsid w:val="00275FFF"/>
    <w:rsid w:val="0027603C"/>
    <w:rsid w:val="00276A4B"/>
    <w:rsid w:val="00276C50"/>
    <w:rsid w:val="00276CFD"/>
    <w:rsid w:val="0027756E"/>
    <w:rsid w:val="00277A80"/>
    <w:rsid w:val="00277D39"/>
    <w:rsid w:val="00277E0F"/>
    <w:rsid w:val="00280057"/>
    <w:rsid w:val="0028049F"/>
    <w:rsid w:val="002807A6"/>
    <w:rsid w:val="00280B70"/>
    <w:rsid w:val="00280DFD"/>
    <w:rsid w:val="00280EBF"/>
    <w:rsid w:val="00280EE0"/>
    <w:rsid w:val="002810D4"/>
    <w:rsid w:val="00281263"/>
    <w:rsid w:val="00281B20"/>
    <w:rsid w:val="002820B3"/>
    <w:rsid w:val="002820FB"/>
    <w:rsid w:val="00282812"/>
    <w:rsid w:val="00282E89"/>
    <w:rsid w:val="00282EA8"/>
    <w:rsid w:val="00282F75"/>
    <w:rsid w:val="00283033"/>
    <w:rsid w:val="00283157"/>
    <w:rsid w:val="002832B7"/>
    <w:rsid w:val="002834F2"/>
    <w:rsid w:val="00283A2F"/>
    <w:rsid w:val="00283A72"/>
    <w:rsid w:val="00283B93"/>
    <w:rsid w:val="00283C96"/>
    <w:rsid w:val="00283E25"/>
    <w:rsid w:val="002840D9"/>
    <w:rsid w:val="00284404"/>
    <w:rsid w:val="00285163"/>
    <w:rsid w:val="00285240"/>
    <w:rsid w:val="002855B7"/>
    <w:rsid w:val="002855F4"/>
    <w:rsid w:val="0028560C"/>
    <w:rsid w:val="0028563F"/>
    <w:rsid w:val="0028577B"/>
    <w:rsid w:val="00285882"/>
    <w:rsid w:val="00285DC4"/>
    <w:rsid w:val="002866C4"/>
    <w:rsid w:val="002867B1"/>
    <w:rsid w:val="00286856"/>
    <w:rsid w:val="00286962"/>
    <w:rsid w:val="002869FF"/>
    <w:rsid w:val="00286B88"/>
    <w:rsid w:val="00286C09"/>
    <w:rsid w:val="00286C6F"/>
    <w:rsid w:val="00286D02"/>
    <w:rsid w:val="00286D55"/>
    <w:rsid w:val="00286DAA"/>
    <w:rsid w:val="00287030"/>
    <w:rsid w:val="002871AA"/>
    <w:rsid w:val="00287338"/>
    <w:rsid w:val="0028737B"/>
    <w:rsid w:val="00287427"/>
    <w:rsid w:val="002874D5"/>
    <w:rsid w:val="0028786B"/>
    <w:rsid w:val="00287CCB"/>
    <w:rsid w:val="00287E25"/>
    <w:rsid w:val="002903E4"/>
    <w:rsid w:val="00290969"/>
    <w:rsid w:val="00290D14"/>
    <w:rsid w:val="00290D39"/>
    <w:rsid w:val="00290F77"/>
    <w:rsid w:val="00290FC9"/>
    <w:rsid w:val="00291057"/>
    <w:rsid w:val="002910DB"/>
    <w:rsid w:val="0029125E"/>
    <w:rsid w:val="002915C1"/>
    <w:rsid w:val="0029186C"/>
    <w:rsid w:val="00291963"/>
    <w:rsid w:val="00291D0D"/>
    <w:rsid w:val="00291D4B"/>
    <w:rsid w:val="00292042"/>
    <w:rsid w:val="002921FD"/>
    <w:rsid w:val="00292390"/>
    <w:rsid w:val="002925A3"/>
    <w:rsid w:val="00292662"/>
    <w:rsid w:val="00292666"/>
    <w:rsid w:val="00292673"/>
    <w:rsid w:val="002927FE"/>
    <w:rsid w:val="0029290B"/>
    <w:rsid w:val="00293005"/>
    <w:rsid w:val="002930CE"/>
    <w:rsid w:val="002931A8"/>
    <w:rsid w:val="002931F0"/>
    <w:rsid w:val="002933D9"/>
    <w:rsid w:val="002934F4"/>
    <w:rsid w:val="0029379D"/>
    <w:rsid w:val="002938D0"/>
    <w:rsid w:val="00293AE6"/>
    <w:rsid w:val="00293D14"/>
    <w:rsid w:val="00293F10"/>
    <w:rsid w:val="002942B0"/>
    <w:rsid w:val="002942B6"/>
    <w:rsid w:val="0029494D"/>
    <w:rsid w:val="00294E44"/>
    <w:rsid w:val="00294E76"/>
    <w:rsid w:val="00294FAD"/>
    <w:rsid w:val="002951BD"/>
    <w:rsid w:val="002954AA"/>
    <w:rsid w:val="0029556E"/>
    <w:rsid w:val="00295593"/>
    <w:rsid w:val="00295731"/>
    <w:rsid w:val="002958D5"/>
    <w:rsid w:val="00295980"/>
    <w:rsid w:val="00295E87"/>
    <w:rsid w:val="0029645F"/>
    <w:rsid w:val="00296601"/>
    <w:rsid w:val="00296B49"/>
    <w:rsid w:val="00296D8A"/>
    <w:rsid w:val="00296DF1"/>
    <w:rsid w:val="002970B1"/>
    <w:rsid w:val="002970D9"/>
    <w:rsid w:val="00297477"/>
    <w:rsid w:val="00297B0A"/>
    <w:rsid w:val="002A0B77"/>
    <w:rsid w:val="002A0D90"/>
    <w:rsid w:val="002A107C"/>
    <w:rsid w:val="002A15E7"/>
    <w:rsid w:val="002A19CA"/>
    <w:rsid w:val="002A22DA"/>
    <w:rsid w:val="002A22E1"/>
    <w:rsid w:val="002A266C"/>
    <w:rsid w:val="002A2689"/>
    <w:rsid w:val="002A2AB4"/>
    <w:rsid w:val="002A2AFF"/>
    <w:rsid w:val="002A2C2C"/>
    <w:rsid w:val="002A2C7E"/>
    <w:rsid w:val="002A2CA8"/>
    <w:rsid w:val="002A2CE8"/>
    <w:rsid w:val="002A34BC"/>
    <w:rsid w:val="002A3ADE"/>
    <w:rsid w:val="002A3B09"/>
    <w:rsid w:val="002A3B51"/>
    <w:rsid w:val="002A3D10"/>
    <w:rsid w:val="002A3DEC"/>
    <w:rsid w:val="002A3F7A"/>
    <w:rsid w:val="002A441E"/>
    <w:rsid w:val="002A4426"/>
    <w:rsid w:val="002A4452"/>
    <w:rsid w:val="002A4627"/>
    <w:rsid w:val="002A4A67"/>
    <w:rsid w:val="002A4E6C"/>
    <w:rsid w:val="002A5324"/>
    <w:rsid w:val="002A5620"/>
    <w:rsid w:val="002A58E3"/>
    <w:rsid w:val="002A5B8F"/>
    <w:rsid w:val="002A5BF4"/>
    <w:rsid w:val="002A5D91"/>
    <w:rsid w:val="002A606D"/>
    <w:rsid w:val="002A63E9"/>
    <w:rsid w:val="002A669F"/>
    <w:rsid w:val="002A6AB6"/>
    <w:rsid w:val="002A6C50"/>
    <w:rsid w:val="002A7337"/>
    <w:rsid w:val="002A74AA"/>
    <w:rsid w:val="002A7518"/>
    <w:rsid w:val="002A756E"/>
    <w:rsid w:val="002A76A2"/>
    <w:rsid w:val="002A76B6"/>
    <w:rsid w:val="002A7B7D"/>
    <w:rsid w:val="002A7CC5"/>
    <w:rsid w:val="002A7E2E"/>
    <w:rsid w:val="002B00FE"/>
    <w:rsid w:val="002B01A7"/>
    <w:rsid w:val="002B02B7"/>
    <w:rsid w:val="002B052D"/>
    <w:rsid w:val="002B06A0"/>
    <w:rsid w:val="002B0791"/>
    <w:rsid w:val="002B07D3"/>
    <w:rsid w:val="002B0D05"/>
    <w:rsid w:val="002B1020"/>
    <w:rsid w:val="002B124F"/>
    <w:rsid w:val="002B1287"/>
    <w:rsid w:val="002B184A"/>
    <w:rsid w:val="002B19B0"/>
    <w:rsid w:val="002B1C2D"/>
    <w:rsid w:val="002B1C72"/>
    <w:rsid w:val="002B1D95"/>
    <w:rsid w:val="002B1E73"/>
    <w:rsid w:val="002B21A1"/>
    <w:rsid w:val="002B2270"/>
    <w:rsid w:val="002B25CD"/>
    <w:rsid w:val="002B2AE8"/>
    <w:rsid w:val="002B2FA9"/>
    <w:rsid w:val="002B31CF"/>
    <w:rsid w:val="002B36D7"/>
    <w:rsid w:val="002B3857"/>
    <w:rsid w:val="002B38C7"/>
    <w:rsid w:val="002B3AE9"/>
    <w:rsid w:val="002B3BB3"/>
    <w:rsid w:val="002B42D7"/>
    <w:rsid w:val="002B48A6"/>
    <w:rsid w:val="002B4908"/>
    <w:rsid w:val="002B4C9C"/>
    <w:rsid w:val="002B5340"/>
    <w:rsid w:val="002B5393"/>
    <w:rsid w:val="002B53B7"/>
    <w:rsid w:val="002B5759"/>
    <w:rsid w:val="002B5867"/>
    <w:rsid w:val="002B592F"/>
    <w:rsid w:val="002B5BA2"/>
    <w:rsid w:val="002B5BC7"/>
    <w:rsid w:val="002B5CA3"/>
    <w:rsid w:val="002B5CA7"/>
    <w:rsid w:val="002B5F88"/>
    <w:rsid w:val="002B69FB"/>
    <w:rsid w:val="002B6AAD"/>
    <w:rsid w:val="002B6D80"/>
    <w:rsid w:val="002B6FC0"/>
    <w:rsid w:val="002B6FEE"/>
    <w:rsid w:val="002B7B89"/>
    <w:rsid w:val="002C0068"/>
    <w:rsid w:val="002C0303"/>
    <w:rsid w:val="002C0490"/>
    <w:rsid w:val="002C097D"/>
    <w:rsid w:val="002C09FF"/>
    <w:rsid w:val="002C0B6B"/>
    <w:rsid w:val="002C0BD3"/>
    <w:rsid w:val="002C0E09"/>
    <w:rsid w:val="002C0E7E"/>
    <w:rsid w:val="002C0EB4"/>
    <w:rsid w:val="002C0ED7"/>
    <w:rsid w:val="002C112A"/>
    <w:rsid w:val="002C1260"/>
    <w:rsid w:val="002C12E9"/>
    <w:rsid w:val="002C1528"/>
    <w:rsid w:val="002C17E9"/>
    <w:rsid w:val="002C18FB"/>
    <w:rsid w:val="002C190E"/>
    <w:rsid w:val="002C1A5C"/>
    <w:rsid w:val="002C1DFD"/>
    <w:rsid w:val="002C210D"/>
    <w:rsid w:val="002C2266"/>
    <w:rsid w:val="002C2492"/>
    <w:rsid w:val="002C24C2"/>
    <w:rsid w:val="002C2904"/>
    <w:rsid w:val="002C292E"/>
    <w:rsid w:val="002C29D3"/>
    <w:rsid w:val="002C2B63"/>
    <w:rsid w:val="002C2B9E"/>
    <w:rsid w:val="002C2D83"/>
    <w:rsid w:val="002C2E3B"/>
    <w:rsid w:val="002C30CD"/>
    <w:rsid w:val="002C347A"/>
    <w:rsid w:val="002C3B2B"/>
    <w:rsid w:val="002C3B89"/>
    <w:rsid w:val="002C3DD1"/>
    <w:rsid w:val="002C3E0D"/>
    <w:rsid w:val="002C42E3"/>
    <w:rsid w:val="002C46E5"/>
    <w:rsid w:val="002C4919"/>
    <w:rsid w:val="002C4943"/>
    <w:rsid w:val="002C4C9D"/>
    <w:rsid w:val="002C5115"/>
    <w:rsid w:val="002C5BDB"/>
    <w:rsid w:val="002C5CFC"/>
    <w:rsid w:val="002C5E6C"/>
    <w:rsid w:val="002C6780"/>
    <w:rsid w:val="002C6F84"/>
    <w:rsid w:val="002C7002"/>
    <w:rsid w:val="002C71B2"/>
    <w:rsid w:val="002C7334"/>
    <w:rsid w:val="002C7B9E"/>
    <w:rsid w:val="002C7C26"/>
    <w:rsid w:val="002C7E13"/>
    <w:rsid w:val="002C7E98"/>
    <w:rsid w:val="002D0239"/>
    <w:rsid w:val="002D02C1"/>
    <w:rsid w:val="002D0667"/>
    <w:rsid w:val="002D0853"/>
    <w:rsid w:val="002D0AAA"/>
    <w:rsid w:val="002D0AB2"/>
    <w:rsid w:val="002D0C7F"/>
    <w:rsid w:val="002D0E03"/>
    <w:rsid w:val="002D10DF"/>
    <w:rsid w:val="002D1D69"/>
    <w:rsid w:val="002D1FC1"/>
    <w:rsid w:val="002D21DC"/>
    <w:rsid w:val="002D2295"/>
    <w:rsid w:val="002D2601"/>
    <w:rsid w:val="002D27FA"/>
    <w:rsid w:val="002D2B3C"/>
    <w:rsid w:val="002D30E5"/>
    <w:rsid w:val="002D3108"/>
    <w:rsid w:val="002D3388"/>
    <w:rsid w:val="002D35B1"/>
    <w:rsid w:val="002D35F6"/>
    <w:rsid w:val="002D3A29"/>
    <w:rsid w:val="002D3B45"/>
    <w:rsid w:val="002D3B55"/>
    <w:rsid w:val="002D4538"/>
    <w:rsid w:val="002D46A2"/>
    <w:rsid w:val="002D46E2"/>
    <w:rsid w:val="002D4725"/>
    <w:rsid w:val="002D47AE"/>
    <w:rsid w:val="002D47BA"/>
    <w:rsid w:val="002D4876"/>
    <w:rsid w:val="002D4A99"/>
    <w:rsid w:val="002D4FA2"/>
    <w:rsid w:val="002D5593"/>
    <w:rsid w:val="002D5A5E"/>
    <w:rsid w:val="002D5BEC"/>
    <w:rsid w:val="002D5C8D"/>
    <w:rsid w:val="002D5DE8"/>
    <w:rsid w:val="002D5E17"/>
    <w:rsid w:val="002D5F86"/>
    <w:rsid w:val="002D6315"/>
    <w:rsid w:val="002D66D6"/>
    <w:rsid w:val="002D68F2"/>
    <w:rsid w:val="002D68F3"/>
    <w:rsid w:val="002D698A"/>
    <w:rsid w:val="002D6F6E"/>
    <w:rsid w:val="002D7011"/>
    <w:rsid w:val="002D7167"/>
    <w:rsid w:val="002D76A2"/>
    <w:rsid w:val="002D7E8F"/>
    <w:rsid w:val="002D7EE0"/>
    <w:rsid w:val="002E0500"/>
    <w:rsid w:val="002E0797"/>
    <w:rsid w:val="002E08A1"/>
    <w:rsid w:val="002E09BA"/>
    <w:rsid w:val="002E0C24"/>
    <w:rsid w:val="002E0D3D"/>
    <w:rsid w:val="002E0FE7"/>
    <w:rsid w:val="002E129B"/>
    <w:rsid w:val="002E18ED"/>
    <w:rsid w:val="002E1AC6"/>
    <w:rsid w:val="002E1B1B"/>
    <w:rsid w:val="002E1B71"/>
    <w:rsid w:val="002E1C6B"/>
    <w:rsid w:val="002E1ECE"/>
    <w:rsid w:val="002E1F92"/>
    <w:rsid w:val="002E2031"/>
    <w:rsid w:val="002E20D0"/>
    <w:rsid w:val="002E2198"/>
    <w:rsid w:val="002E2368"/>
    <w:rsid w:val="002E2A93"/>
    <w:rsid w:val="002E2B5E"/>
    <w:rsid w:val="002E325E"/>
    <w:rsid w:val="002E3922"/>
    <w:rsid w:val="002E3941"/>
    <w:rsid w:val="002E3C41"/>
    <w:rsid w:val="002E3D6D"/>
    <w:rsid w:val="002E3DB5"/>
    <w:rsid w:val="002E3DC1"/>
    <w:rsid w:val="002E428E"/>
    <w:rsid w:val="002E43E3"/>
    <w:rsid w:val="002E4581"/>
    <w:rsid w:val="002E4636"/>
    <w:rsid w:val="002E4BD3"/>
    <w:rsid w:val="002E4E56"/>
    <w:rsid w:val="002E5001"/>
    <w:rsid w:val="002E5038"/>
    <w:rsid w:val="002E50EE"/>
    <w:rsid w:val="002E5400"/>
    <w:rsid w:val="002E5D17"/>
    <w:rsid w:val="002E640B"/>
    <w:rsid w:val="002E6851"/>
    <w:rsid w:val="002E68EF"/>
    <w:rsid w:val="002E6B8F"/>
    <w:rsid w:val="002E6E36"/>
    <w:rsid w:val="002E6EC1"/>
    <w:rsid w:val="002E6F46"/>
    <w:rsid w:val="002E6F4B"/>
    <w:rsid w:val="002E717F"/>
    <w:rsid w:val="002E72FD"/>
    <w:rsid w:val="002E7363"/>
    <w:rsid w:val="002E7750"/>
    <w:rsid w:val="002E7943"/>
    <w:rsid w:val="002E7D40"/>
    <w:rsid w:val="002F004E"/>
    <w:rsid w:val="002F00BD"/>
    <w:rsid w:val="002F01AF"/>
    <w:rsid w:val="002F02FF"/>
    <w:rsid w:val="002F05D5"/>
    <w:rsid w:val="002F063B"/>
    <w:rsid w:val="002F067C"/>
    <w:rsid w:val="002F08E1"/>
    <w:rsid w:val="002F0942"/>
    <w:rsid w:val="002F0A99"/>
    <w:rsid w:val="002F0C09"/>
    <w:rsid w:val="002F10BF"/>
    <w:rsid w:val="002F1335"/>
    <w:rsid w:val="002F15D6"/>
    <w:rsid w:val="002F181F"/>
    <w:rsid w:val="002F1A84"/>
    <w:rsid w:val="002F1DF4"/>
    <w:rsid w:val="002F1FA5"/>
    <w:rsid w:val="002F2038"/>
    <w:rsid w:val="002F287C"/>
    <w:rsid w:val="002F28AE"/>
    <w:rsid w:val="002F2AAF"/>
    <w:rsid w:val="002F2F77"/>
    <w:rsid w:val="002F2FBF"/>
    <w:rsid w:val="002F313F"/>
    <w:rsid w:val="002F3621"/>
    <w:rsid w:val="002F373E"/>
    <w:rsid w:val="002F38E5"/>
    <w:rsid w:val="002F39CA"/>
    <w:rsid w:val="002F3F49"/>
    <w:rsid w:val="002F4393"/>
    <w:rsid w:val="002F4F9F"/>
    <w:rsid w:val="002F4FC6"/>
    <w:rsid w:val="002F5545"/>
    <w:rsid w:val="002F59A5"/>
    <w:rsid w:val="002F5AB7"/>
    <w:rsid w:val="002F63EB"/>
    <w:rsid w:val="002F65B6"/>
    <w:rsid w:val="002F6895"/>
    <w:rsid w:val="002F6B0B"/>
    <w:rsid w:val="002F6B9D"/>
    <w:rsid w:val="002F6BAA"/>
    <w:rsid w:val="002F6E1B"/>
    <w:rsid w:val="002F7365"/>
    <w:rsid w:val="002F79AA"/>
    <w:rsid w:val="0030002F"/>
    <w:rsid w:val="00300324"/>
    <w:rsid w:val="0030062E"/>
    <w:rsid w:val="0030066E"/>
    <w:rsid w:val="003007EB"/>
    <w:rsid w:val="003007FD"/>
    <w:rsid w:val="00300E2D"/>
    <w:rsid w:val="00300E7A"/>
    <w:rsid w:val="00300FA6"/>
    <w:rsid w:val="00301344"/>
    <w:rsid w:val="00301354"/>
    <w:rsid w:val="003013D1"/>
    <w:rsid w:val="00301B87"/>
    <w:rsid w:val="00302110"/>
    <w:rsid w:val="00302762"/>
    <w:rsid w:val="00302A0F"/>
    <w:rsid w:val="00302C98"/>
    <w:rsid w:val="00302D44"/>
    <w:rsid w:val="00303179"/>
    <w:rsid w:val="003031FB"/>
    <w:rsid w:val="003033A9"/>
    <w:rsid w:val="00303491"/>
    <w:rsid w:val="003037D6"/>
    <w:rsid w:val="00303810"/>
    <w:rsid w:val="00303890"/>
    <w:rsid w:val="00303AFD"/>
    <w:rsid w:val="00303BE6"/>
    <w:rsid w:val="003041BB"/>
    <w:rsid w:val="003041E2"/>
    <w:rsid w:val="0030424C"/>
    <w:rsid w:val="00304349"/>
    <w:rsid w:val="003043E0"/>
    <w:rsid w:val="00304570"/>
    <w:rsid w:val="00304826"/>
    <w:rsid w:val="00304940"/>
    <w:rsid w:val="00304969"/>
    <w:rsid w:val="00304D15"/>
    <w:rsid w:val="00305310"/>
    <w:rsid w:val="003054B9"/>
    <w:rsid w:val="00305554"/>
    <w:rsid w:val="00305718"/>
    <w:rsid w:val="00305747"/>
    <w:rsid w:val="00305AC5"/>
    <w:rsid w:val="00305B57"/>
    <w:rsid w:val="00305CC0"/>
    <w:rsid w:val="00305E15"/>
    <w:rsid w:val="00305F99"/>
    <w:rsid w:val="003064CE"/>
    <w:rsid w:val="00306C53"/>
    <w:rsid w:val="00306D24"/>
    <w:rsid w:val="00306F18"/>
    <w:rsid w:val="00306F2F"/>
    <w:rsid w:val="003070D9"/>
    <w:rsid w:val="00307450"/>
    <w:rsid w:val="00307708"/>
    <w:rsid w:val="0030770F"/>
    <w:rsid w:val="0030771B"/>
    <w:rsid w:val="003079FF"/>
    <w:rsid w:val="00307CE6"/>
    <w:rsid w:val="00310549"/>
    <w:rsid w:val="003106AE"/>
    <w:rsid w:val="00310861"/>
    <w:rsid w:val="00310C91"/>
    <w:rsid w:val="00311048"/>
    <w:rsid w:val="00311141"/>
    <w:rsid w:val="0031147E"/>
    <w:rsid w:val="00311716"/>
    <w:rsid w:val="00311735"/>
    <w:rsid w:val="00311D67"/>
    <w:rsid w:val="00311F2D"/>
    <w:rsid w:val="00311FC9"/>
    <w:rsid w:val="003123DB"/>
    <w:rsid w:val="00312983"/>
    <w:rsid w:val="00312AD1"/>
    <w:rsid w:val="00312AF5"/>
    <w:rsid w:val="00312B9B"/>
    <w:rsid w:val="00312C70"/>
    <w:rsid w:val="00312E76"/>
    <w:rsid w:val="00312FAB"/>
    <w:rsid w:val="00312FAC"/>
    <w:rsid w:val="003133C0"/>
    <w:rsid w:val="0031347B"/>
    <w:rsid w:val="003137AB"/>
    <w:rsid w:val="003138D3"/>
    <w:rsid w:val="0031391C"/>
    <w:rsid w:val="00313AE6"/>
    <w:rsid w:val="00313D7E"/>
    <w:rsid w:val="00313F4B"/>
    <w:rsid w:val="00313F56"/>
    <w:rsid w:val="00314328"/>
    <w:rsid w:val="003144AB"/>
    <w:rsid w:val="00314890"/>
    <w:rsid w:val="00314B20"/>
    <w:rsid w:val="00314B89"/>
    <w:rsid w:val="00314C24"/>
    <w:rsid w:val="00314E7D"/>
    <w:rsid w:val="00315016"/>
    <w:rsid w:val="003155FA"/>
    <w:rsid w:val="00315849"/>
    <w:rsid w:val="00315A69"/>
    <w:rsid w:val="00315D0D"/>
    <w:rsid w:val="00315D55"/>
    <w:rsid w:val="00315E25"/>
    <w:rsid w:val="0031608F"/>
    <w:rsid w:val="0031647F"/>
    <w:rsid w:val="0031659E"/>
    <w:rsid w:val="003165D4"/>
    <w:rsid w:val="0031669B"/>
    <w:rsid w:val="003168BA"/>
    <w:rsid w:val="00316BF7"/>
    <w:rsid w:val="00316E51"/>
    <w:rsid w:val="00317067"/>
    <w:rsid w:val="00317167"/>
    <w:rsid w:val="00317200"/>
    <w:rsid w:val="0031771E"/>
    <w:rsid w:val="0031795B"/>
    <w:rsid w:val="00317A66"/>
    <w:rsid w:val="00317B3A"/>
    <w:rsid w:val="00317F4C"/>
    <w:rsid w:val="003207A0"/>
    <w:rsid w:val="00320950"/>
    <w:rsid w:val="00320A4B"/>
    <w:rsid w:val="00320D32"/>
    <w:rsid w:val="00320F7C"/>
    <w:rsid w:val="00320FF4"/>
    <w:rsid w:val="00321D67"/>
    <w:rsid w:val="00321F0A"/>
    <w:rsid w:val="0032211E"/>
    <w:rsid w:val="00322758"/>
    <w:rsid w:val="003229F0"/>
    <w:rsid w:val="00322A1A"/>
    <w:rsid w:val="00322B00"/>
    <w:rsid w:val="00322B12"/>
    <w:rsid w:val="00322B9B"/>
    <w:rsid w:val="00323331"/>
    <w:rsid w:val="0032336A"/>
    <w:rsid w:val="003236A9"/>
    <w:rsid w:val="003236B4"/>
    <w:rsid w:val="00323AA8"/>
    <w:rsid w:val="00323EAF"/>
    <w:rsid w:val="0032417A"/>
    <w:rsid w:val="003246DF"/>
    <w:rsid w:val="003247C0"/>
    <w:rsid w:val="003247ED"/>
    <w:rsid w:val="00324814"/>
    <w:rsid w:val="00324885"/>
    <w:rsid w:val="00324924"/>
    <w:rsid w:val="00324B78"/>
    <w:rsid w:val="00324CBD"/>
    <w:rsid w:val="00325892"/>
    <w:rsid w:val="00325917"/>
    <w:rsid w:val="003259A0"/>
    <w:rsid w:val="00325B6D"/>
    <w:rsid w:val="00325BA2"/>
    <w:rsid w:val="00325E91"/>
    <w:rsid w:val="003261C3"/>
    <w:rsid w:val="003265C1"/>
    <w:rsid w:val="0032662B"/>
    <w:rsid w:val="00326AAD"/>
    <w:rsid w:val="00326AFF"/>
    <w:rsid w:val="00326CA9"/>
    <w:rsid w:val="00326F81"/>
    <w:rsid w:val="00327655"/>
    <w:rsid w:val="00327887"/>
    <w:rsid w:val="00327957"/>
    <w:rsid w:val="003279F5"/>
    <w:rsid w:val="00327D81"/>
    <w:rsid w:val="00330002"/>
    <w:rsid w:val="00330320"/>
    <w:rsid w:val="00330542"/>
    <w:rsid w:val="00330D7D"/>
    <w:rsid w:val="00330DB7"/>
    <w:rsid w:val="00330E9B"/>
    <w:rsid w:val="0033130E"/>
    <w:rsid w:val="0033140F"/>
    <w:rsid w:val="00331454"/>
    <w:rsid w:val="00331657"/>
    <w:rsid w:val="0033187C"/>
    <w:rsid w:val="00331C6D"/>
    <w:rsid w:val="00331DE4"/>
    <w:rsid w:val="00331FBC"/>
    <w:rsid w:val="0033205D"/>
    <w:rsid w:val="003329BB"/>
    <w:rsid w:val="00332A96"/>
    <w:rsid w:val="00332E21"/>
    <w:rsid w:val="00332E86"/>
    <w:rsid w:val="00332FCA"/>
    <w:rsid w:val="00333047"/>
    <w:rsid w:val="0033385F"/>
    <w:rsid w:val="003340EA"/>
    <w:rsid w:val="0033426D"/>
    <w:rsid w:val="0033428C"/>
    <w:rsid w:val="0033446F"/>
    <w:rsid w:val="003344B8"/>
    <w:rsid w:val="003345D9"/>
    <w:rsid w:val="00334F43"/>
    <w:rsid w:val="00334F6C"/>
    <w:rsid w:val="003352E8"/>
    <w:rsid w:val="00335465"/>
    <w:rsid w:val="00335800"/>
    <w:rsid w:val="00335CAF"/>
    <w:rsid w:val="00335D00"/>
    <w:rsid w:val="00335FDB"/>
    <w:rsid w:val="003364FB"/>
    <w:rsid w:val="0033658C"/>
    <w:rsid w:val="003365ED"/>
    <w:rsid w:val="0033671A"/>
    <w:rsid w:val="00336841"/>
    <w:rsid w:val="003368CD"/>
    <w:rsid w:val="00336A98"/>
    <w:rsid w:val="0033724C"/>
    <w:rsid w:val="0033753E"/>
    <w:rsid w:val="003379DA"/>
    <w:rsid w:val="00337B79"/>
    <w:rsid w:val="00337E29"/>
    <w:rsid w:val="00337EA7"/>
    <w:rsid w:val="00337EFB"/>
    <w:rsid w:val="00340D2C"/>
    <w:rsid w:val="003410C4"/>
    <w:rsid w:val="00341455"/>
    <w:rsid w:val="003416BC"/>
    <w:rsid w:val="0034186D"/>
    <w:rsid w:val="00342241"/>
    <w:rsid w:val="0034224B"/>
    <w:rsid w:val="00342270"/>
    <w:rsid w:val="003425D4"/>
    <w:rsid w:val="0034278F"/>
    <w:rsid w:val="003427F1"/>
    <w:rsid w:val="00342983"/>
    <w:rsid w:val="00342C1C"/>
    <w:rsid w:val="00342C73"/>
    <w:rsid w:val="0034354C"/>
    <w:rsid w:val="003435D7"/>
    <w:rsid w:val="00343BC1"/>
    <w:rsid w:val="00343BE3"/>
    <w:rsid w:val="00343C90"/>
    <w:rsid w:val="00343FD9"/>
    <w:rsid w:val="0034416A"/>
    <w:rsid w:val="0034417A"/>
    <w:rsid w:val="0034439B"/>
    <w:rsid w:val="003449AD"/>
    <w:rsid w:val="00344DA0"/>
    <w:rsid w:val="0034530C"/>
    <w:rsid w:val="00345361"/>
    <w:rsid w:val="00345517"/>
    <w:rsid w:val="00345629"/>
    <w:rsid w:val="00345D9D"/>
    <w:rsid w:val="00345DD2"/>
    <w:rsid w:val="00346391"/>
    <w:rsid w:val="003466E1"/>
    <w:rsid w:val="00346709"/>
    <w:rsid w:val="00346BC8"/>
    <w:rsid w:val="00346C0B"/>
    <w:rsid w:val="00346E12"/>
    <w:rsid w:val="00347115"/>
    <w:rsid w:val="00347147"/>
    <w:rsid w:val="00347432"/>
    <w:rsid w:val="00347876"/>
    <w:rsid w:val="00347A02"/>
    <w:rsid w:val="00347A94"/>
    <w:rsid w:val="00347F39"/>
    <w:rsid w:val="00350039"/>
    <w:rsid w:val="00350106"/>
    <w:rsid w:val="003502EF"/>
    <w:rsid w:val="0035030D"/>
    <w:rsid w:val="003503C0"/>
    <w:rsid w:val="00350A33"/>
    <w:rsid w:val="00350D83"/>
    <w:rsid w:val="0035106C"/>
    <w:rsid w:val="003510C6"/>
    <w:rsid w:val="00351206"/>
    <w:rsid w:val="00351A95"/>
    <w:rsid w:val="00351C45"/>
    <w:rsid w:val="0035298E"/>
    <w:rsid w:val="003529E9"/>
    <w:rsid w:val="00352D3B"/>
    <w:rsid w:val="00352DE8"/>
    <w:rsid w:val="003536BF"/>
    <w:rsid w:val="00353CB0"/>
    <w:rsid w:val="00353CEA"/>
    <w:rsid w:val="003540F4"/>
    <w:rsid w:val="003545AF"/>
    <w:rsid w:val="00354B2A"/>
    <w:rsid w:val="00354CE2"/>
    <w:rsid w:val="00355004"/>
    <w:rsid w:val="003553A7"/>
    <w:rsid w:val="00355A47"/>
    <w:rsid w:val="00355C25"/>
    <w:rsid w:val="00355EF6"/>
    <w:rsid w:val="00356251"/>
    <w:rsid w:val="003567F1"/>
    <w:rsid w:val="00356F26"/>
    <w:rsid w:val="00356F81"/>
    <w:rsid w:val="0035707A"/>
    <w:rsid w:val="00357197"/>
    <w:rsid w:val="003571D9"/>
    <w:rsid w:val="003572CD"/>
    <w:rsid w:val="0035765D"/>
    <w:rsid w:val="003578E9"/>
    <w:rsid w:val="00357B59"/>
    <w:rsid w:val="00360290"/>
    <w:rsid w:val="00360635"/>
    <w:rsid w:val="003606B0"/>
    <w:rsid w:val="003607E1"/>
    <w:rsid w:val="0036087D"/>
    <w:rsid w:val="00360AE2"/>
    <w:rsid w:val="00360C43"/>
    <w:rsid w:val="00360E57"/>
    <w:rsid w:val="0036102A"/>
    <w:rsid w:val="0036130F"/>
    <w:rsid w:val="003615B5"/>
    <w:rsid w:val="0036175D"/>
    <w:rsid w:val="003618B6"/>
    <w:rsid w:val="00361924"/>
    <w:rsid w:val="00361B6E"/>
    <w:rsid w:val="00361C09"/>
    <w:rsid w:val="00361F28"/>
    <w:rsid w:val="00362330"/>
    <w:rsid w:val="003628CA"/>
    <w:rsid w:val="00362C02"/>
    <w:rsid w:val="00362DAE"/>
    <w:rsid w:val="00362EB5"/>
    <w:rsid w:val="00363006"/>
    <w:rsid w:val="003632EE"/>
    <w:rsid w:val="0036340B"/>
    <w:rsid w:val="003639EE"/>
    <w:rsid w:val="00364229"/>
    <w:rsid w:val="00364242"/>
    <w:rsid w:val="003643E9"/>
    <w:rsid w:val="00364825"/>
    <w:rsid w:val="00364899"/>
    <w:rsid w:val="00364AFC"/>
    <w:rsid w:val="00364B4E"/>
    <w:rsid w:val="00364C51"/>
    <w:rsid w:val="00364E57"/>
    <w:rsid w:val="00365623"/>
    <w:rsid w:val="003656A0"/>
    <w:rsid w:val="0036571D"/>
    <w:rsid w:val="00365D4A"/>
    <w:rsid w:val="00365DE8"/>
    <w:rsid w:val="00365EB2"/>
    <w:rsid w:val="00365EE0"/>
    <w:rsid w:val="0036674D"/>
    <w:rsid w:val="003672D1"/>
    <w:rsid w:val="003672EA"/>
    <w:rsid w:val="0036741D"/>
    <w:rsid w:val="00367B8F"/>
    <w:rsid w:val="00367E33"/>
    <w:rsid w:val="00367E8A"/>
    <w:rsid w:val="00370251"/>
    <w:rsid w:val="003702C1"/>
    <w:rsid w:val="003705B0"/>
    <w:rsid w:val="00370CB9"/>
    <w:rsid w:val="003711C2"/>
    <w:rsid w:val="003712F8"/>
    <w:rsid w:val="00371C47"/>
    <w:rsid w:val="0037213C"/>
    <w:rsid w:val="00372740"/>
    <w:rsid w:val="0037283A"/>
    <w:rsid w:val="003728EF"/>
    <w:rsid w:val="00372E46"/>
    <w:rsid w:val="00373166"/>
    <w:rsid w:val="00373392"/>
    <w:rsid w:val="003733BA"/>
    <w:rsid w:val="003735C3"/>
    <w:rsid w:val="0037381E"/>
    <w:rsid w:val="00373A7B"/>
    <w:rsid w:val="00373C23"/>
    <w:rsid w:val="00373C79"/>
    <w:rsid w:val="00373CAA"/>
    <w:rsid w:val="00373ED1"/>
    <w:rsid w:val="00374DDA"/>
    <w:rsid w:val="00374E3A"/>
    <w:rsid w:val="003753AF"/>
    <w:rsid w:val="003755B6"/>
    <w:rsid w:val="00375EDA"/>
    <w:rsid w:val="00376E4B"/>
    <w:rsid w:val="00377110"/>
    <w:rsid w:val="0037720E"/>
    <w:rsid w:val="00377319"/>
    <w:rsid w:val="0037747B"/>
    <w:rsid w:val="00377717"/>
    <w:rsid w:val="003778F4"/>
    <w:rsid w:val="00377D7B"/>
    <w:rsid w:val="0038069B"/>
    <w:rsid w:val="003809F5"/>
    <w:rsid w:val="00380A47"/>
    <w:rsid w:val="00380C38"/>
    <w:rsid w:val="003813DF"/>
    <w:rsid w:val="003814EF"/>
    <w:rsid w:val="003816F1"/>
    <w:rsid w:val="003819F6"/>
    <w:rsid w:val="00381AAD"/>
    <w:rsid w:val="00382203"/>
    <w:rsid w:val="00382480"/>
    <w:rsid w:val="00382792"/>
    <w:rsid w:val="00382AC2"/>
    <w:rsid w:val="00382C6D"/>
    <w:rsid w:val="00382F1E"/>
    <w:rsid w:val="00383044"/>
    <w:rsid w:val="00383063"/>
    <w:rsid w:val="00383269"/>
    <w:rsid w:val="00383583"/>
    <w:rsid w:val="0038371C"/>
    <w:rsid w:val="003837C4"/>
    <w:rsid w:val="0038388F"/>
    <w:rsid w:val="00383988"/>
    <w:rsid w:val="00383B1A"/>
    <w:rsid w:val="00383BFC"/>
    <w:rsid w:val="00383DAC"/>
    <w:rsid w:val="00383E76"/>
    <w:rsid w:val="0038437E"/>
    <w:rsid w:val="003845A0"/>
    <w:rsid w:val="003845AB"/>
    <w:rsid w:val="003845B4"/>
    <w:rsid w:val="003846AF"/>
    <w:rsid w:val="00384746"/>
    <w:rsid w:val="00384906"/>
    <w:rsid w:val="00384982"/>
    <w:rsid w:val="00384AD6"/>
    <w:rsid w:val="00384D0A"/>
    <w:rsid w:val="00384F0B"/>
    <w:rsid w:val="00384F71"/>
    <w:rsid w:val="003852D0"/>
    <w:rsid w:val="003856DF"/>
    <w:rsid w:val="00385A74"/>
    <w:rsid w:val="00385EAF"/>
    <w:rsid w:val="00386214"/>
    <w:rsid w:val="00386265"/>
    <w:rsid w:val="003862B5"/>
    <w:rsid w:val="00386740"/>
    <w:rsid w:val="00386DAB"/>
    <w:rsid w:val="00387720"/>
    <w:rsid w:val="0038781D"/>
    <w:rsid w:val="00387B87"/>
    <w:rsid w:val="00387C7F"/>
    <w:rsid w:val="00387EFA"/>
    <w:rsid w:val="00387F4C"/>
    <w:rsid w:val="00387FC2"/>
    <w:rsid w:val="003901C8"/>
    <w:rsid w:val="003905D0"/>
    <w:rsid w:val="00390A92"/>
    <w:rsid w:val="00390B18"/>
    <w:rsid w:val="00390B29"/>
    <w:rsid w:val="00390B55"/>
    <w:rsid w:val="00390C68"/>
    <w:rsid w:val="0039178E"/>
    <w:rsid w:val="003917D4"/>
    <w:rsid w:val="00391937"/>
    <w:rsid w:val="00392A5A"/>
    <w:rsid w:val="00392E10"/>
    <w:rsid w:val="00392EE7"/>
    <w:rsid w:val="00392F1E"/>
    <w:rsid w:val="003931BD"/>
    <w:rsid w:val="003933C0"/>
    <w:rsid w:val="00393938"/>
    <w:rsid w:val="00393A4E"/>
    <w:rsid w:val="00393D1C"/>
    <w:rsid w:val="003940E8"/>
    <w:rsid w:val="00394117"/>
    <w:rsid w:val="00394291"/>
    <w:rsid w:val="003945AD"/>
    <w:rsid w:val="00394C8E"/>
    <w:rsid w:val="00394FFF"/>
    <w:rsid w:val="003955AF"/>
    <w:rsid w:val="0039561A"/>
    <w:rsid w:val="00395C85"/>
    <w:rsid w:val="00395CE7"/>
    <w:rsid w:val="003961D0"/>
    <w:rsid w:val="003964AE"/>
    <w:rsid w:val="003964C7"/>
    <w:rsid w:val="00396853"/>
    <w:rsid w:val="003968BD"/>
    <w:rsid w:val="00396AC6"/>
    <w:rsid w:val="0039718C"/>
    <w:rsid w:val="003973C9"/>
    <w:rsid w:val="003975D7"/>
    <w:rsid w:val="0039765D"/>
    <w:rsid w:val="00397A89"/>
    <w:rsid w:val="00397B03"/>
    <w:rsid w:val="00397F08"/>
    <w:rsid w:val="003A0127"/>
    <w:rsid w:val="003A0B9B"/>
    <w:rsid w:val="003A1029"/>
    <w:rsid w:val="003A124D"/>
    <w:rsid w:val="003A12E5"/>
    <w:rsid w:val="003A1525"/>
    <w:rsid w:val="003A167A"/>
    <w:rsid w:val="003A184B"/>
    <w:rsid w:val="003A1967"/>
    <w:rsid w:val="003A1BE9"/>
    <w:rsid w:val="003A220B"/>
    <w:rsid w:val="003A2559"/>
    <w:rsid w:val="003A30D9"/>
    <w:rsid w:val="003A32BF"/>
    <w:rsid w:val="003A3396"/>
    <w:rsid w:val="003A3544"/>
    <w:rsid w:val="003A358D"/>
    <w:rsid w:val="003A35D5"/>
    <w:rsid w:val="003A36AC"/>
    <w:rsid w:val="003A3BB4"/>
    <w:rsid w:val="003A3C7B"/>
    <w:rsid w:val="003A412D"/>
    <w:rsid w:val="003A41BF"/>
    <w:rsid w:val="003A485C"/>
    <w:rsid w:val="003A4AE0"/>
    <w:rsid w:val="003A4B64"/>
    <w:rsid w:val="003A4BAC"/>
    <w:rsid w:val="003A4F46"/>
    <w:rsid w:val="003A53FF"/>
    <w:rsid w:val="003A542F"/>
    <w:rsid w:val="003A58B4"/>
    <w:rsid w:val="003A6525"/>
    <w:rsid w:val="003A68C8"/>
    <w:rsid w:val="003A6969"/>
    <w:rsid w:val="003A6EB5"/>
    <w:rsid w:val="003A7334"/>
    <w:rsid w:val="003A77C8"/>
    <w:rsid w:val="003A77E6"/>
    <w:rsid w:val="003A77F5"/>
    <w:rsid w:val="003A794E"/>
    <w:rsid w:val="003A7D08"/>
    <w:rsid w:val="003B00E5"/>
    <w:rsid w:val="003B0A0D"/>
    <w:rsid w:val="003B0CCF"/>
    <w:rsid w:val="003B0D66"/>
    <w:rsid w:val="003B0E99"/>
    <w:rsid w:val="003B106D"/>
    <w:rsid w:val="003B1612"/>
    <w:rsid w:val="003B187D"/>
    <w:rsid w:val="003B195C"/>
    <w:rsid w:val="003B19F2"/>
    <w:rsid w:val="003B1CD4"/>
    <w:rsid w:val="003B20CB"/>
    <w:rsid w:val="003B21AA"/>
    <w:rsid w:val="003B2394"/>
    <w:rsid w:val="003B2456"/>
    <w:rsid w:val="003B2458"/>
    <w:rsid w:val="003B2966"/>
    <w:rsid w:val="003B2ECA"/>
    <w:rsid w:val="003B3012"/>
    <w:rsid w:val="003B31A6"/>
    <w:rsid w:val="003B32A6"/>
    <w:rsid w:val="003B3DA8"/>
    <w:rsid w:val="003B3EDB"/>
    <w:rsid w:val="003B4007"/>
    <w:rsid w:val="003B4053"/>
    <w:rsid w:val="003B48B9"/>
    <w:rsid w:val="003B4A93"/>
    <w:rsid w:val="003B5B21"/>
    <w:rsid w:val="003B5BDA"/>
    <w:rsid w:val="003B5D50"/>
    <w:rsid w:val="003B5E7C"/>
    <w:rsid w:val="003B619E"/>
    <w:rsid w:val="003B638C"/>
    <w:rsid w:val="003B6946"/>
    <w:rsid w:val="003B6D73"/>
    <w:rsid w:val="003B709F"/>
    <w:rsid w:val="003B73B1"/>
    <w:rsid w:val="003B770B"/>
    <w:rsid w:val="003B771F"/>
    <w:rsid w:val="003B775E"/>
    <w:rsid w:val="003B77B3"/>
    <w:rsid w:val="003B7915"/>
    <w:rsid w:val="003B79D1"/>
    <w:rsid w:val="003B7B92"/>
    <w:rsid w:val="003B7D64"/>
    <w:rsid w:val="003C05E0"/>
    <w:rsid w:val="003C06D6"/>
    <w:rsid w:val="003C06DD"/>
    <w:rsid w:val="003C06F7"/>
    <w:rsid w:val="003C0862"/>
    <w:rsid w:val="003C0966"/>
    <w:rsid w:val="003C09B7"/>
    <w:rsid w:val="003C0B53"/>
    <w:rsid w:val="003C0D09"/>
    <w:rsid w:val="003C0DA7"/>
    <w:rsid w:val="003C0F8E"/>
    <w:rsid w:val="003C10EC"/>
    <w:rsid w:val="003C1108"/>
    <w:rsid w:val="003C1175"/>
    <w:rsid w:val="003C11B1"/>
    <w:rsid w:val="003C1647"/>
    <w:rsid w:val="003C17D8"/>
    <w:rsid w:val="003C17DE"/>
    <w:rsid w:val="003C1C75"/>
    <w:rsid w:val="003C1CBE"/>
    <w:rsid w:val="003C1E2F"/>
    <w:rsid w:val="003C1F74"/>
    <w:rsid w:val="003C1F84"/>
    <w:rsid w:val="003C2072"/>
    <w:rsid w:val="003C2441"/>
    <w:rsid w:val="003C2727"/>
    <w:rsid w:val="003C2971"/>
    <w:rsid w:val="003C297D"/>
    <w:rsid w:val="003C2982"/>
    <w:rsid w:val="003C2C0C"/>
    <w:rsid w:val="003C2EBC"/>
    <w:rsid w:val="003C3064"/>
    <w:rsid w:val="003C3164"/>
    <w:rsid w:val="003C32C4"/>
    <w:rsid w:val="003C3840"/>
    <w:rsid w:val="003C3DB9"/>
    <w:rsid w:val="003C3F1B"/>
    <w:rsid w:val="003C41F4"/>
    <w:rsid w:val="003C4413"/>
    <w:rsid w:val="003C4704"/>
    <w:rsid w:val="003C4D46"/>
    <w:rsid w:val="003C4E31"/>
    <w:rsid w:val="003C532A"/>
    <w:rsid w:val="003C53D6"/>
    <w:rsid w:val="003C553B"/>
    <w:rsid w:val="003C570F"/>
    <w:rsid w:val="003C573B"/>
    <w:rsid w:val="003C5F54"/>
    <w:rsid w:val="003C6293"/>
    <w:rsid w:val="003C635F"/>
    <w:rsid w:val="003C6641"/>
    <w:rsid w:val="003C6CA1"/>
    <w:rsid w:val="003C6EB9"/>
    <w:rsid w:val="003C6EC6"/>
    <w:rsid w:val="003C71C1"/>
    <w:rsid w:val="003C7B03"/>
    <w:rsid w:val="003C7D3F"/>
    <w:rsid w:val="003D0446"/>
    <w:rsid w:val="003D085F"/>
    <w:rsid w:val="003D0C14"/>
    <w:rsid w:val="003D0E45"/>
    <w:rsid w:val="003D11B4"/>
    <w:rsid w:val="003D1453"/>
    <w:rsid w:val="003D1501"/>
    <w:rsid w:val="003D1A18"/>
    <w:rsid w:val="003D1CC6"/>
    <w:rsid w:val="003D1F39"/>
    <w:rsid w:val="003D203E"/>
    <w:rsid w:val="003D211A"/>
    <w:rsid w:val="003D27D7"/>
    <w:rsid w:val="003D2DEF"/>
    <w:rsid w:val="003D31E3"/>
    <w:rsid w:val="003D321A"/>
    <w:rsid w:val="003D321F"/>
    <w:rsid w:val="003D338E"/>
    <w:rsid w:val="003D3AE7"/>
    <w:rsid w:val="003D3BE4"/>
    <w:rsid w:val="003D3DD7"/>
    <w:rsid w:val="003D3FD9"/>
    <w:rsid w:val="003D43FE"/>
    <w:rsid w:val="003D4469"/>
    <w:rsid w:val="003D4925"/>
    <w:rsid w:val="003D545A"/>
    <w:rsid w:val="003D5B3B"/>
    <w:rsid w:val="003D5B82"/>
    <w:rsid w:val="003D60D1"/>
    <w:rsid w:val="003D61FC"/>
    <w:rsid w:val="003D621B"/>
    <w:rsid w:val="003D62A4"/>
    <w:rsid w:val="003D6666"/>
    <w:rsid w:val="003D6866"/>
    <w:rsid w:val="003D6AB5"/>
    <w:rsid w:val="003D70AA"/>
    <w:rsid w:val="003D7209"/>
    <w:rsid w:val="003D7AF0"/>
    <w:rsid w:val="003D7B2C"/>
    <w:rsid w:val="003E0AA2"/>
    <w:rsid w:val="003E106A"/>
    <w:rsid w:val="003E144F"/>
    <w:rsid w:val="003E1476"/>
    <w:rsid w:val="003E1644"/>
    <w:rsid w:val="003E19D0"/>
    <w:rsid w:val="003E1C6C"/>
    <w:rsid w:val="003E25AB"/>
    <w:rsid w:val="003E268F"/>
    <w:rsid w:val="003E28E6"/>
    <w:rsid w:val="003E2E3B"/>
    <w:rsid w:val="003E2F1E"/>
    <w:rsid w:val="003E31FD"/>
    <w:rsid w:val="003E3689"/>
    <w:rsid w:val="003E39EC"/>
    <w:rsid w:val="003E3F98"/>
    <w:rsid w:val="003E43AB"/>
    <w:rsid w:val="003E4840"/>
    <w:rsid w:val="003E485C"/>
    <w:rsid w:val="003E52E4"/>
    <w:rsid w:val="003E53F9"/>
    <w:rsid w:val="003E566F"/>
    <w:rsid w:val="003E58F3"/>
    <w:rsid w:val="003E5933"/>
    <w:rsid w:val="003E5C00"/>
    <w:rsid w:val="003E5C0A"/>
    <w:rsid w:val="003E5CA9"/>
    <w:rsid w:val="003E65C0"/>
    <w:rsid w:val="003E679F"/>
    <w:rsid w:val="003E6940"/>
    <w:rsid w:val="003E6BCF"/>
    <w:rsid w:val="003E6C2D"/>
    <w:rsid w:val="003E6FF5"/>
    <w:rsid w:val="003E7706"/>
    <w:rsid w:val="003E79A8"/>
    <w:rsid w:val="003E7DBD"/>
    <w:rsid w:val="003E7E1B"/>
    <w:rsid w:val="003E7F72"/>
    <w:rsid w:val="003F0388"/>
    <w:rsid w:val="003F072C"/>
    <w:rsid w:val="003F07C2"/>
    <w:rsid w:val="003F0A37"/>
    <w:rsid w:val="003F0ABE"/>
    <w:rsid w:val="003F0D6D"/>
    <w:rsid w:val="003F0DC5"/>
    <w:rsid w:val="003F0E4E"/>
    <w:rsid w:val="003F1011"/>
    <w:rsid w:val="003F10BD"/>
    <w:rsid w:val="003F1246"/>
    <w:rsid w:val="003F171F"/>
    <w:rsid w:val="003F17BE"/>
    <w:rsid w:val="003F1A5B"/>
    <w:rsid w:val="003F1A65"/>
    <w:rsid w:val="003F1C70"/>
    <w:rsid w:val="003F1EEC"/>
    <w:rsid w:val="003F1FD0"/>
    <w:rsid w:val="003F22CC"/>
    <w:rsid w:val="003F2388"/>
    <w:rsid w:val="003F258D"/>
    <w:rsid w:val="003F2591"/>
    <w:rsid w:val="003F2782"/>
    <w:rsid w:val="003F29F9"/>
    <w:rsid w:val="003F2C8B"/>
    <w:rsid w:val="003F2E95"/>
    <w:rsid w:val="003F2FB9"/>
    <w:rsid w:val="003F3084"/>
    <w:rsid w:val="003F3541"/>
    <w:rsid w:val="003F38EF"/>
    <w:rsid w:val="003F3915"/>
    <w:rsid w:val="003F3939"/>
    <w:rsid w:val="003F3C1F"/>
    <w:rsid w:val="003F3E8A"/>
    <w:rsid w:val="003F4284"/>
    <w:rsid w:val="003F4411"/>
    <w:rsid w:val="003F443F"/>
    <w:rsid w:val="003F46E2"/>
    <w:rsid w:val="003F4701"/>
    <w:rsid w:val="003F4803"/>
    <w:rsid w:val="003F4955"/>
    <w:rsid w:val="003F4F5F"/>
    <w:rsid w:val="003F5100"/>
    <w:rsid w:val="003F51F4"/>
    <w:rsid w:val="003F5944"/>
    <w:rsid w:val="003F5B2E"/>
    <w:rsid w:val="003F5B6C"/>
    <w:rsid w:val="003F5B89"/>
    <w:rsid w:val="003F5BA9"/>
    <w:rsid w:val="003F5DF8"/>
    <w:rsid w:val="003F5EC1"/>
    <w:rsid w:val="003F5F7B"/>
    <w:rsid w:val="003F6452"/>
    <w:rsid w:val="003F64A2"/>
    <w:rsid w:val="003F65C3"/>
    <w:rsid w:val="003F6EC6"/>
    <w:rsid w:val="003F6F75"/>
    <w:rsid w:val="003F7202"/>
    <w:rsid w:val="003F72A3"/>
    <w:rsid w:val="003F730F"/>
    <w:rsid w:val="003F754D"/>
    <w:rsid w:val="003F77F7"/>
    <w:rsid w:val="003F78EC"/>
    <w:rsid w:val="003F7926"/>
    <w:rsid w:val="003F793B"/>
    <w:rsid w:val="003F7DDF"/>
    <w:rsid w:val="003F7F2B"/>
    <w:rsid w:val="00400169"/>
    <w:rsid w:val="00400513"/>
    <w:rsid w:val="00400846"/>
    <w:rsid w:val="00400992"/>
    <w:rsid w:val="00400A11"/>
    <w:rsid w:val="00400AFB"/>
    <w:rsid w:val="00401389"/>
    <w:rsid w:val="00401A35"/>
    <w:rsid w:val="00401B14"/>
    <w:rsid w:val="00401E95"/>
    <w:rsid w:val="00401FA4"/>
    <w:rsid w:val="004020B6"/>
    <w:rsid w:val="0040212C"/>
    <w:rsid w:val="004022A1"/>
    <w:rsid w:val="00402DC4"/>
    <w:rsid w:val="0040341C"/>
    <w:rsid w:val="004037A2"/>
    <w:rsid w:val="00403993"/>
    <w:rsid w:val="00403A04"/>
    <w:rsid w:val="00403A05"/>
    <w:rsid w:val="00404035"/>
    <w:rsid w:val="0040485E"/>
    <w:rsid w:val="00404CB6"/>
    <w:rsid w:val="00404F1B"/>
    <w:rsid w:val="00404FB8"/>
    <w:rsid w:val="00405253"/>
    <w:rsid w:val="0040599E"/>
    <w:rsid w:val="00405C38"/>
    <w:rsid w:val="00406486"/>
    <w:rsid w:val="004064F4"/>
    <w:rsid w:val="00406579"/>
    <w:rsid w:val="00406864"/>
    <w:rsid w:val="00406A98"/>
    <w:rsid w:val="00406C49"/>
    <w:rsid w:val="00406D62"/>
    <w:rsid w:val="004074BA"/>
    <w:rsid w:val="00407533"/>
    <w:rsid w:val="0040765A"/>
    <w:rsid w:val="00407829"/>
    <w:rsid w:val="00407EC0"/>
    <w:rsid w:val="00407F2E"/>
    <w:rsid w:val="00407FF3"/>
    <w:rsid w:val="004100FE"/>
    <w:rsid w:val="004102CD"/>
    <w:rsid w:val="004104C8"/>
    <w:rsid w:val="0041053A"/>
    <w:rsid w:val="004105CF"/>
    <w:rsid w:val="00410612"/>
    <w:rsid w:val="0041069B"/>
    <w:rsid w:val="00410764"/>
    <w:rsid w:val="00410889"/>
    <w:rsid w:val="00410909"/>
    <w:rsid w:val="004110C3"/>
    <w:rsid w:val="0041151A"/>
    <w:rsid w:val="00411663"/>
    <w:rsid w:val="00411812"/>
    <w:rsid w:val="0041186B"/>
    <w:rsid w:val="004119DB"/>
    <w:rsid w:val="00411D77"/>
    <w:rsid w:val="00412324"/>
    <w:rsid w:val="004126F4"/>
    <w:rsid w:val="004128BC"/>
    <w:rsid w:val="00412A10"/>
    <w:rsid w:val="00412BBB"/>
    <w:rsid w:val="00412BE8"/>
    <w:rsid w:val="004131A3"/>
    <w:rsid w:val="00413494"/>
    <w:rsid w:val="004137E7"/>
    <w:rsid w:val="004139D1"/>
    <w:rsid w:val="00413BA8"/>
    <w:rsid w:val="00413CD4"/>
    <w:rsid w:val="00413EA0"/>
    <w:rsid w:val="004140C2"/>
    <w:rsid w:val="00414140"/>
    <w:rsid w:val="00414224"/>
    <w:rsid w:val="00414A51"/>
    <w:rsid w:val="00414D73"/>
    <w:rsid w:val="00414EA9"/>
    <w:rsid w:val="00415203"/>
    <w:rsid w:val="004157DF"/>
    <w:rsid w:val="00415BA8"/>
    <w:rsid w:val="00415CE3"/>
    <w:rsid w:val="00416304"/>
    <w:rsid w:val="0041694E"/>
    <w:rsid w:val="00416C07"/>
    <w:rsid w:val="00416C64"/>
    <w:rsid w:val="004170CA"/>
    <w:rsid w:val="0041719C"/>
    <w:rsid w:val="004174FA"/>
    <w:rsid w:val="00417E69"/>
    <w:rsid w:val="004202FC"/>
    <w:rsid w:val="00420A16"/>
    <w:rsid w:val="00420C09"/>
    <w:rsid w:val="00420E42"/>
    <w:rsid w:val="00420FD7"/>
    <w:rsid w:val="0042106F"/>
    <w:rsid w:val="00421278"/>
    <w:rsid w:val="00421396"/>
    <w:rsid w:val="004218D2"/>
    <w:rsid w:val="00421A3B"/>
    <w:rsid w:val="00421A76"/>
    <w:rsid w:val="00421A78"/>
    <w:rsid w:val="00421CC7"/>
    <w:rsid w:val="00421E13"/>
    <w:rsid w:val="004224FA"/>
    <w:rsid w:val="00423088"/>
    <w:rsid w:val="004231CD"/>
    <w:rsid w:val="00423463"/>
    <w:rsid w:val="00423871"/>
    <w:rsid w:val="004239AF"/>
    <w:rsid w:val="00423A4C"/>
    <w:rsid w:val="00423E16"/>
    <w:rsid w:val="00424173"/>
    <w:rsid w:val="00424347"/>
    <w:rsid w:val="004244B8"/>
    <w:rsid w:val="00424900"/>
    <w:rsid w:val="00424B09"/>
    <w:rsid w:val="00424D0F"/>
    <w:rsid w:val="00425029"/>
    <w:rsid w:val="00425306"/>
    <w:rsid w:val="00425392"/>
    <w:rsid w:val="0042552E"/>
    <w:rsid w:val="0042581A"/>
    <w:rsid w:val="00425CE2"/>
    <w:rsid w:val="00425D84"/>
    <w:rsid w:val="00425E2B"/>
    <w:rsid w:val="004261FD"/>
    <w:rsid w:val="00426359"/>
    <w:rsid w:val="004263FA"/>
    <w:rsid w:val="004264EC"/>
    <w:rsid w:val="0042669B"/>
    <w:rsid w:val="004269C6"/>
    <w:rsid w:val="00426A66"/>
    <w:rsid w:val="00426BAE"/>
    <w:rsid w:val="00426C18"/>
    <w:rsid w:val="00426E94"/>
    <w:rsid w:val="00427046"/>
    <w:rsid w:val="004278E6"/>
    <w:rsid w:val="00427B0B"/>
    <w:rsid w:val="00427E2C"/>
    <w:rsid w:val="00430081"/>
    <w:rsid w:val="00430334"/>
    <w:rsid w:val="00430969"/>
    <w:rsid w:val="00430DBF"/>
    <w:rsid w:val="00430FF0"/>
    <w:rsid w:val="004316A4"/>
    <w:rsid w:val="004316CF"/>
    <w:rsid w:val="004318AD"/>
    <w:rsid w:val="00431957"/>
    <w:rsid w:val="00431AFF"/>
    <w:rsid w:val="00431C7B"/>
    <w:rsid w:val="0043230F"/>
    <w:rsid w:val="004324A8"/>
    <w:rsid w:val="004325EF"/>
    <w:rsid w:val="004327E7"/>
    <w:rsid w:val="004328C3"/>
    <w:rsid w:val="0043294C"/>
    <w:rsid w:val="00432A2B"/>
    <w:rsid w:val="00432C08"/>
    <w:rsid w:val="00432D2B"/>
    <w:rsid w:val="00432E4F"/>
    <w:rsid w:val="00433259"/>
    <w:rsid w:val="00433290"/>
    <w:rsid w:val="00433AB5"/>
    <w:rsid w:val="00433B36"/>
    <w:rsid w:val="0043418E"/>
    <w:rsid w:val="004343A6"/>
    <w:rsid w:val="0043457C"/>
    <w:rsid w:val="004345B4"/>
    <w:rsid w:val="0043461E"/>
    <w:rsid w:val="00434B2F"/>
    <w:rsid w:val="00434FFB"/>
    <w:rsid w:val="00435472"/>
    <w:rsid w:val="004355AB"/>
    <w:rsid w:val="0043576A"/>
    <w:rsid w:val="0043586F"/>
    <w:rsid w:val="00435C9D"/>
    <w:rsid w:val="00435E7B"/>
    <w:rsid w:val="00436781"/>
    <w:rsid w:val="00436FD0"/>
    <w:rsid w:val="00437062"/>
    <w:rsid w:val="00437148"/>
    <w:rsid w:val="0043760B"/>
    <w:rsid w:val="004379CE"/>
    <w:rsid w:val="00437B5F"/>
    <w:rsid w:val="00437C73"/>
    <w:rsid w:val="00437DA9"/>
    <w:rsid w:val="00437ED0"/>
    <w:rsid w:val="00437F22"/>
    <w:rsid w:val="00440044"/>
    <w:rsid w:val="0044014B"/>
    <w:rsid w:val="00440844"/>
    <w:rsid w:val="00440B07"/>
    <w:rsid w:val="00440B19"/>
    <w:rsid w:val="00440DAF"/>
    <w:rsid w:val="00441208"/>
    <w:rsid w:val="004415A8"/>
    <w:rsid w:val="00441B40"/>
    <w:rsid w:val="00441B91"/>
    <w:rsid w:val="00441E2D"/>
    <w:rsid w:val="00441FE6"/>
    <w:rsid w:val="00442001"/>
    <w:rsid w:val="00442018"/>
    <w:rsid w:val="00442056"/>
    <w:rsid w:val="00442187"/>
    <w:rsid w:val="00442536"/>
    <w:rsid w:val="00442635"/>
    <w:rsid w:val="004435FA"/>
    <w:rsid w:val="00443626"/>
    <w:rsid w:val="004437AC"/>
    <w:rsid w:val="00443A8E"/>
    <w:rsid w:val="00443B58"/>
    <w:rsid w:val="00443FFB"/>
    <w:rsid w:val="004446F8"/>
    <w:rsid w:val="00444980"/>
    <w:rsid w:val="00444AE2"/>
    <w:rsid w:val="00444E44"/>
    <w:rsid w:val="0044508A"/>
    <w:rsid w:val="004451C4"/>
    <w:rsid w:val="004451D6"/>
    <w:rsid w:val="00445564"/>
    <w:rsid w:val="004456EA"/>
    <w:rsid w:val="004457D3"/>
    <w:rsid w:val="004458DB"/>
    <w:rsid w:val="00445931"/>
    <w:rsid w:val="00445E6D"/>
    <w:rsid w:val="004462A0"/>
    <w:rsid w:val="00446946"/>
    <w:rsid w:val="00446AC7"/>
    <w:rsid w:val="0044709A"/>
    <w:rsid w:val="00447184"/>
    <w:rsid w:val="004472AC"/>
    <w:rsid w:val="0044744B"/>
    <w:rsid w:val="00447AA4"/>
    <w:rsid w:val="00447BFA"/>
    <w:rsid w:val="00447C06"/>
    <w:rsid w:val="00447D5B"/>
    <w:rsid w:val="00447E27"/>
    <w:rsid w:val="00447E2F"/>
    <w:rsid w:val="00447F91"/>
    <w:rsid w:val="0045074F"/>
    <w:rsid w:val="0045077A"/>
    <w:rsid w:val="00450955"/>
    <w:rsid w:val="00450C3B"/>
    <w:rsid w:val="004511A5"/>
    <w:rsid w:val="004511C3"/>
    <w:rsid w:val="004514CB"/>
    <w:rsid w:val="00451616"/>
    <w:rsid w:val="004519C3"/>
    <w:rsid w:val="00451B0E"/>
    <w:rsid w:val="00451B18"/>
    <w:rsid w:val="00451CFA"/>
    <w:rsid w:val="00451D6D"/>
    <w:rsid w:val="00451E79"/>
    <w:rsid w:val="004521FF"/>
    <w:rsid w:val="00452268"/>
    <w:rsid w:val="004524E1"/>
    <w:rsid w:val="004527B9"/>
    <w:rsid w:val="00452920"/>
    <w:rsid w:val="00452BEE"/>
    <w:rsid w:val="00452C92"/>
    <w:rsid w:val="00452D67"/>
    <w:rsid w:val="00452DD0"/>
    <w:rsid w:val="00452DDE"/>
    <w:rsid w:val="00452FCB"/>
    <w:rsid w:val="00453060"/>
    <w:rsid w:val="0045313B"/>
    <w:rsid w:val="00453252"/>
    <w:rsid w:val="00453689"/>
    <w:rsid w:val="0045387C"/>
    <w:rsid w:val="004538EB"/>
    <w:rsid w:val="00453AFE"/>
    <w:rsid w:val="00453BFE"/>
    <w:rsid w:val="00453E5D"/>
    <w:rsid w:val="00453F0E"/>
    <w:rsid w:val="00454199"/>
    <w:rsid w:val="0045422E"/>
    <w:rsid w:val="004542C4"/>
    <w:rsid w:val="00454412"/>
    <w:rsid w:val="004544D0"/>
    <w:rsid w:val="00454537"/>
    <w:rsid w:val="004547E4"/>
    <w:rsid w:val="00454EB5"/>
    <w:rsid w:val="0045503D"/>
    <w:rsid w:val="0045510A"/>
    <w:rsid w:val="0045587F"/>
    <w:rsid w:val="00455E93"/>
    <w:rsid w:val="00456491"/>
    <w:rsid w:val="0045661C"/>
    <w:rsid w:val="0045684D"/>
    <w:rsid w:val="00456B15"/>
    <w:rsid w:val="00456CE8"/>
    <w:rsid w:val="0045708D"/>
    <w:rsid w:val="00457103"/>
    <w:rsid w:val="00457274"/>
    <w:rsid w:val="0045764A"/>
    <w:rsid w:val="00457882"/>
    <w:rsid w:val="004600C7"/>
    <w:rsid w:val="00460232"/>
    <w:rsid w:val="0046090A"/>
    <w:rsid w:val="004609A4"/>
    <w:rsid w:val="004609B8"/>
    <w:rsid w:val="00460B3E"/>
    <w:rsid w:val="00460B6F"/>
    <w:rsid w:val="00460C16"/>
    <w:rsid w:val="00460C24"/>
    <w:rsid w:val="00460C4A"/>
    <w:rsid w:val="00460F69"/>
    <w:rsid w:val="00461101"/>
    <w:rsid w:val="0046143F"/>
    <w:rsid w:val="004614F6"/>
    <w:rsid w:val="00461ADF"/>
    <w:rsid w:val="004621C2"/>
    <w:rsid w:val="00462500"/>
    <w:rsid w:val="00462883"/>
    <w:rsid w:val="004629C8"/>
    <w:rsid w:val="00462D4D"/>
    <w:rsid w:val="0046331B"/>
    <w:rsid w:val="004639A7"/>
    <w:rsid w:val="00463BE6"/>
    <w:rsid w:val="00463D6D"/>
    <w:rsid w:val="00463EFA"/>
    <w:rsid w:val="0046411C"/>
    <w:rsid w:val="004642BD"/>
    <w:rsid w:val="004645D2"/>
    <w:rsid w:val="004645D8"/>
    <w:rsid w:val="00464754"/>
    <w:rsid w:val="00464784"/>
    <w:rsid w:val="00464789"/>
    <w:rsid w:val="004649FB"/>
    <w:rsid w:val="00464A19"/>
    <w:rsid w:val="00464AF5"/>
    <w:rsid w:val="00464DB8"/>
    <w:rsid w:val="00464E52"/>
    <w:rsid w:val="0046548C"/>
    <w:rsid w:val="004654D6"/>
    <w:rsid w:val="00465582"/>
    <w:rsid w:val="004655E0"/>
    <w:rsid w:val="00465B99"/>
    <w:rsid w:val="00465E1C"/>
    <w:rsid w:val="0046678A"/>
    <w:rsid w:val="00466865"/>
    <w:rsid w:val="00466A8D"/>
    <w:rsid w:val="0046727B"/>
    <w:rsid w:val="0046742B"/>
    <w:rsid w:val="00467482"/>
    <w:rsid w:val="004679A9"/>
    <w:rsid w:val="00467D0B"/>
    <w:rsid w:val="00470141"/>
    <w:rsid w:val="004702DE"/>
    <w:rsid w:val="0047040B"/>
    <w:rsid w:val="0047051F"/>
    <w:rsid w:val="0047091A"/>
    <w:rsid w:val="00470ACC"/>
    <w:rsid w:val="00470BDC"/>
    <w:rsid w:val="00470F78"/>
    <w:rsid w:val="0047118A"/>
    <w:rsid w:val="00471491"/>
    <w:rsid w:val="00471509"/>
    <w:rsid w:val="00471663"/>
    <w:rsid w:val="004717F7"/>
    <w:rsid w:val="004718F7"/>
    <w:rsid w:val="00471984"/>
    <w:rsid w:val="00471A00"/>
    <w:rsid w:val="00471D8B"/>
    <w:rsid w:val="00471D8F"/>
    <w:rsid w:val="004720B2"/>
    <w:rsid w:val="0047236C"/>
    <w:rsid w:val="00472724"/>
    <w:rsid w:val="00472734"/>
    <w:rsid w:val="004727C0"/>
    <w:rsid w:val="00472C79"/>
    <w:rsid w:val="00472DE2"/>
    <w:rsid w:val="004731EF"/>
    <w:rsid w:val="00473364"/>
    <w:rsid w:val="00473BDB"/>
    <w:rsid w:val="00473E34"/>
    <w:rsid w:val="00473E83"/>
    <w:rsid w:val="004741E8"/>
    <w:rsid w:val="00474215"/>
    <w:rsid w:val="004744A1"/>
    <w:rsid w:val="00474696"/>
    <w:rsid w:val="00474F35"/>
    <w:rsid w:val="00475123"/>
    <w:rsid w:val="00475290"/>
    <w:rsid w:val="0047534D"/>
    <w:rsid w:val="0047556C"/>
    <w:rsid w:val="004755A9"/>
    <w:rsid w:val="00475E85"/>
    <w:rsid w:val="00476247"/>
    <w:rsid w:val="004762C4"/>
    <w:rsid w:val="0047646E"/>
    <w:rsid w:val="00476C8F"/>
    <w:rsid w:val="00476E99"/>
    <w:rsid w:val="00476F2B"/>
    <w:rsid w:val="00476F95"/>
    <w:rsid w:val="004770B8"/>
    <w:rsid w:val="00477124"/>
    <w:rsid w:val="00477266"/>
    <w:rsid w:val="0047783A"/>
    <w:rsid w:val="004778EC"/>
    <w:rsid w:val="00477A5F"/>
    <w:rsid w:val="00477B94"/>
    <w:rsid w:val="00477C5D"/>
    <w:rsid w:val="00480044"/>
    <w:rsid w:val="004802F3"/>
    <w:rsid w:val="00480A00"/>
    <w:rsid w:val="00480EB6"/>
    <w:rsid w:val="0048104A"/>
    <w:rsid w:val="00481081"/>
    <w:rsid w:val="00481377"/>
    <w:rsid w:val="0048144A"/>
    <w:rsid w:val="00481854"/>
    <w:rsid w:val="00481B93"/>
    <w:rsid w:val="00481F12"/>
    <w:rsid w:val="00481FF1"/>
    <w:rsid w:val="0048266C"/>
    <w:rsid w:val="0048291E"/>
    <w:rsid w:val="00482E3B"/>
    <w:rsid w:val="00482EAD"/>
    <w:rsid w:val="00483385"/>
    <w:rsid w:val="00483612"/>
    <w:rsid w:val="00483B08"/>
    <w:rsid w:val="00483CFD"/>
    <w:rsid w:val="00483D46"/>
    <w:rsid w:val="00484AE0"/>
    <w:rsid w:val="00484D24"/>
    <w:rsid w:val="004852FB"/>
    <w:rsid w:val="004852FF"/>
    <w:rsid w:val="0048564C"/>
    <w:rsid w:val="0048565D"/>
    <w:rsid w:val="00485683"/>
    <w:rsid w:val="00485743"/>
    <w:rsid w:val="00485758"/>
    <w:rsid w:val="00485A3A"/>
    <w:rsid w:val="00485AFD"/>
    <w:rsid w:val="00486021"/>
    <w:rsid w:val="004862A0"/>
    <w:rsid w:val="00486844"/>
    <w:rsid w:val="004868F5"/>
    <w:rsid w:val="00486B67"/>
    <w:rsid w:val="00486CEC"/>
    <w:rsid w:val="00486EBE"/>
    <w:rsid w:val="00486F83"/>
    <w:rsid w:val="00486FDA"/>
    <w:rsid w:val="00487C98"/>
    <w:rsid w:val="00487E5C"/>
    <w:rsid w:val="00487FF4"/>
    <w:rsid w:val="004901A3"/>
    <w:rsid w:val="00490450"/>
    <w:rsid w:val="00490522"/>
    <w:rsid w:val="004906D1"/>
    <w:rsid w:val="0049075B"/>
    <w:rsid w:val="00490A4B"/>
    <w:rsid w:val="00490C35"/>
    <w:rsid w:val="00490C36"/>
    <w:rsid w:val="00490CD3"/>
    <w:rsid w:val="0049126A"/>
    <w:rsid w:val="0049140E"/>
    <w:rsid w:val="00491521"/>
    <w:rsid w:val="004919DF"/>
    <w:rsid w:val="00491CE0"/>
    <w:rsid w:val="004920D4"/>
    <w:rsid w:val="004920FA"/>
    <w:rsid w:val="0049231F"/>
    <w:rsid w:val="00492813"/>
    <w:rsid w:val="0049289B"/>
    <w:rsid w:val="004929B7"/>
    <w:rsid w:val="00492A8D"/>
    <w:rsid w:val="00492B08"/>
    <w:rsid w:val="00492D19"/>
    <w:rsid w:val="004933A8"/>
    <w:rsid w:val="004934C2"/>
    <w:rsid w:val="00493BA0"/>
    <w:rsid w:val="00493C9F"/>
    <w:rsid w:val="00494148"/>
    <w:rsid w:val="004941D5"/>
    <w:rsid w:val="00494370"/>
    <w:rsid w:val="00494452"/>
    <w:rsid w:val="00494542"/>
    <w:rsid w:val="00494A2C"/>
    <w:rsid w:val="00494A51"/>
    <w:rsid w:val="00494ABC"/>
    <w:rsid w:val="00495447"/>
    <w:rsid w:val="004955C8"/>
    <w:rsid w:val="004956EB"/>
    <w:rsid w:val="004959AD"/>
    <w:rsid w:val="004966BC"/>
    <w:rsid w:val="00496B32"/>
    <w:rsid w:val="00496C8C"/>
    <w:rsid w:val="00497292"/>
    <w:rsid w:val="004975AE"/>
    <w:rsid w:val="004975C2"/>
    <w:rsid w:val="00497AB5"/>
    <w:rsid w:val="00497D43"/>
    <w:rsid w:val="00497DD3"/>
    <w:rsid w:val="004A0057"/>
    <w:rsid w:val="004A0223"/>
    <w:rsid w:val="004A0326"/>
    <w:rsid w:val="004A0935"/>
    <w:rsid w:val="004A0A0B"/>
    <w:rsid w:val="004A0AAC"/>
    <w:rsid w:val="004A0DFD"/>
    <w:rsid w:val="004A0FD0"/>
    <w:rsid w:val="004A1153"/>
    <w:rsid w:val="004A136A"/>
    <w:rsid w:val="004A191F"/>
    <w:rsid w:val="004A1A1F"/>
    <w:rsid w:val="004A1A4F"/>
    <w:rsid w:val="004A1AF8"/>
    <w:rsid w:val="004A1B17"/>
    <w:rsid w:val="004A227A"/>
    <w:rsid w:val="004A239B"/>
    <w:rsid w:val="004A26F0"/>
    <w:rsid w:val="004A274A"/>
    <w:rsid w:val="004A2774"/>
    <w:rsid w:val="004A2802"/>
    <w:rsid w:val="004A28B5"/>
    <w:rsid w:val="004A28D2"/>
    <w:rsid w:val="004A2F63"/>
    <w:rsid w:val="004A3313"/>
    <w:rsid w:val="004A3501"/>
    <w:rsid w:val="004A35E4"/>
    <w:rsid w:val="004A369F"/>
    <w:rsid w:val="004A379A"/>
    <w:rsid w:val="004A3918"/>
    <w:rsid w:val="004A3AC2"/>
    <w:rsid w:val="004A3BFD"/>
    <w:rsid w:val="004A3D5D"/>
    <w:rsid w:val="004A3E68"/>
    <w:rsid w:val="004A3EDC"/>
    <w:rsid w:val="004A3FAD"/>
    <w:rsid w:val="004A41B1"/>
    <w:rsid w:val="004A41D1"/>
    <w:rsid w:val="004A422B"/>
    <w:rsid w:val="004A45DA"/>
    <w:rsid w:val="004A4845"/>
    <w:rsid w:val="004A4FBE"/>
    <w:rsid w:val="004A5058"/>
    <w:rsid w:val="004A50FD"/>
    <w:rsid w:val="004A5287"/>
    <w:rsid w:val="004A52CE"/>
    <w:rsid w:val="004A5586"/>
    <w:rsid w:val="004A5A32"/>
    <w:rsid w:val="004A5A3C"/>
    <w:rsid w:val="004A5C8D"/>
    <w:rsid w:val="004A5D99"/>
    <w:rsid w:val="004A62C9"/>
    <w:rsid w:val="004A631F"/>
    <w:rsid w:val="004A6414"/>
    <w:rsid w:val="004A7166"/>
    <w:rsid w:val="004A7415"/>
    <w:rsid w:val="004A767B"/>
    <w:rsid w:val="004A7818"/>
    <w:rsid w:val="004A7DBF"/>
    <w:rsid w:val="004A7F20"/>
    <w:rsid w:val="004A7F6C"/>
    <w:rsid w:val="004A7FBB"/>
    <w:rsid w:val="004B0031"/>
    <w:rsid w:val="004B004A"/>
    <w:rsid w:val="004B01B1"/>
    <w:rsid w:val="004B01FC"/>
    <w:rsid w:val="004B0563"/>
    <w:rsid w:val="004B095F"/>
    <w:rsid w:val="004B09EA"/>
    <w:rsid w:val="004B0F3C"/>
    <w:rsid w:val="004B0F5E"/>
    <w:rsid w:val="004B1080"/>
    <w:rsid w:val="004B13A1"/>
    <w:rsid w:val="004B1609"/>
    <w:rsid w:val="004B17C0"/>
    <w:rsid w:val="004B185D"/>
    <w:rsid w:val="004B19CA"/>
    <w:rsid w:val="004B1E25"/>
    <w:rsid w:val="004B1EF6"/>
    <w:rsid w:val="004B1F35"/>
    <w:rsid w:val="004B2409"/>
    <w:rsid w:val="004B244F"/>
    <w:rsid w:val="004B25F8"/>
    <w:rsid w:val="004B268B"/>
    <w:rsid w:val="004B27FB"/>
    <w:rsid w:val="004B2E5A"/>
    <w:rsid w:val="004B2E7B"/>
    <w:rsid w:val="004B334A"/>
    <w:rsid w:val="004B342A"/>
    <w:rsid w:val="004B38EA"/>
    <w:rsid w:val="004B39AB"/>
    <w:rsid w:val="004B3B29"/>
    <w:rsid w:val="004B3B70"/>
    <w:rsid w:val="004B3C9D"/>
    <w:rsid w:val="004B3E00"/>
    <w:rsid w:val="004B3FF9"/>
    <w:rsid w:val="004B406C"/>
    <w:rsid w:val="004B41FF"/>
    <w:rsid w:val="004B4A48"/>
    <w:rsid w:val="004B4AAF"/>
    <w:rsid w:val="004B4C29"/>
    <w:rsid w:val="004B4DC5"/>
    <w:rsid w:val="004B4E20"/>
    <w:rsid w:val="004B4E3D"/>
    <w:rsid w:val="004B4FDE"/>
    <w:rsid w:val="004B5108"/>
    <w:rsid w:val="004B51FF"/>
    <w:rsid w:val="004B5326"/>
    <w:rsid w:val="004B5379"/>
    <w:rsid w:val="004B53F6"/>
    <w:rsid w:val="004B5767"/>
    <w:rsid w:val="004B5820"/>
    <w:rsid w:val="004B5C17"/>
    <w:rsid w:val="004B5CD9"/>
    <w:rsid w:val="004B6122"/>
    <w:rsid w:val="004B615E"/>
    <w:rsid w:val="004B6718"/>
    <w:rsid w:val="004B67A6"/>
    <w:rsid w:val="004B67FF"/>
    <w:rsid w:val="004B683C"/>
    <w:rsid w:val="004B6C5C"/>
    <w:rsid w:val="004B6D47"/>
    <w:rsid w:val="004B6F85"/>
    <w:rsid w:val="004B733E"/>
    <w:rsid w:val="004B79AE"/>
    <w:rsid w:val="004C0242"/>
    <w:rsid w:val="004C025E"/>
    <w:rsid w:val="004C063B"/>
    <w:rsid w:val="004C06BF"/>
    <w:rsid w:val="004C079A"/>
    <w:rsid w:val="004C07F6"/>
    <w:rsid w:val="004C0926"/>
    <w:rsid w:val="004C0AAD"/>
    <w:rsid w:val="004C0C37"/>
    <w:rsid w:val="004C0D21"/>
    <w:rsid w:val="004C0F52"/>
    <w:rsid w:val="004C13CA"/>
    <w:rsid w:val="004C1542"/>
    <w:rsid w:val="004C18BE"/>
    <w:rsid w:val="004C1C09"/>
    <w:rsid w:val="004C1C67"/>
    <w:rsid w:val="004C1D8B"/>
    <w:rsid w:val="004C208E"/>
    <w:rsid w:val="004C22AC"/>
    <w:rsid w:val="004C23E2"/>
    <w:rsid w:val="004C2C22"/>
    <w:rsid w:val="004C2CAC"/>
    <w:rsid w:val="004C2EEB"/>
    <w:rsid w:val="004C3087"/>
    <w:rsid w:val="004C3362"/>
    <w:rsid w:val="004C3A68"/>
    <w:rsid w:val="004C3B45"/>
    <w:rsid w:val="004C3BD3"/>
    <w:rsid w:val="004C3C5C"/>
    <w:rsid w:val="004C3EE0"/>
    <w:rsid w:val="004C41A6"/>
    <w:rsid w:val="004C421B"/>
    <w:rsid w:val="004C4407"/>
    <w:rsid w:val="004C476B"/>
    <w:rsid w:val="004C4C47"/>
    <w:rsid w:val="004C51EC"/>
    <w:rsid w:val="004C541D"/>
    <w:rsid w:val="004C5650"/>
    <w:rsid w:val="004C5889"/>
    <w:rsid w:val="004C5A16"/>
    <w:rsid w:val="004C644B"/>
    <w:rsid w:val="004C65B7"/>
    <w:rsid w:val="004C65D5"/>
    <w:rsid w:val="004C66B6"/>
    <w:rsid w:val="004C6812"/>
    <w:rsid w:val="004C68BB"/>
    <w:rsid w:val="004C68E6"/>
    <w:rsid w:val="004C6B23"/>
    <w:rsid w:val="004C6DBA"/>
    <w:rsid w:val="004C70C8"/>
    <w:rsid w:val="004C716B"/>
    <w:rsid w:val="004C72EE"/>
    <w:rsid w:val="004C7334"/>
    <w:rsid w:val="004C736E"/>
    <w:rsid w:val="004C748D"/>
    <w:rsid w:val="004C75C1"/>
    <w:rsid w:val="004C7605"/>
    <w:rsid w:val="004C7839"/>
    <w:rsid w:val="004D0306"/>
    <w:rsid w:val="004D0550"/>
    <w:rsid w:val="004D0991"/>
    <w:rsid w:val="004D0B0F"/>
    <w:rsid w:val="004D0BFB"/>
    <w:rsid w:val="004D0CCE"/>
    <w:rsid w:val="004D0EE3"/>
    <w:rsid w:val="004D10A6"/>
    <w:rsid w:val="004D114F"/>
    <w:rsid w:val="004D11BD"/>
    <w:rsid w:val="004D11FF"/>
    <w:rsid w:val="004D12C3"/>
    <w:rsid w:val="004D19FB"/>
    <w:rsid w:val="004D206B"/>
    <w:rsid w:val="004D211F"/>
    <w:rsid w:val="004D2248"/>
    <w:rsid w:val="004D2331"/>
    <w:rsid w:val="004D23E9"/>
    <w:rsid w:val="004D25CE"/>
    <w:rsid w:val="004D2618"/>
    <w:rsid w:val="004D2BFC"/>
    <w:rsid w:val="004D30A7"/>
    <w:rsid w:val="004D3399"/>
    <w:rsid w:val="004D3541"/>
    <w:rsid w:val="004D36E8"/>
    <w:rsid w:val="004D37D9"/>
    <w:rsid w:val="004D3A36"/>
    <w:rsid w:val="004D3B8B"/>
    <w:rsid w:val="004D425E"/>
    <w:rsid w:val="004D42AB"/>
    <w:rsid w:val="004D4365"/>
    <w:rsid w:val="004D49C0"/>
    <w:rsid w:val="004D4A0C"/>
    <w:rsid w:val="004D4A0D"/>
    <w:rsid w:val="004D54AA"/>
    <w:rsid w:val="004D5508"/>
    <w:rsid w:val="004D5639"/>
    <w:rsid w:val="004D5BB6"/>
    <w:rsid w:val="004D5F86"/>
    <w:rsid w:val="004D64E4"/>
    <w:rsid w:val="004D6606"/>
    <w:rsid w:val="004D6634"/>
    <w:rsid w:val="004D668D"/>
    <w:rsid w:val="004D6700"/>
    <w:rsid w:val="004D6895"/>
    <w:rsid w:val="004D6A4C"/>
    <w:rsid w:val="004D6C39"/>
    <w:rsid w:val="004D7450"/>
    <w:rsid w:val="004D760E"/>
    <w:rsid w:val="004D76D4"/>
    <w:rsid w:val="004D78DE"/>
    <w:rsid w:val="004D7968"/>
    <w:rsid w:val="004D7B62"/>
    <w:rsid w:val="004D7BE4"/>
    <w:rsid w:val="004D7CBE"/>
    <w:rsid w:val="004D7EA6"/>
    <w:rsid w:val="004D7F05"/>
    <w:rsid w:val="004E004F"/>
    <w:rsid w:val="004E05AF"/>
    <w:rsid w:val="004E0851"/>
    <w:rsid w:val="004E08CE"/>
    <w:rsid w:val="004E0A0B"/>
    <w:rsid w:val="004E0B98"/>
    <w:rsid w:val="004E0C95"/>
    <w:rsid w:val="004E17E5"/>
    <w:rsid w:val="004E1B97"/>
    <w:rsid w:val="004E1D5A"/>
    <w:rsid w:val="004E2117"/>
    <w:rsid w:val="004E2176"/>
    <w:rsid w:val="004E2195"/>
    <w:rsid w:val="004E22B1"/>
    <w:rsid w:val="004E2686"/>
    <w:rsid w:val="004E2926"/>
    <w:rsid w:val="004E29A9"/>
    <w:rsid w:val="004E2F56"/>
    <w:rsid w:val="004E31D3"/>
    <w:rsid w:val="004E330A"/>
    <w:rsid w:val="004E344B"/>
    <w:rsid w:val="004E37D9"/>
    <w:rsid w:val="004E3887"/>
    <w:rsid w:val="004E3A61"/>
    <w:rsid w:val="004E3CF2"/>
    <w:rsid w:val="004E4150"/>
    <w:rsid w:val="004E41D9"/>
    <w:rsid w:val="004E4A15"/>
    <w:rsid w:val="004E4CF5"/>
    <w:rsid w:val="004E4D8D"/>
    <w:rsid w:val="004E4EFE"/>
    <w:rsid w:val="004E4F18"/>
    <w:rsid w:val="004E4FA6"/>
    <w:rsid w:val="004E5115"/>
    <w:rsid w:val="004E51FE"/>
    <w:rsid w:val="004E544D"/>
    <w:rsid w:val="004E560C"/>
    <w:rsid w:val="004E5652"/>
    <w:rsid w:val="004E56AB"/>
    <w:rsid w:val="004E5C71"/>
    <w:rsid w:val="004E5D78"/>
    <w:rsid w:val="004E60F1"/>
    <w:rsid w:val="004E6D7A"/>
    <w:rsid w:val="004E718F"/>
    <w:rsid w:val="004E77E2"/>
    <w:rsid w:val="004E7FCF"/>
    <w:rsid w:val="004F0129"/>
    <w:rsid w:val="004F026D"/>
    <w:rsid w:val="004F0284"/>
    <w:rsid w:val="004F038D"/>
    <w:rsid w:val="004F0658"/>
    <w:rsid w:val="004F067E"/>
    <w:rsid w:val="004F11C1"/>
    <w:rsid w:val="004F13AB"/>
    <w:rsid w:val="004F152B"/>
    <w:rsid w:val="004F1546"/>
    <w:rsid w:val="004F19BB"/>
    <w:rsid w:val="004F1EDA"/>
    <w:rsid w:val="004F2067"/>
    <w:rsid w:val="004F23E8"/>
    <w:rsid w:val="004F24F2"/>
    <w:rsid w:val="004F2657"/>
    <w:rsid w:val="004F2A7D"/>
    <w:rsid w:val="004F2D81"/>
    <w:rsid w:val="004F3AAE"/>
    <w:rsid w:val="004F3CAD"/>
    <w:rsid w:val="004F3D81"/>
    <w:rsid w:val="004F3D89"/>
    <w:rsid w:val="004F4085"/>
    <w:rsid w:val="004F40E6"/>
    <w:rsid w:val="004F43D3"/>
    <w:rsid w:val="004F43E4"/>
    <w:rsid w:val="004F4515"/>
    <w:rsid w:val="004F4675"/>
    <w:rsid w:val="004F516F"/>
    <w:rsid w:val="004F51CF"/>
    <w:rsid w:val="004F537C"/>
    <w:rsid w:val="004F5469"/>
    <w:rsid w:val="004F5809"/>
    <w:rsid w:val="004F5B8A"/>
    <w:rsid w:val="004F5E65"/>
    <w:rsid w:val="004F6387"/>
    <w:rsid w:val="004F64BF"/>
    <w:rsid w:val="004F65E0"/>
    <w:rsid w:val="004F661F"/>
    <w:rsid w:val="004F668C"/>
    <w:rsid w:val="004F674C"/>
    <w:rsid w:val="004F689F"/>
    <w:rsid w:val="004F6C76"/>
    <w:rsid w:val="004F6C8C"/>
    <w:rsid w:val="004F71C2"/>
    <w:rsid w:val="004F72AE"/>
    <w:rsid w:val="004F73D4"/>
    <w:rsid w:val="004F76FA"/>
    <w:rsid w:val="004F7AA5"/>
    <w:rsid w:val="004F7C0C"/>
    <w:rsid w:val="00500035"/>
    <w:rsid w:val="005000D3"/>
    <w:rsid w:val="005004DD"/>
    <w:rsid w:val="005009DD"/>
    <w:rsid w:val="005016BB"/>
    <w:rsid w:val="00501904"/>
    <w:rsid w:val="00501AEE"/>
    <w:rsid w:val="00501EBF"/>
    <w:rsid w:val="00501F2D"/>
    <w:rsid w:val="00502019"/>
    <w:rsid w:val="00502450"/>
    <w:rsid w:val="005024C2"/>
    <w:rsid w:val="005028A3"/>
    <w:rsid w:val="00502E57"/>
    <w:rsid w:val="00503045"/>
    <w:rsid w:val="005031A6"/>
    <w:rsid w:val="0050336A"/>
    <w:rsid w:val="005034F3"/>
    <w:rsid w:val="00503552"/>
    <w:rsid w:val="0050399B"/>
    <w:rsid w:val="00503D6E"/>
    <w:rsid w:val="00503FD7"/>
    <w:rsid w:val="0050415A"/>
    <w:rsid w:val="00504216"/>
    <w:rsid w:val="00504358"/>
    <w:rsid w:val="0050442F"/>
    <w:rsid w:val="0050444B"/>
    <w:rsid w:val="005047B2"/>
    <w:rsid w:val="00504CA3"/>
    <w:rsid w:val="00504D81"/>
    <w:rsid w:val="00504E7D"/>
    <w:rsid w:val="00504EE0"/>
    <w:rsid w:val="00504F53"/>
    <w:rsid w:val="0050505C"/>
    <w:rsid w:val="005053BD"/>
    <w:rsid w:val="00505430"/>
    <w:rsid w:val="005059D5"/>
    <w:rsid w:val="00505A1D"/>
    <w:rsid w:val="00505C7D"/>
    <w:rsid w:val="00505D6D"/>
    <w:rsid w:val="005061DD"/>
    <w:rsid w:val="0050623D"/>
    <w:rsid w:val="00506A1A"/>
    <w:rsid w:val="00506E7A"/>
    <w:rsid w:val="0050728E"/>
    <w:rsid w:val="005072F5"/>
    <w:rsid w:val="005077F8"/>
    <w:rsid w:val="00507AB1"/>
    <w:rsid w:val="00507DD5"/>
    <w:rsid w:val="00507E3C"/>
    <w:rsid w:val="005100C7"/>
    <w:rsid w:val="0051020F"/>
    <w:rsid w:val="00510298"/>
    <w:rsid w:val="00510470"/>
    <w:rsid w:val="00510473"/>
    <w:rsid w:val="00510557"/>
    <w:rsid w:val="00510C07"/>
    <w:rsid w:val="00510EC1"/>
    <w:rsid w:val="00510FC8"/>
    <w:rsid w:val="0051103D"/>
    <w:rsid w:val="005115DB"/>
    <w:rsid w:val="0051190A"/>
    <w:rsid w:val="00511B2A"/>
    <w:rsid w:val="00511C23"/>
    <w:rsid w:val="00511DB4"/>
    <w:rsid w:val="00511F3E"/>
    <w:rsid w:val="00512308"/>
    <w:rsid w:val="00512466"/>
    <w:rsid w:val="005124EB"/>
    <w:rsid w:val="00512933"/>
    <w:rsid w:val="00512C2D"/>
    <w:rsid w:val="00512D80"/>
    <w:rsid w:val="0051317B"/>
    <w:rsid w:val="00513534"/>
    <w:rsid w:val="005136C0"/>
    <w:rsid w:val="00513843"/>
    <w:rsid w:val="00513B93"/>
    <w:rsid w:val="00513BFD"/>
    <w:rsid w:val="005140D2"/>
    <w:rsid w:val="005143C4"/>
    <w:rsid w:val="0051444F"/>
    <w:rsid w:val="0051448A"/>
    <w:rsid w:val="005148F7"/>
    <w:rsid w:val="005148FE"/>
    <w:rsid w:val="00514F05"/>
    <w:rsid w:val="00514F38"/>
    <w:rsid w:val="00515209"/>
    <w:rsid w:val="00515472"/>
    <w:rsid w:val="0051564C"/>
    <w:rsid w:val="00515786"/>
    <w:rsid w:val="0051579E"/>
    <w:rsid w:val="005157CC"/>
    <w:rsid w:val="0051583B"/>
    <w:rsid w:val="00515A8F"/>
    <w:rsid w:val="00515D0B"/>
    <w:rsid w:val="00515D6B"/>
    <w:rsid w:val="00515FF6"/>
    <w:rsid w:val="00515FF8"/>
    <w:rsid w:val="0051601B"/>
    <w:rsid w:val="0051627C"/>
    <w:rsid w:val="00516614"/>
    <w:rsid w:val="005166E0"/>
    <w:rsid w:val="00516E50"/>
    <w:rsid w:val="00516EFB"/>
    <w:rsid w:val="005170AB"/>
    <w:rsid w:val="005175BA"/>
    <w:rsid w:val="005176DF"/>
    <w:rsid w:val="005177BB"/>
    <w:rsid w:val="00517AE8"/>
    <w:rsid w:val="00517C38"/>
    <w:rsid w:val="00517C75"/>
    <w:rsid w:val="0052011A"/>
    <w:rsid w:val="005202EF"/>
    <w:rsid w:val="00520378"/>
    <w:rsid w:val="00520591"/>
    <w:rsid w:val="005206C2"/>
    <w:rsid w:val="00520914"/>
    <w:rsid w:val="00520D0B"/>
    <w:rsid w:val="00520ECB"/>
    <w:rsid w:val="00521127"/>
    <w:rsid w:val="0052115F"/>
    <w:rsid w:val="00521451"/>
    <w:rsid w:val="0052164C"/>
    <w:rsid w:val="005217AF"/>
    <w:rsid w:val="005218D5"/>
    <w:rsid w:val="00521B67"/>
    <w:rsid w:val="00521E76"/>
    <w:rsid w:val="005224F2"/>
    <w:rsid w:val="00522802"/>
    <w:rsid w:val="00522AC9"/>
    <w:rsid w:val="00522E98"/>
    <w:rsid w:val="005233A3"/>
    <w:rsid w:val="00523571"/>
    <w:rsid w:val="00523843"/>
    <w:rsid w:val="0052395B"/>
    <w:rsid w:val="00523ADD"/>
    <w:rsid w:val="00524007"/>
    <w:rsid w:val="00524191"/>
    <w:rsid w:val="005242E9"/>
    <w:rsid w:val="00524590"/>
    <w:rsid w:val="005246BD"/>
    <w:rsid w:val="00524E38"/>
    <w:rsid w:val="00524FC8"/>
    <w:rsid w:val="005257FF"/>
    <w:rsid w:val="005259C2"/>
    <w:rsid w:val="00525CE0"/>
    <w:rsid w:val="00525F0F"/>
    <w:rsid w:val="0052682A"/>
    <w:rsid w:val="00526B08"/>
    <w:rsid w:val="00526D0A"/>
    <w:rsid w:val="00526FAE"/>
    <w:rsid w:val="0052706C"/>
    <w:rsid w:val="00527250"/>
    <w:rsid w:val="00527287"/>
    <w:rsid w:val="00527697"/>
    <w:rsid w:val="00527705"/>
    <w:rsid w:val="0052780B"/>
    <w:rsid w:val="00527CF4"/>
    <w:rsid w:val="00527ED4"/>
    <w:rsid w:val="00530139"/>
    <w:rsid w:val="005302D7"/>
    <w:rsid w:val="0053042C"/>
    <w:rsid w:val="00530542"/>
    <w:rsid w:val="005306EE"/>
    <w:rsid w:val="00530C57"/>
    <w:rsid w:val="00530E93"/>
    <w:rsid w:val="00531096"/>
    <w:rsid w:val="00531350"/>
    <w:rsid w:val="005314EA"/>
    <w:rsid w:val="00531533"/>
    <w:rsid w:val="005317A6"/>
    <w:rsid w:val="00531CE7"/>
    <w:rsid w:val="00531D55"/>
    <w:rsid w:val="00531E2B"/>
    <w:rsid w:val="00531E6C"/>
    <w:rsid w:val="0053211D"/>
    <w:rsid w:val="005323AA"/>
    <w:rsid w:val="00532764"/>
    <w:rsid w:val="00532B27"/>
    <w:rsid w:val="00532C1B"/>
    <w:rsid w:val="00532ED0"/>
    <w:rsid w:val="005333A9"/>
    <w:rsid w:val="0053394C"/>
    <w:rsid w:val="0053398A"/>
    <w:rsid w:val="00533A73"/>
    <w:rsid w:val="00533AC3"/>
    <w:rsid w:val="00533E31"/>
    <w:rsid w:val="0053441B"/>
    <w:rsid w:val="0053474D"/>
    <w:rsid w:val="005347F7"/>
    <w:rsid w:val="00534BAA"/>
    <w:rsid w:val="00534DC0"/>
    <w:rsid w:val="005350DF"/>
    <w:rsid w:val="005358AF"/>
    <w:rsid w:val="00535990"/>
    <w:rsid w:val="00535BFE"/>
    <w:rsid w:val="00535D6C"/>
    <w:rsid w:val="00535E60"/>
    <w:rsid w:val="00535F6F"/>
    <w:rsid w:val="00535FE2"/>
    <w:rsid w:val="00536285"/>
    <w:rsid w:val="0053639B"/>
    <w:rsid w:val="005365FF"/>
    <w:rsid w:val="00536A08"/>
    <w:rsid w:val="00536B4E"/>
    <w:rsid w:val="00536BDA"/>
    <w:rsid w:val="00536D29"/>
    <w:rsid w:val="00536FE0"/>
    <w:rsid w:val="005371A1"/>
    <w:rsid w:val="00537372"/>
    <w:rsid w:val="0053787A"/>
    <w:rsid w:val="0053797F"/>
    <w:rsid w:val="00537A26"/>
    <w:rsid w:val="00537F70"/>
    <w:rsid w:val="00540102"/>
    <w:rsid w:val="00540160"/>
    <w:rsid w:val="00540174"/>
    <w:rsid w:val="0054017C"/>
    <w:rsid w:val="00540D34"/>
    <w:rsid w:val="00540ED0"/>
    <w:rsid w:val="00541046"/>
    <w:rsid w:val="00541427"/>
    <w:rsid w:val="00541689"/>
    <w:rsid w:val="00541965"/>
    <w:rsid w:val="00541AC8"/>
    <w:rsid w:val="00541D40"/>
    <w:rsid w:val="00541F43"/>
    <w:rsid w:val="0054212E"/>
    <w:rsid w:val="0054217B"/>
    <w:rsid w:val="00542203"/>
    <w:rsid w:val="0054222C"/>
    <w:rsid w:val="005422A7"/>
    <w:rsid w:val="005422C7"/>
    <w:rsid w:val="00542306"/>
    <w:rsid w:val="005424CC"/>
    <w:rsid w:val="005425D4"/>
    <w:rsid w:val="005425D9"/>
    <w:rsid w:val="00542679"/>
    <w:rsid w:val="0054289E"/>
    <w:rsid w:val="00542982"/>
    <w:rsid w:val="00542FF1"/>
    <w:rsid w:val="0054303F"/>
    <w:rsid w:val="0054319E"/>
    <w:rsid w:val="00543835"/>
    <w:rsid w:val="0054384D"/>
    <w:rsid w:val="0054388A"/>
    <w:rsid w:val="00543E68"/>
    <w:rsid w:val="0054448E"/>
    <w:rsid w:val="005445F8"/>
    <w:rsid w:val="0054488E"/>
    <w:rsid w:val="00544B63"/>
    <w:rsid w:val="00544CD5"/>
    <w:rsid w:val="00544DA9"/>
    <w:rsid w:val="00544E47"/>
    <w:rsid w:val="005450BA"/>
    <w:rsid w:val="0054552C"/>
    <w:rsid w:val="005456D4"/>
    <w:rsid w:val="0054578E"/>
    <w:rsid w:val="00545A08"/>
    <w:rsid w:val="00545D29"/>
    <w:rsid w:val="00545E83"/>
    <w:rsid w:val="00545F9C"/>
    <w:rsid w:val="00546048"/>
    <w:rsid w:val="005464DD"/>
    <w:rsid w:val="0054669C"/>
    <w:rsid w:val="00546729"/>
    <w:rsid w:val="00546955"/>
    <w:rsid w:val="00546A1C"/>
    <w:rsid w:val="00546D38"/>
    <w:rsid w:val="00546EDC"/>
    <w:rsid w:val="0054705C"/>
    <w:rsid w:val="00547354"/>
    <w:rsid w:val="005478B4"/>
    <w:rsid w:val="00547B3C"/>
    <w:rsid w:val="00547C52"/>
    <w:rsid w:val="00547E99"/>
    <w:rsid w:val="00550313"/>
    <w:rsid w:val="00550485"/>
    <w:rsid w:val="0055080D"/>
    <w:rsid w:val="0055082F"/>
    <w:rsid w:val="005508E0"/>
    <w:rsid w:val="0055097F"/>
    <w:rsid w:val="00550A0B"/>
    <w:rsid w:val="00550B1E"/>
    <w:rsid w:val="00550D27"/>
    <w:rsid w:val="00550F29"/>
    <w:rsid w:val="00550F8C"/>
    <w:rsid w:val="00551304"/>
    <w:rsid w:val="0055145F"/>
    <w:rsid w:val="0055185A"/>
    <w:rsid w:val="005518CD"/>
    <w:rsid w:val="00552658"/>
    <w:rsid w:val="00552797"/>
    <w:rsid w:val="0055286F"/>
    <w:rsid w:val="0055295E"/>
    <w:rsid w:val="00552AEB"/>
    <w:rsid w:val="00552B51"/>
    <w:rsid w:val="00552C8A"/>
    <w:rsid w:val="0055362E"/>
    <w:rsid w:val="00553EEF"/>
    <w:rsid w:val="00553F7B"/>
    <w:rsid w:val="00554411"/>
    <w:rsid w:val="00554535"/>
    <w:rsid w:val="00554C6B"/>
    <w:rsid w:val="00555322"/>
    <w:rsid w:val="00555384"/>
    <w:rsid w:val="005553C9"/>
    <w:rsid w:val="00555510"/>
    <w:rsid w:val="00555815"/>
    <w:rsid w:val="005558E5"/>
    <w:rsid w:val="00555925"/>
    <w:rsid w:val="00555C9F"/>
    <w:rsid w:val="0055647B"/>
    <w:rsid w:val="00556D7A"/>
    <w:rsid w:val="005570BB"/>
    <w:rsid w:val="00557633"/>
    <w:rsid w:val="0055764A"/>
    <w:rsid w:val="005576C7"/>
    <w:rsid w:val="0055772C"/>
    <w:rsid w:val="00557B94"/>
    <w:rsid w:val="00557BAD"/>
    <w:rsid w:val="00557E81"/>
    <w:rsid w:val="0056041B"/>
    <w:rsid w:val="005607EF"/>
    <w:rsid w:val="00560D08"/>
    <w:rsid w:val="0056102E"/>
    <w:rsid w:val="0056114D"/>
    <w:rsid w:val="0056118C"/>
    <w:rsid w:val="005614B7"/>
    <w:rsid w:val="00561764"/>
    <w:rsid w:val="00561C92"/>
    <w:rsid w:val="00561F82"/>
    <w:rsid w:val="005620B3"/>
    <w:rsid w:val="00562307"/>
    <w:rsid w:val="00562669"/>
    <w:rsid w:val="005627D0"/>
    <w:rsid w:val="00562943"/>
    <w:rsid w:val="00562DA0"/>
    <w:rsid w:val="00562DEB"/>
    <w:rsid w:val="005632F2"/>
    <w:rsid w:val="00563313"/>
    <w:rsid w:val="00563455"/>
    <w:rsid w:val="00563583"/>
    <w:rsid w:val="00563616"/>
    <w:rsid w:val="00563DC7"/>
    <w:rsid w:val="0056441C"/>
    <w:rsid w:val="005646A9"/>
    <w:rsid w:val="00564A7C"/>
    <w:rsid w:val="00564D83"/>
    <w:rsid w:val="00564F91"/>
    <w:rsid w:val="005650C7"/>
    <w:rsid w:val="005653A5"/>
    <w:rsid w:val="00565A6A"/>
    <w:rsid w:val="0056620F"/>
    <w:rsid w:val="0056626F"/>
    <w:rsid w:val="005662BC"/>
    <w:rsid w:val="0056642E"/>
    <w:rsid w:val="0056647E"/>
    <w:rsid w:val="00566564"/>
    <w:rsid w:val="00566C2C"/>
    <w:rsid w:val="00566F2A"/>
    <w:rsid w:val="005670F7"/>
    <w:rsid w:val="00567255"/>
    <w:rsid w:val="00567319"/>
    <w:rsid w:val="005674B8"/>
    <w:rsid w:val="00567612"/>
    <w:rsid w:val="00567686"/>
    <w:rsid w:val="00567A9A"/>
    <w:rsid w:val="00570022"/>
    <w:rsid w:val="00570599"/>
    <w:rsid w:val="005707BD"/>
    <w:rsid w:val="00570BE5"/>
    <w:rsid w:val="00571100"/>
    <w:rsid w:val="00571301"/>
    <w:rsid w:val="00571773"/>
    <w:rsid w:val="00571A58"/>
    <w:rsid w:val="00571C3C"/>
    <w:rsid w:val="00571CDD"/>
    <w:rsid w:val="0057207F"/>
    <w:rsid w:val="00572B1E"/>
    <w:rsid w:val="00573014"/>
    <w:rsid w:val="005730AF"/>
    <w:rsid w:val="00573724"/>
    <w:rsid w:val="00573B25"/>
    <w:rsid w:val="00573CC6"/>
    <w:rsid w:val="00573D98"/>
    <w:rsid w:val="00573F8F"/>
    <w:rsid w:val="005742EA"/>
    <w:rsid w:val="00574401"/>
    <w:rsid w:val="005744DA"/>
    <w:rsid w:val="00574963"/>
    <w:rsid w:val="00574DA3"/>
    <w:rsid w:val="00574DF0"/>
    <w:rsid w:val="0057507C"/>
    <w:rsid w:val="0057537D"/>
    <w:rsid w:val="0057538D"/>
    <w:rsid w:val="00575499"/>
    <w:rsid w:val="005754CF"/>
    <w:rsid w:val="0057565D"/>
    <w:rsid w:val="0057580D"/>
    <w:rsid w:val="0057584C"/>
    <w:rsid w:val="00575D3E"/>
    <w:rsid w:val="00575DE3"/>
    <w:rsid w:val="00575E34"/>
    <w:rsid w:val="00575E36"/>
    <w:rsid w:val="00575FEB"/>
    <w:rsid w:val="00576222"/>
    <w:rsid w:val="00576346"/>
    <w:rsid w:val="005768EA"/>
    <w:rsid w:val="00576AAC"/>
    <w:rsid w:val="00576BF1"/>
    <w:rsid w:val="00576D5C"/>
    <w:rsid w:val="00577898"/>
    <w:rsid w:val="00577E09"/>
    <w:rsid w:val="00580853"/>
    <w:rsid w:val="005810D1"/>
    <w:rsid w:val="00581412"/>
    <w:rsid w:val="00581704"/>
    <w:rsid w:val="00581716"/>
    <w:rsid w:val="005817A1"/>
    <w:rsid w:val="00581A67"/>
    <w:rsid w:val="00581D5E"/>
    <w:rsid w:val="00581D7B"/>
    <w:rsid w:val="00581DC4"/>
    <w:rsid w:val="00581E59"/>
    <w:rsid w:val="005821AF"/>
    <w:rsid w:val="005823B3"/>
    <w:rsid w:val="0058247A"/>
    <w:rsid w:val="00582530"/>
    <w:rsid w:val="005828CB"/>
    <w:rsid w:val="005828F4"/>
    <w:rsid w:val="00582BAB"/>
    <w:rsid w:val="0058319B"/>
    <w:rsid w:val="00583246"/>
    <w:rsid w:val="005833A3"/>
    <w:rsid w:val="005836CD"/>
    <w:rsid w:val="00583992"/>
    <w:rsid w:val="00583A8D"/>
    <w:rsid w:val="00583AD6"/>
    <w:rsid w:val="00583D7F"/>
    <w:rsid w:val="00583F46"/>
    <w:rsid w:val="005840F8"/>
    <w:rsid w:val="0058421C"/>
    <w:rsid w:val="00584338"/>
    <w:rsid w:val="005843D4"/>
    <w:rsid w:val="005846A7"/>
    <w:rsid w:val="005848DF"/>
    <w:rsid w:val="00584D9D"/>
    <w:rsid w:val="00585201"/>
    <w:rsid w:val="005856ED"/>
    <w:rsid w:val="005857F9"/>
    <w:rsid w:val="00585967"/>
    <w:rsid w:val="00585970"/>
    <w:rsid w:val="00585F74"/>
    <w:rsid w:val="00585FAC"/>
    <w:rsid w:val="005862DA"/>
    <w:rsid w:val="0058796B"/>
    <w:rsid w:val="0059036A"/>
    <w:rsid w:val="005907D2"/>
    <w:rsid w:val="005907F1"/>
    <w:rsid w:val="00590B8D"/>
    <w:rsid w:val="00590BF2"/>
    <w:rsid w:val="0059100F"/>
    <w:rsid w:val="00591428"/>
    <w:rsid w:val="0059179E"/>
    <w:rsid w:val="0059184B"/>
    <w:rsid w:val="00591AB0"/>
    <w:rsid w:val="00591C1E"/>
    <w:rsid w:val="00591C51"/>
    <w:rsid w:val="005920E6"/>
    <w:rsid w:val="00592180"/>
    <w:rsid w:val="005925E7"/>
    <w:rsid w:val="00592A1A"/>
    <w:rsid w:val="00592B5D"/>
    <w:rsid w:val="00592B91"/>
    <w:rsid w:val="00592CDD"/>
    <w:rsid w:val="00592D0D"/>
    <w:rsid w:val="00592D26"/>
    <w:rsid w:val="005930E1"/>
    <w:rsid w:val="005931A9"/>
    <w:rsid w:val="00593455"/>
    <w:rsid w:val="0059365C"/>
    <w:rsid w:val="005940E1"/>
    <w:rsid w:val="0059429C"/>
    <w:rsid w:val="00594424"/>
    <w:rsid w:val="005944AB"/>
    <w:rsid w:val="00594509"/>
    <w:rsid w:val="005948D8"/>
    <w:rsid w:val="00594926"/>
    <w:rsid w:val="00594EB8"/>
    <w:rsid w:val="0059509A"/>
    <w:rsid w:val="00595A73"/>
    <w:rsid w:val="005961E6"/>
    <w:rsid w:val="005963BF"/>
    <w:rsid w:val="005968D9"/>
    <w:rsid w:val="005968FA"/>
    <w:rsid w:val="0059691C"/>
    <w:rsid w:val="0059696A"/>
    <w:rsid w:val="005969EA"/>
    <w:rsid w:val="00596B51"/>
    <w:rsid w:val="00596C5A"/>
    <w:rsid w:val="00596C6D"/>
    <w:rsid w:val="00596F13"/>
    <w:rsid w:val="00596F4F"/>
    <w:rsid w:val="00596FF4"/>
    <w:rsid w:val="00597357"/>
    <w:rsid w:val="005974C9"/>
    <w:rsid w:val="0059762A"/>
    <w:rsid w:val="00597796"/>
    <w:rsid w:val="005977E9"/>
    <w:rsid w:val="005978C8"/>
    <w:rsid w:val="00597B41"/>
    <w:rsid w:val="005A010E"/>
    <w:rsid w:val="005A089A"/>
    <w:rsid w:val="005A0F28"/>
    <w:rsid w:val="005A0FEC"/>
    <w:rsid w:val="005A108F"/>
    <w:rsid w:val="005A1488"/>
    <w:rsid w:val="005A16C7"/>
    <w:rsid w:val="005A17B0"/>
    <w:rsid w:val="005A18CA"/>
    <w:rsid w:val="005A1971"/>
    <w:rsid w:val="005A19B0"/>
    <w:rsid w:val="005A1B5B"/>
    <w:rsid w:val="005A1DD4"/>
    <w:rsid w:val="005A1E4E"/>
    <w:rsid w:val="005A1E9C"/>
    <w:rsid w:val="005A1F4D"/>
    <w:rsid w:val="005A2034"/>
    <w:rsid w:val="005A246D"/>
    <w:rsid w:val="005A2582"/>
    <w:rsid w:val="005A28C7"/>
    <w:rsid w:val="005A2BE9"/>
    <w:rsid w:val="005A2E83"/>
    <w:rsid w:val="005A2F3C"/>
    <w:rsid w:val="005A2FBE"/>
    <w:rsid w:val="005A31EB"/>
    <w:rsid w:val="005A3330"/>
    <w:rsid w:val="005A36C3"/>
    <w:rsid w:val="005A3774"/>
    <w:rsid w:val="005A3956"/>
    <w:rsid w:val="005A3A28"/>
    <w:rsid w:val="005A3F33"/>
    <w:rsid w:val="005A4039"/>
    <w:rsid w:val="005A41CC"/>
    <w:rsid w:val="005A4703"/>
    <w:rsid w:val="005A47D5"/>
    <w:rsid w:val="005A4D5E"/>
    <w:rsid w:val="005A4E0A"/>
    <w:rsid w:val="005A4F56"/>
    <w:rsid w:val="005A4FC7"/>
    <w:rsid w:val="005A518C"/>
    <w:rsid w:val="005A520F"/>
    <w:rsid w:val="005A527E"/>
    <w:rsid w:val="005A5825"/>
    <w:rsid w:val="005A5AA7"/>
    <w:rsid w:val="005A5B00"/>
    <w:rsid w:val="005A5EB0"/>
    <w:rsid w:val="005A633F"/>
    <w:rsid w:val="005A6445"/>
    <w:rsid w:val="005A6A62"/>
    <w:rsid w:val="005A6C3A"/>
    <w:rsid w:val="005A6E15"/>
    <w:rsid w:val="005A714D"/>
    <w:rsid w:val="005A7262"/>
    <w:rsid w:val="005A75D0"/>
    <w:rsid w:val="005A775E"/>
    <w:rsid w:val="005A78A0"/>
    <w:rsid w:val="005A79AE"/>
    <w:rsid w:val="005A7A10"/>
    <w:rsid w:val="005A7C5A"/>
    <w:rsid w:val="005A7D2C"/>
    <w:rsid w:val="005A7F0B"/>
    <w:rsid w:val="005B0019"/>
    <w:rsid w:val="005B0417"/>
    <w:rsid w:val="005B06D1"/>
    <w:rsid w:val="005B0717"/>
    <w:rsid w:val="005B0718"/>
    <w:rsid w:val="005B0908"/>
    <w:rsid w:val="005B0A82"/>
    <w:rsid w:val="005B0F49"/>
    <w:rsid w:val="005B10D8"/>
    <w:rsid w:val="005B11A4"/>
    <w:rsid w:val="005B1659"/>
    <w:rsid w:val="005B17D4"/>
    <w:rsid w:val="005B18DB"/>
    <w:rsid w:val="005B1FBB"/>
    <w:rsid w:val="005B1FD9"/>
    <w:rsid w:val="005B23E1"/>
    <w:rsid w:val="005B24B3"/>
    <w:rsid w:val="005B26B2"/>
    <w:rsid w:val="005B2A8A"/>
    <w:rsid w:val="005B2D49"/>
    <w:rsid w:val="005B2E5C"/>
    <w:rsid w:val="005B2F4C"/>
    <w:rsid w:val="005B30E2"/>
    <w:rsid w:val="005B328A"/>
    <w:rsid w:val="005B3536"/>
    <w:rsid w:val="005B364B"/>
    <w:rsid w:val="005B3A15"/>
    <w:rsid w:val="005B3E18"/>
    <w:rsid w:val="005B440F"/>
    <w:rsid w:val="005B5263"/>
    <w:rsid w:val="005B5590"/>
    <w:rsid w:val="005B68CB"/>
    <w:rsid w:val="005B6CE6"/>
    <w:rsid w:val="005B6D3C"/>
    <w:rsid w:val="005B6F0C"/>
    <w:rsid w:val="005B6FF2"/>
    <w:rsid w:val="005B70A1"/>
    <w:rsid w:val="005B719F"/>
    <w:rsid w:val="005B737B"/>
    <w:rsid w:val="005B7F4F"/>
    <w:rsid w:val="005C0234"/>
    <w:rsid w:val="005C0476"/>
    <w:rsid w:val="005C0484"/>
    <w:rsid w:val="005C0578"/>
    <w:rsid w:val="005C05C9"/>
    <w:rsid w:val="005C05E0"/>
    <w:rsid w:val="005C0923"/>
    <w:rsid w:val="005C09B7"/>
    <w:rsid w:val="005C0D11"/>
    <w:rsid w:val="005C0E78"/>
    <w:rsid w:val="005C0FFC"/>
    <w:rsid w:val="005C1067"/>
    <w:rsid w:val="005C11AC"/>
    <w:rsid w:val="005C161B"/>
    <w:rsid w:val="005C168F"/>
    <w:rsid w:val="005C1A86"/>
    <w:rsid w:val="005C1BD5"/>
    <w:rsid w:val="005C260B"/>
    <w:rsid w:val="005C2686"/>
    <w:rsid w:val="005C29AF"/>
    <w:rsid w:val="005C2B4B"/>
    <w:rsid w:val="005C2C1D"/>
    <w:rsid w:val="005C2C48"/>
    <w:rsid w:val="005C2E06"/>
    <w:rsid w:val="005C2F51"/>
    <w:rsid w:val="005C32A4"/>
    <w:rsid w:val="005C360D"/>
    <w:rsid w:val="005C3803"/>
    <w:rsid w:val="005C38FA"/>
    <w:rsid w:val="005C3B63"/>
    <w:rsid w:val="005C3C4F"/>
    <w:rsid w:val="005C4156"/>
    <w:rsid w:val="005C462B"/>
    <w:rsid w:val="005C4835"/>
    <w:rsid w:val="005C4926"/>
    <w:rsid w:val="005C4A77"/>
    <w:rsid w:val="005C4A7A"/>
    <w:rsid w:val="005C5373"/>
    <w:rsid w:val="005C54CF"/>
    <w:rsid w:val="005C5569"/>
    <w:rsid w:val="005C597F"/>
    <w:rsid w:val="005C5C1D"/>
    <w:rsid w:val="005C5C57"/>
    <w:rsid w:val="005C62B3"/>
    <w:rsid w:val="005C63B2"/>
    <w:rsid w:val="005C6651"/>
    <w:rsid w:val="005C6905"/>
    <w:rsid w:val="005C6A17"/>
    <w:rsid w:val="005C7233"/>
    <w:rsid w:val="005C73BA"/>
    <w:rsid w:val="005C748A"/>
    <w:rsid w:val="005C7579"/>
    <w:rsid w:val="005C7953"/>
    <w:rsid w:val="005D0397"/>
    <w:rsid w:val="005D051E"/>
    <w:rsid w:val="005D07E9"/>
    <w:rsid w:val="005D0B03"/>
    <w:rsid w:val="005D0B0B"/>
    <w:rsid w:val="005D0BA0"/>
    <w:rsid w:val="005D0FCA"/>
    <w:rsid w:val="005D0FE3"/>
    <w:rsid w:val="005D1464"/>
    <w:rsid w:val="005D1525"/>
    <w:rsid w:val="005D1795"/>
    <w:rsid w:val="005D1903"/>
    <w:rsid w:val="005D199E"/>
    <w:rsid w:val="005D1BE4"/>
    <w:rsid w:val="005D1F92"/>
    <w:rsid w:val="005D2001"/>
    <w:rsid w:val="005D238C"/>
    <w:rsid w:val="005D241A"/>
    <w:rsid w:val="005D2666"/>
    <w:rsid w:val="005D28C4"/>
    <w:rsid w:val="005D2C3B"/>
    <w:rsid w:val="005D2ECC"/>
    <w:rsid w:val="005D3247"/>
    <w:rsid w:val="005D367A"/>
    <w:rsid w:val="005D37C0"/>
    <w:rsid w:val="005D3D86"/>
    <w:rsid w:val="005D3F00"/>
    <w:rsid w:val="005D43BE"/>
    <w:rsid w:val="005D475C"/>
    <w:rsid w:val="005D4A8D"/>
    <w:rsid w:val="005D4ABA"/>
    <w:rsid w:val="005D4B36"/>
    <w:rsid w:val="005D502E"/>
    <w:rsid w:val="005D5458"/>
    <w:rsid w:val="005D56C4"/>
    <w:rsid w:val="005D5722"/>
    <w:rsid w:val="005D5770"/>
    <w:rsid w:val="005D5DFB"/>
    <w:rsid w:val="005D5F55"/>
    <w:rsid w:val="005D604F"/>
    <w:rsid w:val="005D60B9"/>
    <w:rsid w:val="005D6119"/>
    <w:rsid w:val="005D65DA"/>
    <w:rsid w:val="005D669C"/>
    <w:rsid w:val="005D676F"/>
    <w:rsid w:val="005D67D2"/>
    <w:rsid w:val="005D69B3"/>
    <w:rsid w:val="005D6A81"/>
    <w:rsid w:val="005D6B38"/>
    <w:rsid w:val="005D6BC7"/>
    <w:rsid w:val="005D7708"/>
    <w:rsid w:val="005D78AD"/>
    <w:rsid w:val="005D7A8B"/>
    <w:rsid w:val="005D7B2A"/>
    <w:rsid w:val="005D7BC7"/>
    <w:rsid w:val="005D7F02"/>
    <w:rsid w:val="005D7FEB"/>
    <w:rsid w:val="005E01D0"/>
    <w:rsid w:val="005E0434"/>
    <w:rsid w:val="005E0839"/>
    <w:rsid w:val="005E091E"/>
    <w:rsid w:val="005E0A54"/>
    <w:rsid w:val="005E0EA5"/>
    <w:rsid w:val="005E136A"/>
    <w:rsid w:val="005E16FA"/>
    <w:rsid w:val="005E174E"/>
    <w:rsid w:val="005E1C3C"/>
    <w:rsid w:val="005E1E84"/>
    <w:rsid w:val="005E1F5D"/>
    <w:rsid w:val="005E1F7E"/>
    <w:rsid w:val="005E216F"/>
    <w:rsid w:val="005E24A0"/>
    <w:rsid w:val="005E2821"/>
    <w:rsid w:val="005E2971"/>
    <w:rsid w:val="005E2B6D"/>
    <w:rsid w:val="005E2B82"/>
    <w:rsid w:val="005E2EC5"/>
    <w:rsid w:val="005E3080"/>
    <w:rsid w:val="005E31BE"/>
    <w:rsid w:val="005E348E"/>
    <w:rsid w:val="005E3581"/>
    <w:rsid w:val="005E35A2"/>
    <w:rsid w:val="005E37F7"/>
    <w:rsid w:val="005E3821"/>
    <w:rsid w:val="005E3E95"/>
    <w:rsid w:val="005E4276"/>
    <w:rsid w:val="005E43D4"/>
    <w:rsid w:val="005E43D5"/>
    <w:rsid w:val="005E44FA"/>
    <w:rsid w:val="005E453B"/>
    <w:rsid w:val="005E46B7"/>
    <w:rsid w:val="005E48C1"/>
    <w:rsid w:val="005E490A"/>
    <w:rsid w:val="005E4C02"/>
    <w:rsid w:val="005E4C4A"/>
    <w:rsid w:val="005E4FAC"/>
    <w:rsid w:val="005E51C9"/>
    <w:rsid w:val="005E53A8"/>
    <w:rsid w:val="005E5427"/>
    <w:rsid w:val="005E559A"/>
    <w:rsid w:val="005E611F"/>
    <w:rsid w:val="005E6239"/>
    <w:rsid w:val="005E62BB"/>
    <w:rsid w:val="005E6B45"/>
    <w:rsid w:val="005E6C3D"/>
    <w:rsid w:val="005E6EA0"/>
    <w:rsid w:val="005E7009"/>
    <w:rsid w:val="005E7090"/>
    <w:rsid w:val="005E72E4"/>
    <w:rsid w:val="005E757A"/>
    <w:rsid w:val="005E76D1"/>
    <w:rsid w:val="005E7A08"/>
    <w:rsid w:val="005E7A75"/>
    <w:rsid w:val="005E7D53"/>
    <w:rsid w:val="005E7F46"/>
    <w:rsid w:val="005F0716"/>
    <w:rsid w:val="005F0888"/>
    <w:rsid w:val="005F0B2D"/>
    <w:rsid w:val="005F0B90"/>
    <w:rsid w:val="005F0DEE"/>
    <w:rsid w:val="005F0EE2"/>
    <w:rsid w:val="005F0F3B"/>
    <w:rsid w:val="005F0F3D"/>
    <w:rsid w:val="005F0F97"/>
    <w:rsid w:val="005F1226"/>
    <w:rsid w:val="005F13CB"/>
    <w:rsid w:val="005F1481"/>
    <w:rsid w:val="005F15C1"/>
    <w:rsid w:val="005F160D"/>
    <w:rsid w:val="005F16B7"/>
    <w:rsid w:val="005F1721"/>
    <w:rsid w:val="005F191E"/>
    <w:rsid w:val="005F1A1F"/>
    <w:rsid w:val="005F2248"/>
    <w:rsid w:val="005F253B"/>
    <w:rsid w:val="005F262C"/>
    <w:rsid w:val="005F2BFA"/>
    <w:rsid w:val="005F2CA3"/>
    <w:rsid w:val="005F2F25"/>
    <w:rsid w:val="005F3295"/>
    <w:rsid w:val="005F33BF"/>
    <w:rsid w:val="005F3821"/>
    <w:rsid w:val="005F3969"/>
    <w:rsid w:val="005F3C82"/>
    <w:rsid w:val="005F3DBF"/>
    <w:rsid w:val="005F3FC8"/>
    <w:rsid w:val="005F4509"/>
    <w:rsid w:val="005F4623"/>
    <w:rsid w:val="005F4759"/>
    <w:rsid w:val="005F4822"/>
    <w:rsid w:val="005F48F2"/>
    <w:rsid w:val="005F4E23"/>
    <w:rsid w:val="005F4F22"/>
    <w:rsid w:val="005F51B8"/>
    <w:rsid w:val="005F51FF"/>
    <w:rsid w:val="005F5213"/>
    <w:rsid w:val="005F5215"/>
    <w:rsid w:val="005F5346"/>
    <w:rsid w:val="005F53BA"/>
    <w:rsid w:val="005F5874"/>
    <w:rsid w:val="005F593A"/>
    <w:rsid w:val="005F5C6C"/>
    <w:rsid w:val="005F5D0B"/>
    <w:rsid w:val="005F5E8A"/>
    <w:rsid w:val="005F613D"/>
    <w:rsid w:val="005F6366"/>
    <w:rsid w:val="005F63D6"/>
    <w:rsid w:val="005F665F"/>
    <w:rsid w:val="005F6770"/>
    <w:rsid w:val="005F6820"/>
    <w:rsid w:val="005F689C"/>
    <w:rsid w:val="005F6C60"/>
    <w:rsid w:val="005F6C98"/>
    <w:rsid w:val="005F6D33"/>
    <w:rsid w:val="005F6D88"/>
    <w:rsid w:val="005F6D90"/>
    <w:rsid w:val="005F6DEF"/>
    <w:rsid w:val="005F6E38"/>
    <w:rsid w:val="005F6F69"/>
    <w:rsid w:val="005F6FC7"/>
    <w:rsid w:val="005F7156"/>
    <w:rsid w:val="005F72B6"/>
    <w:rsid w:val="005F757F"/>
    <w:rsid w:val="005F7EA0"/>
    <w:rsid w:val="00600138"/>
    <w:rsid w:val="006007C3"/>
    <w:rsid w:val="00600807"/>
    <w:rsid w:val="00600AB0"/>
    <w:rsid w:val="00600BAF"/>
    <w:rsid w:val="00600D0A"/>
    <w:rsid w:val="00600E27"/>
    <w:rsid w:val="00601244"/>
    <w:rsid w:val="0060136B"/>
    <w:rsid w:val="006016EC"/>
    <w:rsid w:val="006018B6"/>
    <w:rsid w:val="006018B9"/>
    <w:rsid w:val="00601B61"/>
    <w:rsid w:val="00601B99"/>
    <w:rsid w:val="00601F9A"/>
    <w:rsid w:val="0060206F"/>
    <w:rsid w:val="006024B9"/>
    <w:rsid w:val="006025AF"/>
    <w:rsid w:val="00602917"/>
    <w:rsid w:val="00602D87"/>
    <w:rsid w:val="00602DC1"/>
    <w:rsid w:val="006035F3"/>
    <w:rsid w:val="00603613"/>
    <w:rsid w:val="00603652"/>
    <w:rsid w:val="00603694"/>
    <w:rsid w:val="00603A10"/>
    <w:rsid w:val="00603C69"/>
    <w:rsid w:val="00603DD4"/>
    <w:rsid w:val="0060427C"/>
    <w:rsid w:val="00604286"/>
    <w:rsid w:val="006042ED"/>
    <w:rsid w:val="00604326"/>
    <w:rsid w:val="006043EC"/>
    <w:rsid w:val="006045B7"/>
    <w:rsid w:val="006045C8"/>
    <w:rsid w:val="0060460C"/>
    <w:rsid w:val="00604B30"/>
    <w:rsid w:val="00604BB1"/>
    <w:rsid w:val="00604DBF"/>
    <w:rsid w:val="00604F7D"/>
    <w:rsid w:val="00605312"/>
    <w:rsid w:val="0060542A"/>
    <w:rsid w:val="00605797"/>
    <w:rsid w:val="00605890"/>
    <w:rsid w:val="0060595A"/>
    <w:rsid w:val="00605C6E"/>
    <w:rsid w:val="00606000"/>
    <w:rsid w:val="00606010"/>
    <w:rsid w:val="00606312"/>
    <w:rsid w:val="00606739"/>
    <w:rsid w:val="00606C70"/>
    <w:rsid w:val="00606F7B"/>
    <w:rsid w:val="0060700B"/>
    <w:rsid w:val="00607273"/>
    <w:rsid w:val="006073D4"/>
    <w:rsid w:val="0060758D"/>
    <w:rsid w:val="00607672"/>
    <w:rsid w:val="00607678"/>
    <w:rsid w:val="006077FA"/>
    <w:rsid w:val="006078D0"/>
    <w:rsid w:val="0060794F"/>
    <w:rsid w:val="00607D60"/>
    <w:rsid w:val="00607F67"/>
    <w:rsid w:val="00607FDD"/>
    <w:rsid w:val="0061001B"/>
    <w:rsid w:val="00610368"/>
    <w:rsid w:val="006105B6"/>
    <w:rsid w:val="00610964"/>
    <w:rsid w:val="00610CFE"/>
    <w:rsid w:val="00610D72"/>
    <w:rsid w:val="00610F2C"/>
    <w:rsid w:val="00611431"/>
    <w:rsid w:val="006114C2"/>
    <w:rsid w:val="00611AA0"/>
    <w:rsid w:val="00611CA7"/>
    <w:rsid w:val="00611E7A"/>
    <w:rsid w:val="00611F6A"/>
    <w:rsid w:val="006120CA"/>
    <w:rsid w:val="00612136"/>
    <w:rsid w:val="00612266"/>
    <w:rsid w:val="006124DC"/>
    <w:rsid w:val="00612931"/>
    <w:rsid w:val="00612A97"/>
    <w:rsid w:val="00613073"/>
    <w:rsid w:val="00613086"/>
    <w:rsid w:val="0061317C"/>
    <w:rsid w:val="0061355C"/>
    <w:rsid w:val="00613697"/>
    <w:rsid w:val="006139FC"/>
    <w:rsid w:val="00613C6F"/>
    <w:rsid w:val="00613CF7"/>
    <w:rsid w:val="00613D72"/>
    <w:rsid w:val="00613E0F"/>
    <w:rsid w:val="0061422D"/>
    <w:rsid w:val="00614554"/>
    <w:rsid w:val="0061459D"/>
    <w:rsid w:val="00614A1C"/>
    <w:rsid w:val="00614DE4"/>
    <w:rsid w:val="00614E4A"/>
    <w:rsid w:val="00615159"/>
    <w:rsid w:val="00615673"/>
    <w:rsid w:val="006156E0"/>
    <w:rsid w:val="006159A4"/>
    <w:rsid w:val="00615A0C"/>
    <w:rsid w:val="00615B4B"/>
    <w:rsid w:val="00615B5C"/>
    <w:rsid w:val="006165DE"/>
    <w:rsid w:val="00616AF6"/>
    <w:rsid w:val="00616B1D"/>
    <w:rsid w:val="00616F39"/>
    <w:rsid w:val="0061751D"/>
    <w:rsid w:val="006175D7"/>
    <w:rsid w:val="0061772D"/>
    <w:rsid w:val="00617815"/>
    <w:rsid w:val="00617A68"/>
    <w:rsid w:val="00617C86"/>
    <w:rsid w:val="00617EE3"/>
    <w:rsid w:val="00617F36"/>
    <w:rsid w:val="00617F6C"/>
    <w:rsid w:val="006201E7"/>
    <w:rsid w:val="00620478"/>
    <w:rsid w:val="006205C5"/>
    <w:rsid w:val="00620A6D"/>
    <w:rsid w:val="00620A71"/>
    <w:rsid w:val="00620B04"/>
    <w:rsid w:val="00620E86"/>
    <w:rsid w:val="006210AC"/>
    <w:rsid w:val="006210C3"/>
    <w:rsid w:val="0062123B"/>
    <w:rsid w:val="0062145D"/>
    <w:rsid w:val="0062147D"/>
    <w:rsid w:val="00621976"/>
    <w:rsid w:val="00621A54"/>
    <w:rsid w:val="00621B60"/>
    <w:rsid w:val="00621B98"/>
    <w:rsid w:val="00621BC4"/>
    <w:rsid w:val="00621BEF"/>
    <w:rsid w:val="00621DA8"/>
    <w:rsid w:val="006220A7"/>
    <w:rsid w:val="006220D7"/>
    <w:rsid w:val="006226E0"/>
    <w:rsid w:val="00622717"/>
    <w:rsid w:val="00622794"/>
    <w:rsid w:val="00622A9A"/>
    <w:rsid w:val="00622D7D"/>
    <w:rsid w:val="0062307E"/>
    <w:rsid w:val="006231DD"/>
    <w:rsid w:val="006233FA"/>
    <w:rsid w:val="0062351B"/>
    <w:rsid w:val="0062363D"/>
    <w:rsid w:val="00623881"/>
    <w:rsid w:val="00623B50"/>
    <w:rsid w:val="006240BD"/>
    <w:rsid w:val="00624A86"/>
    <w:rsid w:val="006250E0"/>
    <w:rsid w:val="0062510A"/>
    <w:rsid w:val="0062554F"/>
    <w:rsid w:val="00625D48"/>
    <w:rsid w:val="0062664E"/>
    <w:rsid w:val="00626987"/>
    <w:rsid w:val="00626ACE"/>
    <w:rsid w:val="00626BCC"/>
    <w:rsid w:val="00626E58"/>
    <w:rsid w:val="00626EFC"/>
    <w:rsid w:val="0062733A"/>
    <w:rsid w:val="00627717"/>
    <w:rsid w:val="00627FB6"/>
    <w:rsid w:val="0063029F"/>
    <w:rsid w:val="006305F9"/>
    <w:rsid w:val="006307C7"/>
    <w:rsid w:val="006307DD"/>
    <w:rsid w:val="00630AFA"/>
    <w:rsid w:val="00630B44"/>
    <w:rsid w:val="00630C12"/>
    <w:rsid w:val="00630E3B"/>
    <w:rsid w:val="00630EB4"/>
    <w:rsid w:val="00630F14"/>
    <w:rsid w:val="00631677"/>
    <w:rsid w:val="00631A11"/>
    <w:rsid w:val="00631BEE"/>
    <w:rsid w:val="00631CE8"/>
    <w:rsid w:val="00631D6B"/>
    <w:rsid w:val="00631E5B"/>
    <w:rsid w:val="00631EDA"/>
    <w:rsid w:val="00631FBA"/>
    <w:rsid w:val="00631FDC"/>
    <w:rsid w:val="006321D8"/>
    <w:rsid w:val="0063230A"/>
    <w:rsid w:val="006325EB"/>
    <w:rsid w:val="006328B1"/>
    <w:rsid w:val="00632ADC"/>
    <w:rsid w:val="00632D92"/>
    <w:rsid w:val="0063329D"/>
    <w:rsid w:val="006332CC"/>
    <w:rsid w:val="006338AD"/>
    <w:rsid w:val="006339F4"/>
    <w:rsid w:val="00634147"/>
    <w:rsid w:val="00634453"/>
    <w:rsid w:val="0063463F"/>
    <w:rsid w:val="0063495B"/>
    <w:rsid w:val="006349E7"/>
    <w:rsid w:val="00635015"/>
    <w:rsid w:val="006350E0"/>
    <w:rsid w:val="00635307"/>
    <w:rsid w:val="00635459"/>
    <w:rsid w:val="00635733"/>
    <w:rsid w:val="00635784"/>
    <w:rsid w:val="00635990"/>
    <w:rsid w:val="006359A0"/>
    <w:rsid w:val="00635B69"/>
    <w:rsid w:val="00635DDE"/>
    <w:rsid w:val="00635F8C"/>
    <w:rsid w:val="006361B3"/>
    <w:rsid w:val="00636315"/>
    <w:rsid w:val="00636500"/>
    <w:rsid w:val="0063656A"/>
    <w:rsid w:val="0063718D"/>
    <w:rsid w:val="006371C5"/>
    <w:rsid w:val="006374F3"/>
    <w:rsid w:val="00637590"/>
    <w:rsid w:val="00637712"/>
    <w:rsid w:val="00637E0B"/>
    <w:rsid w:val="00637EE5"/>
    <w:rsid w:val="00637F4A"/>
    <w:rsid w:val="00637FA1"/>
    <w:rsid w:val="006400C9"/>
    <w:rsid w:val="0064018D"/>
    <w:rsid w:val="0064027C"/>
    <w:rsid w:val="00640590"/>
    <w:rsid w:val="006405CB"/>
    <w:rsid w:val="00640A1A"/>
    <w:rsid w:val="00640D9D"/>
    <w:rsid w:val="00640DE1"/>
    <w:rsid w:val="00640EC3"/>
    <w:rsid w:val="00641382"/>
    <w:rsid w:val="0064140E"/>
    <w:rsid w:val="00641509"/>
    <w:rsid w:val="0064182C"/>
    <w:rsid w:val="00641866"/>
    <w:rsid w:val="0064190B"/>
    <w:rsid w:val="00641AD8"/>
    <w:rsid w:val="00641B82"/>
    <w:rsid w:val="00641BEA"/>
    <w:rsid w:val="00641CE0"/>
    <w:rsid w:val="00641F07"/>
    <w:rsid w:val="00641F9B"/>
    <w:rsid w:val="006420E8"/>
    <w:rsid w:val="0064235B"/>
    <w:rsid w:val="0064252F"/>
    <w:rsid w:val="0064276E"/>
    <w:rsid w:val="00642D3D"/>
    <w:rsid w:val="00642E60"/>
    <w:rsid w:val="00642F2D"/>
    <w:rsid w:val="006432CF"/>
    <w:rsid w:val="0064331A"/>
    <w:rsid w:val="0064365F"/>
    <w:rsid w:val="006436FC"/>
    <w:rsid w:val="00643745"/>
    <w:rsid w:val="00643A39"/>
    <w:rsid w:val="00643AC6"/>
    <w:rsid w:val="006440EE"/>
    <w:rsid w:val="006443D9"/>
    <w:rsid w:val="0064461D"/>
    <w:rsid w:val="00644B45"/>
    <w:rsid w:val="00644E95"/>
    <w:rsid w:val="00645613"/>
    <w:rsid w:val="0064566A"/>
    <w:rsid w:val="006457E5"/>
    <w:rsid w:val="006458A9"/>
    <w:rsid w:val="00645DF4"/>
    <w:rsid w:val="0064620E"/>
    <w:rsid w:val="006462BD"/>
    <w:rsid w:val="006464CC"/>
    <w:rsid w:val="00646550"/>
    <w:rsid w:val="00646575"/>
    <w:rsid w:val="006469CB"/>
    <w:rsid w:val="00646BE8"/>
    <w:rsid w:val="00646CFA"/>
    <w:rsid w:val="00646D5A"/>
    <w:rsid w:val="00647875"/>
    <w:rsid w:val="00647884"/>
    <w:rsid w:val="00647C26"/>
    <w:rsid w:val="00647CDC"/>
    <w:rsid w:val="00647DC2"/>
    <w:rsid w:val="00647E94"/>
    <w:rsid w:val="00650086"/>
    <w:rsid w:val="00650DB3"/>
    <w:rsid w:val="00650EE6"/>
    <w:rsid w:val="00650F9F"/>
    <w:rsid w:val="00651216"/>
    <w:rsid w:val="0065151F"/>
    <w:rsid w:val="00651623"/>
    <w:rsid w:val="006516B6"/>
    <w:rsid w:val="00651843"/>
    <w:rsid w:val="006518E4"/>
    <w:rsid w:val="0065196C"/>
    <w:rsid w:val="00651B51"/>
    <w:rsid w:val="006528CA"/>
    <w:rsid w:val="00652ADB"/>
    <w:rsid w:val="00652BE6"/>
    <w:rsid w:val="00652D3A"/>
    <w:rsid w:val="00652DE2"/>
    <w:rsid w:val="0065305D"/>
    <w:rsid w:val="00653747"/>
    <w:rsid w:val="006539AC"/>
    <w:rsid w:val="00653A33"/>
    <w:rsid w:val="00653A5C"/>
    <w:rsid w:val="00653BAF"/>
    <w:rsid w:val="00653BD8"/>
    <w:rsid w:val="00653D51"/>
    <w:rsid w:val="00653DAB"/>
    <w:rsid w:val="00653EA9"/>
    <w:rsid w:val="00654618"/>
    <w:rsid w:val="0065461F"/>
    <w:rsid w:val="00654D3E"/>
    <w:rsid w:val="00654F17"/>
    <w:rsid w:val="00654F54"/>
    <w:rsid w:val="00655123"/>
    <w:rsid w:val="0065517D"/>
    <w:rsid w:val="00655409"/>
    <w:rsid w:val="00655812"/>
    <w:rsid w:val="00655961"/>
    <w:rsid w:val="006559E5"/>
    <w:rsid w:val="00655E49"/>
    <w:rsid w:val="00656432"/>
    <w:rsid w:val="006567BB"/>
    <w:rsid w:val="00656902"/>
    <w:rsid w:val="00656B42"/>
    <w:rsid w:val="00656B66"/>
    <w:rsid w:val="00656BA6"/>
    <w:rsid w:val="00656FF6"/>
    <w:rsid w:val="006575F6"/>
    <w:rsid w:val="006577C3"/>
    <w:rsid w:val="006577C4"/>
    <w:rsid w:val="00657A6B"/>
    <w:rsid w:val="00657B79"/>
    <w:rsid w:val="00657D7B"/>
    <w:rsid w:val="00657E5C"/>
    <w:rsid w:val="006600C3"/>
    <w:rsid w:val="00660437"/>
    <w:rsid w:val="0066050B"/>
    <w:rsid w:val="0066080B"/>
    <w:rsid w:val="00660B10"/>
    <w:rsid w:val="00660E9E"/>
    <w:rsid w:val="0066124B"/>
    <w:rsid w:val="00661B75"/>
    <w:rsid w:val="00661C46"/>
    <w:rsid w:val="00661DDA"/>
    <w:rsid w:val="00661F62"/>
    <w:rsid w:val="00662303"/>
    <w:rsid w:val="0066234F"/>
    <w:rsid w:val="0066263F"/>
    <w:rsid w:val="006627C6"/>
    <w:rsid w:val="0066280B"/>
    <w:rsid w:val="00662B45"/>
    <w:rsid w:val="00662CA0"/>
    <w:rsid w:val="00662D8C"/>
    <w:rsid w:val="006632D3"/>
    <w:rsid w:val="006632DE"/>
    <w:rsid w:val="006633CF"/>
    <w:rsid w:val="006633DA"/>
    <w:rsid w:val="0066348B"/>
    <w:rsid w:val="006634C2"/>
    <w:rsid w:val="006635A6"/>
    <w:rsid w:val="00663837"/>
    <w:rsid w:val="00663947"/>
    <w:rsid w:val="00663B7F"/>
    <w:rsid w:val="00663BD9"/>
    <w:rsid w:val="00663EE2"/>
    <w:rsid w:val="00664207"/>
    <w:rsid w:val="00664221"/>
    <w:rsid w:val="0066435B"/>
    <w:rsid w:val="00664405"/>
    <w:rsid w:val="00664486"/>
    <w:rsid w:val="00664634"/>
    <w:rsid w:val="00664684"/>
    <w:rsid w:val="0066494F"/>
    <w:rsid w:val="00664959"/>
    <w:rsid w:val="00664CAF"/>
    <w:rsid w:val="0066507D"/>
    <w:rsid w:val="0066574A"/>
    <w:rsid w:val="00665775"/>
    <w:rsid w:val="006657B6"/>
    <w:rsid w:val="006658A3"/>
    <w:rsid w:val="00665A10"/>
    <w:rsid w:val="00665F51"/>
    <w:rsid w:val="0066626F"/>
    <w:rsid w:val="0066687F"/>
    <w:rsid w:val="006669B0"/>
    <w:rsid w:val="00666F32"/>
    <w:rsid w:val="006671E8"/>
    <w:rsid w:val="0066760E"/>
    <w:rsid w:val="0066782A"/>
    <w:rsid w:val="00667937"/>
    <w:rsid w:val="0067067C"/>
    <w:rsid w:val="006708F8"/>
    <w:rsid w:val="00670B03"/>
    <w:rsid w:val="00670D48"/>
    <w:rsid w:val="00670FA6"/>
    <w:rsid w:val="00671149"/>
    <w:rsid w:val="00671854"/>
    <w:rsid w:val="00671C4A"/>
    <w:rsid w:val="00671CBB"/>
    <w:rsid w:val="0067204A"/>
    <w:rsid w:val="00672064"/>
    <w:rsid w:val="00672135"/>
    <w:rsid w:val="006721A7"/>
    <w:rsid w:val="006722EC"/>
    <w:rsid w:val="00672457"/>
    <w:rsid w:val="00672736"/>
    <w:rsid w:val="006728AB"/>
    <w:rsid w:val="00672FE1"/>
    <w:rsid w:val="00673526"/>
    <w:rsid w:val="0067377F"/>
    <w:rsid w:val="006737E1"/>
    <w:rsid w:val="00673819"/>
    <w:rsid w:val="00673A15"/>
    <w:rsid w:val="00673A88"/>
    <w:rsid w:val="00673BBD"/>
    <w:rsid w:val="00673C30"/>
    <w:rsid w:val="00673DBD"/>
    <w:rsid w:val="00673F88"/>
    <w:rsid w:val="006743A1"/>
    <w:rsid w:val="0067444B"/>
    <w:rsid w:val="00674803"/>
    <w:rsid w:val="006749B5"/>
    <w:rsid w:val="00674C7F"/>
    <w:rsid w:val="00674F5C"/>
    <w:rsid w:val="006754E2"/>
    <w:rsid w:val="00675655"/>
    <w:rsid w:val="00675995"/>
    <w:rsid w:val="00675E26"/>
    <w:rsid w:val="006766DA"/>
    <w:rsid w:val="00676AA2"/>
    <w:rsid w:val="00676C35"/>
    <w:rsid w:val="0067711E"/>
    <w:rsid w:val="00677351"/>
    <w:rsid w:val="006773E1"/>
    <w:rsid w:val="00677A1D"/>
    <w:rsid w:val="00677C50"/>
    <w:rsid w:val="00677EDE"/>
    <w:rsid w:val="006800FA"/>
    <w:rsid w:val="006801C2"/>
    <w:rsid w:val="0068030A"/>
    <w:rsid w:val="00680580"/>
    <w:rsid w:val="006807B2"/>
    <w:rsid w:val="006808F7"/>
    <w:rsid w:val="006809AE"/>
    <w:rsid w:val="006809D0"/>
    <w:rsid w:val="00680CB0"/>
    <w:rsid w:val="00680E06"/>
    <w:rsid w:val="00681169"/>
    <w:rsid w:val="0068158E"/>
    <w:rsid w:val="00681BDF"/>
    <w:rsid w:val="00681BE0"/>
    <w:rsid w:val="00681EE7"/>
    <w:rsid w:val="006823A3"/>
    <w:rsid w:val="00682428"/>
    <w:rsid w:val="006824D1"/>
    <w:rsid w:val="00682664"/>
    <w:rsid w:val="006826F7"/>
    <w:rsid w:val="006828F6"/>
    <w:rsid w:val="00682E38"/>
    <w:rsid w:val="0068314B"/>
    <w:rsid w:val="0068366F"/>
    <w:rsid w:val="006836DB"/>
    <w:rsid w:val="00683983"/>
    <w:rsid w:val="0068398D"/>
    <w:rsid w:val="00683C66"/>
    <w:rsid w:val="00683E39"/>
    <w:rsid w:val="0068426E"/>
    <w:rsid w:val="006847C6"/>
    <w:rsid w:val="00684809"/>
    <w:rsid w:val="00684B37"/>
    <w:rsid w:val="006850C4"/>
    <w:rsid w:val="00685210"/>
    <w:rsid w:val="0068542B"/>
    <w:rsid w:val="00685548"/>
    <w:rsid w:val="00685B25"/>
    <w:rsid w:val="00685DE6"/>
    <w:rsid w:val="00685E7A"/>
    <w:rsid w:val="00685F63"/>
    <w:rsid w:val="0068601B"/>
    <w:rsid w:val="0068606F"/>
    <w:rsid w:val="006866DD"/>
    <w:rsid w:val="0068675F"/>
    <w:rsid w:val="00686B9B"/>
    <w:rsid w:val="0068701E"/>
    <w:rsid w:val="00687387"/>
    <w:rsid w:val="006875ED"/>
    <w:rsid w:val="006878E7"/>
    <w:rsid w:val="00687F69"/>
    <w:rsid w:val="00690294"/>
    <w:rsid w:val="00690611"/>
    <w:rsid w:val="00690746"/>
    <w:rsid w:val="006908E6"/>
    <w:rsid w:val="006911B8"/>
    <w:rsid w:val="00691537"/>
    <w:rsid w:val="00691D2B"/>
    <w:rsid w:val="0069243F"/>
    <w:rsid w:val="006926E8"/>
    <w:rsid w:val="00692728"/>
    <w:rsid w:val="00692785"/>
    <w:rsid w:val="00692BF8"/>
    <w:rsid w:val="00692CC5"/>
    <w:rsid w:val="00692D3B"/>
    <w:rsid w:val="00692DBC"/>
    <w:rsid w:val="0069322E"/>
    <w:rsid w:val="00693AF9"/>
    <w:rsid w:val="00693B82"/>
    <w:rsid w:val="006941FC"/>
    <w:rsid w:val="00694564"/>
    <w:rsid w:val="0069461F"/>
    <w:rsid w:val="00694806"/>
    <w:rsid w:val="00694B11"/>
    <w:rsid w:val="006952F2"/>
    <w:rsid w:val="006953E2"/>
    <w:rsid w:val="00695859"/>
    <w:rsid w:val="00695A12"/>
    <w:rsid w:val="00695E57"/>
    <w:rsid w:val="00695EEE"/>
    <w:rsid w:val="006961BC"/>
    <w:rsid w:val="0069666A"/>
    <w:rsid w:val="006966C8"/>
    <w:rsid w:val="00697021"/>
    <w:rsid w:val="006976B1"/>
    <w:rsid w:val="00697812"/>
    <w:rsid w:val="00697D36"/>
    <w:rsid w:val="006A007F"/>
    <w:rsid w:val="006A0529"/>
    <w:rsid w:val="006A06C4"/>
    <w:rsid w:val="006A06E0"/>
    <w:rsid w:val="006A092A"/>
    <w:rsid w:val="006A0A2B"/>
    <w:rsid w:val="006A124B"/>
    <w:rsid w:val="006A1421"/>
    <w:rsid w:val="006A194C"/>
    <w:rsid w:val="006A1A0B"/>
    <w:rsid w:val="006A210C"/>
    <w:rsid w:val="006A26EC"/>
    <w:rsid w:val="006A290A"/>
    <w:rsid w:val="006A2AB0"/>
    <w:rsid w:val="006A308F"/>
    <w:rsid w:val="006A3409"/>
    <w:rsid w:val="006A3428"/>
    <w:rsid w:val="006A3478"/>
    <w:rsid w:val="006A34F7"/>
    <w:rsid w:val="006A3516"/>
    <w:rsid w:val="006A37F5"/>
    <w:rsid w:val="006A38E5"/>
    <w:rsid w:val="006A3C7E"/>
    <w:rsid w:val="006A3ED2"/>
    <w:rsid w:val="006A3FAD"/>
    <w:rsid w:val="006A4007"/>
    <w:rsid w:val="006A420A"/>
    <w:rsid w:val="006A4AB5"/>
    <w:rsid w:val="006A4B3E"/>
    <w:rsid w:val="006A504E"/>
    <w:rsid w:val="006A547B"/>
    <w:rsid w:val="006A5513"/>
    <w:rsid w:val="006A6290"/>
    <w:rsid w:val="006A62C0"/>
    <w:rsid w:val="006A635C"/>
    <w:rsid w:val="006A647B"/>
    <w:rsid w:val="006A689A"/>
    <w:rsid w:val="006A6B5F"/>
    <w:rsid w:val="006A6C1D"/>
    <w:rsid w:val="006A6C97"/>
    <w:rsid w:val="006A7138"/>
    <w:rsid w:val="006A76A2"/>
    <w:rsid w:val="006A77AE"/>
    <w:rsid w:val="006A7E46"/>
    <w:rsid w:val="006B016B"/>
    <w:rsid w:val="006B0240"/>
    <w:rsid w:val="006B02F8"/>
    <w:rsid w:val="006B0482"/>
    <w:rsid w:val="006B074B"/>
    <w:rsid w:val="006B0A0D"/>
    <w:rsid w:val="006B0BC1"/>
    <w:rsid w:val="006B0CA0"/>
    <w:rsid w:val="006B0CA2"/>
    <w:rsid w:val="006B0D5B"/>
    <w:rsid w:val="006B1134"/>
    <w:rsid w:val="006B1798"/>
    <w:rsid w:val="006B1855"/>
    <w:rsid w:val="006B1A02"/>
    <w:rsid w:val="006B1BA3"/>
    <w:rsid w:val="006B1BC5"/>
    <w:rsid w:val="006B1CAB"/>
    <w:rsid w:val="006B1FB0"/>
    <w:rsid w:val="006B20B3"/>
    <w:rsid w:val="006B212A"/>
    <w:rsid w:val="006B2138"/>
    <w:rsid w:val="006B21CD"/>
    <w:rsid w:val="006B22CC"/>
    <w:rsid w:val="006B2408"/>
    <w:rsid w:val="006B25FA"/>
    <w:rsid w:val="006B26C0"/>
    <w:rsid w:val="006B26EB"/>
    <w:rsid w:val="006B2B59"/>
    <w:rsid w:val="006B2F82"/>
    <w:rsid w:val="006B3010"/>
    <w:rsid w:val="006B332B"/>
    <w:rsid w:val="006B34A0"/>
    <w:rsid w:val="006B3C49"/>
    <w:rsid w:val="006B3C70"/>
    <w:rsid w:val="006B3CC4"/>
    <w:rsid w:val="006B3DC1"/>
    <w:rsid w:val="006B3F2C"/>
    <w:rsid w:val="006B4135"/>
    <w:rsid w:val="006B4320"/>
    <w:rsid w:val="006B47AA"/>
    <w:rsid w:val="006B4964"/>
    <w:rsid w:val="006B49CC"/>
    <w:rsid w:val="006B4E9F"/>
    <w:rsid w:val="006B4EC1"/>
    <w:rsid w:val="006B50EE"/>
    <w:rsid w:val="006B5104"/>
    <w:rsid w:val="006B517E"/>
    <w:rsid w:val="006B5284"/>
    <w:rsid w:val="006B55D9"/>
    <w:rsid w:val="006B5AB8"/>
    <w:rsid w:val="006B5B84"/>
    <w:rsid w:val="006B5CF7"/>
    <w:rsid w:val="006B5FA5"/>
    <w:rsid w:val="006B60D1"/>
    <w:rsid w:val="006B6193"/>
    <w:rsid w:val="006B631D"/>
    <w:rsid w:val="006B63D9"/>
    <w:rsid w:val="006B6401"/>
    <w:rsid w:val="006B6601"/>
    <w:rsid w:val="006B6ACB"/>
    <w:rsid w:val="006B6C0D"/>
    <w:rsid w:val="006B6E81"/>
    <w:rsid w:val="006B6F17"/>
    <w:rsid w:val="006B6F34"/>
    <w:rsid w:val="006B7112"/>
    <w:rsid w:val="006B715C"/>
    <w:rsid w:val="006B7214"/>
    <w:rsid w:val="006B7570"/>
    <w:rsid w:val="006B783C"/>
    <w:rsid w:val="006B7B09"/>
    <w:rsid w:val="006B7BB1"/>
    <w:rsid w:val="006B7E98"/>
    <w:rsid w:val="006C011A"/>
    <w:rsid w:val="006C014A"/>
    <w:rsid w:val="006C0193"/>
    <w:rsid w:val="006C055A"/>
    <w:rsid w:val="006C06BA"/>
    <w:rsid w:val="006C1054"/>
    <w:rsid w:val="006C1086"/>
    <w:rsid w:val="006C1275"/>
    <w:rsid w:val="006C14E0"/>
    <w:rsid w:val="006C16BF"/>
    <w:rsid w:val="006C189F"/>
    <w:rsid w:val="006C1BF8"/>
    <w:rsid w:val="006C1C0C"/>
    <w:rsid w:val="006C1C56"/>
    <w:rsid w:val="006C277C"/>
    <w:rsid w:val="006C2D91"/>
    <w:rsid w:val="006C3249"/>
    <w:rsid w:val="006C340E"/>
    <w:rsid w:val="006C34EB"/>
    <w:rsid w:val="006C356E"/>
    <w:rsid w:val="006C3595"/>
    <w:rsid w:val="006C3600"/>
    <w:rsid w:val="006C385C"/>
    <w:rsid w:val="006C38A4"/>
    <w:rsid w:val="006C38B0"/>
    <w:rsid w:val="006C38BB"/>
    <w:rsid w:val="006C3E0A"/>
    <w:rsid w:val="006C3FDA"/>
    <w:rsid w:val="006C4170"/>
    <w:rsid w:val="006C4534"/>
    <w:rsid w:val="006C4586"/>
    <w:rsid w:val="006C46D6"/>
    <w:rsid w:val="006C4A20"/>
    <w:rsid w:val="006C4C8C"/>
    <w:rsid w:val="006C4F67"/>
    <w:rsid w:val="006C55A4"/>
    <w:rsid w:val="006C56FD"/>
    <w:rsid w:val="006C573B"/>
    <w:rsid w:val="006C5916"/>
    <w:rsid w:val="006C5A6C"/>
    <w:rsid w:val="006C5D01"/>
    <w:rsid w:val="006C5FF9"/>
    <w:rsid w:val="006C6124"/>
    <w:rsid w:val="006C633D"/>
    <w:rsid w:val="006C660E"/>
    <w:rsid w:val="006C69D9"/>
    <w:rsid w:val="006C6AA6"/>
    <w:rsid w:val="006C7294"/>
    <w:rsid w:val="006C7421"/>
    <w:rsid w:val="006C7541"/>
    <w:rsid w:val="006C7CA3"/>
    <w:rsid w:val="006C7F2D"/>
    <w:rsid w:val="006C7F5B"/>
    <w:rsid w:val="006D0049"/>
    <w:rsid w:val="006D047A"/>
    <w:rsid w:val="006D0735"/>
    <w:rsid w:val="006D0AA5"/>
    <w:rsid w:val="006D0E66"/>
    <w:rsid w:val="006D12CD"/>
    <w:rsid w:val="006D1557"/>
    <w:rsid w:val="006D1D5E"/>
    <w:rsid w:val="006D2115"/>
    <w:rsid w:val="006D2DCA"/>
    <w:rsid w:val="006D2EC7"/>
    <w:rsid w:val="006D2F77"/>
    <w:rsid w:val="006D32FE"/>
    <w:rsid w:val="006D3C57"/>
    <w:rsid w:val="006D3C78"/>
    <w:rsid w:val="006D3E99"/>
    <w:rsid w:val="006D3FEC"/>
    <w:rsid w:val="006D40B2"/>
    <w:rsid w:val="006D42B0"/>
    <w:rsid w:val="006D45E3"/>
    <w:rsid w:val="006D46C9"/>
    <w:rsid w:val="006D47DF"/>
    <w:rsid w:val="006D4B45"/>
    <w:rsid w:val="006D5032"/>
    <w:rsid w:val="006D52AA"/>
    <w:rsid w:val="006D549F"/>
    <w:rsid w:val="006D5838"/>
    <w:rsid w:val="006D5B99"/>
    <w:rsid w:val="006D5BFD"/>
    <w:rsid w:val="006D5D8A"/>
    <w:rsid w:val="006D5DF6"/>
    <w:rsid w:val="006D5EC2"/>
    <w:rsid w:val="006D5FA8"/>
    <w:rsid w:val="006D684A"/>
    <w:rsid w:val="006D6DBF"/>
    <w:rsid w:val="006D704A"/>
    <w:rsid w:val="006D75D4"/>
    <w:rsid w:val="006D7923"/>
    <w:rsid w:val="006D7BB7"/>
    <w:rsid w:val="006D7F74"/>
    <w:rsid w:val="006E02EB"/>
    <w:rsid w:val="006E02FD"/>
    <w:rsid w:val="006E083D"/>
    <w:rsid w:val="006E0AAF"/>
    <w:rsid w:val="006E107B"/>
    <w:rsid w:val="006E16CB"/>
    <w:rsid w:val="006E1851"/>
    <w:rsid w:val="006E1F32"/>
    <w:rsid w:val="006E25A0"/>
    <w:rsid w:val="006E2EA5"/>
    <w:rsid w:val="006E2ECF"/>
    <w:rsid w:val="006E31C0"/>
    <w:rsid w:val="006E3218"/>
    <w:rsid w:val="006E351A"/>
    <w:rsid w:val="006E39C3"/>
    <w:rsid w:val="006E3BA3"/>
    <w:rsid w:val="006E40DF"/>
    <w:rsid w:val="006E442F"/>
    <w:rsid w:val="006E4705"/>
    <w:rsid w:val="006E4AD1"/>
    <w:rsid w:val="006E4BCB"/>
    <w:rsid w:val="006E4C3C"/>
    <w:rsid w:val="006E4CBE"/>
    <w:rsid w:val="006E5023"/>
    <w:rsid w:val="006E543D"/>
    <w:rsid w:val="006E5634"/>
    <w:rsid w:val="006E5D27"/>
    <w:rsid w:val="006E5EBC"/>
    <w:rsid w:val="006E601D"/>
    <w:rsid w:val="006E6076"/>
    <w:rsid w:val="006E6082"/>
    <w:rsid w:val="006E6211"/>
    <w:rsid w:val="006E64D0"/>
    <w:rsid w:val="006E65C1"/>
    <w:rsid w:val="006E6A6D"/>
    <w:rsid w:val="006E6CDD"/>
    <w:rsid w:val="006E6DC1"/>
    <w:rsid w:val="006E6EC5"/>
    <w:rsid w:val="006E791D"/>
    <w:rsid w:val="006E7FAB"/>
    <w:rsid w:val="006F016D"/>
    <w:rsid w:val="006F065D"/>
    <w:rsid w:val="006F0889"/>
    <w:rsid w:val="006F0A0D"/>
    <w:rsid w:val="006F1489"/>
    <w:rsid w:val="006F1810"/>
    <w:rsid w:val="006F1B9C"/>
    <w:rsid w:val="006F1CE5"/>
    <w:rsid w:val="006F1F82"/>
    <w:rsid w:val="006F2198"/>
    <w:rsid w:val="006F23A4"/>
    <w:rsid w:val="006F2D4B"/>
    <w:rsid w:val="006F3102"/>
    <w:rsid w:val="006F3739"/>
    <w:rsid w:val="006F39FA"/>
    <w:rsid w:val="006F3E13"/>
    <w:rsid w:val="006F3E74"/>
    <w:rsid w:val="006F4143"/>
    <w:rsid w:val="006F430A"/>
    <w:rsid w:val="006F452F"/>
    <w:rsid w:val="006F47AC"/>
    <w:rsid w:val="006F49EA"/>
    <w:rsid w:val="006F4B66"/>
    <w:rsid w:val="006F4B6B"/>
    <w:rsid w:val="006F4BB6"/>
    <w:rsid w:val="006F4C91"/>
    <w:rsid w:val="006F4D7D"/>
    <w:rsid w:val="006F53CD"/>
    <w:rsid w:val="006F53D5"/>
    <w:rsid w:val="006F53F8"/>
    <w:rsid w:val="006F5524"/>
    <w:rsid w:val="006F5805"/>
    <w:rsid w:val="006F5954"/>
    <w:rsid w:val="006F5B80"/>
    <w:rsid w:val="006F5CA9"/>
    <w:rsid w:val="006F6023"/>
    <w:rsid w:val="006F603D"/>
    <w:rsid w:val="006F6410"/>
    <w:rsid w:val="006F6D90"/>
    <w:rsid w:val="006F7104"/>
    <w:rsid w:val="006F729A"/>
    <w:rsid w:val="006F758C"/>
    <w:rsid w:val="006F776F"/>
    <w:rsid w:val="006F799E"/>
    <w:rsid w:val="006F7B02"/>
    <w:rsid w:val="006F7B25"/>
    <w:rsid w:val="006F7C2F"/>
    <w:rsid w:val="006F7FA2"/>
    <w:rsid w:val="00700094"/>
    <w:rsid w:val="0070013B"/>
    <w:rsid w:val="0070038D"/>
    <w:rsid w:val="007006BF"/>
    <w:rsid w:val="007008C5"/>
    <w:rsid w:val="00700BF5"/>
    <w:rsid w:val="00700DFB"/>
    <w:rsid w:val="00700E14"/>
    <w:rsid w:val="00701942"/>
    <w:rsid w:val="00701954"/>
    <w:rsid w:val="00701A3A"/>
    <w:rsid w:val="00701B61"/>
    <w:rsid w:val="00702057"/>
    <w:rsid w:val="00702262"/>
    <w:rsid w:val="00702B80"/>
    <w:rsid w:val="00702C28"/>
    <w:rsid w:val="00703098"/>
    <w:rsid w:val="00703223"/>
    <w:rsid w:val="0070359B"/>
    <w:rsid w:val="00703624"/>
    <w:rsid w:val="007037FA"/>
    <w:rsid w:val="0070398C"/>
    <w:rsid w:val="00703D26"/>
    <w:rsid w:val="0070419E"/>
    <w:rsid w:val="0070442C"/>
    <w:rsid w:val="0070461E"/>
    <w:rsid w:val="00704713"/>
    <w:rsid w:val="00704DB0"/>
    <w:rsid w:val="00704F14"/>
    <w:rsid w:val="00704F68"/>
    <w:rsid w:val="00704F96"/>
    <w:rsid w:val="00705216"/>
    <w:rsid w:val="007058B2"/>
    <w:rsid w:val="00705C57"/>
    <w:rsid w:val="00705E95"/>
    <w:rsid w:val="00705F8B"/>
    <w:rsid w:val="00706208"/>
    <w:rsid w:val="00706806"/>
    <w:rsid w:val="007069A2"/>
    <w:rsid w:val="00706B01"/>
    <w:rsid w:val="00706C82"/>
    <w:rsid w:val="00706E70"/>
    <w:rsid w:val="00706F9F"/>
    <w:rsid w:val="00706FE6"/>
    <w:rsid w:val="007072D1"/>
    <w:rsid w:val="007074AE"/>
    <w:rsid w:val="007075C4"/>
    <w:rsid w:val="007100B4"/>
    <w:rsid w:val="007100F9"/>
    <w:rsid w:val="0071030F"/>
    <w:rsid w:val="00710D6B"/>
    <w:rsid w:val="00710D8A"/>
    <w:rsid w:val="007110DF"/>
    <w:rsid w:val="0071145D"/>
    <w:rsid w:val="007116C5"/>
    <w:rsid w:val="0071177E"/>
    <w:rsid w:val="007117D2"/>
    <w:rsid w:val="0071183E"/>
    <w:rsid w:val="00711C4C"/>
    <w:rsid w:val="00711FE6"/>
    <w:rsid w:val="0071233C"/>
    <w:rsid w:val="007124A0"/>
    <w:rsid w:val="00712573"/>
    <w:rsid w:val="007125EA"/>
    <w:rsid w:val="007126BC"/>
    <w:rsid w:val="007126CF"/>
    <w:rsid w:val="00712B55"/>
    <w:rsid w:val="00712D1A"/>
    <w:rsid w:val="00712E9E"/>
    <w:rsid w:val="00713347"/>
    <w:rsid w:val="007136DA"/>
    <w:rsid w:val="00713B75"/>
    <w:rsid w:val="00714B3D"/>
    <w:rsid w:val="00714E70"/>
    <w:rsid w:val="007151F6"/>
    <w:rsid w:val="007152A2"/>
    <w:rsid w:val="007152D6"/>
    <w:rsid w:val="0071542A"/>
    <w:rsid w:val="0071544C"/>
    <w:rsid w:val="00715771"/>
    <w:rsid w:val="00715820"/>
    <w:rsid w:val="00715950"/>
    <w:rsid w:val="00715953"/>
    <w:rsid w:val="0071595B"/>
    <w:rsid w:val="007159E5"/>
    <w:rsid w:val="00715B70"/>
    <w:rsid w:val="00716304"/>
    <w:rsid w:val="0071633D"/>
    <w:rsid w:val="0071647A"/>
    <w:rsid w:val="00716684"/>
    <w:rsid w:val="00716913"/>
    <w:rsid w:val="007169E2"/>
    <w:rsid w:val="00716A2F"/>
    <w:rsid w:val="00717373"/>
    <w:rsid w:val="007174F7"/>
    <w:rsid w:val="007177E2"/>
    <w:rsid w:val="00717809"/>
    <w:rsid w:val="00717FBF"/>
    <w:rsid w:val="00720132"/>
    <w:rsid w:val="00720537"/>
    <w:rsid w:val="00720C49"/>
    <w:rsid w:val="00721048"/>
    <w:rsid w:val="00721307"/>
    <w:rsid w:val="0072149A"/>
    <w:rsid w:val="007216E5"/>
    <w:rsid w:val="00721EC8"/>
    <w:rsid w:val="00721F0A"/>
    <w:rsid w:val="0072219D"/>
    <w:rsid w:val="007222E1"/>
    <w:rsid w:val="00722961"/>
    <w:rsid w:val="00722A1C"/>
    <w:rsid w:val="00722B5C"/>
    <w:rsid w:val="00722C8C"/>
    <w:rsid w:val="00722DD7"/>
    <w:rsid w:val="00722FF7"/>
    <w:rsid w:val="0072312F"/>
    <w:rsid w:val="0072392A"/>
    <w:rsid w:val="00723A62"/>
    <w:rsid w:val="00723A9D"/>
    <w:rsid w:val="00723AFB"/>
    <w:rsid w:val="00723BA7"/>
    <w:rsid w:val="00723F7E"/>
    <w:rsid w:val="007240EF"/>
    <w:rsid w:val="0072417E"/>
    <w:rsid w:val="0072439C"/>
    <w:rsid w:val="007245A9"/>
    <w:rsid w:val="007246BB"/>
    <w:rsid w:val="00724B60"/>
    <w:rsid w:val="00724DC7"/>
    <w:rsid w:val="0072516A"/>
    <w:rsid w:val="00725324"/>
    <w:rsid w:val="007259EE"/>
    <w:rsid w:val="00725B8D"/>
    <w:rsid w:val="00725C67"/>
    <w:rsid w:val="00725D0C"/>
    <w:rsid w:val="00725E59"/>
    <w:rsid w:val="00725EE7"/>
    <w:rsid w:val="0072620F"/>
    <w:rsid w:val="00726314"/>
    <w:rsid w:val="00726663"/>
    <w:rsid w:val="00726834"/>
    <w:rsid w:val="00726C9F"/>
    <w:rsid w:val="007271C3"/>
    <w:rsid w:val="0072729E"/>
    <w:rsid w:val="007274F7"/>
    <w:rsid w:val="007277DB"/>
    <w:rsid w:val="0072785B"/>
    <w:rsid w:val="00727A3A"/>
    <w:rsid w:val="007303F5"/>
    <w:rsid w:val="00730626"/>
    <w:rsid w:val="00730925"/>
    <w:rsid w:val="00731080"/>
    <w:rsid w:val="007310D4"/>
    <w:rsid w:val="00731603"/>
    <w:rsid w:val="0073167E"/>
    <w:rsid w:val="007318A7"/>
    <w:rsid w:val="00731AC0"/>
    <w:rsid w:val="00732A72"/>
    <w:rsid w:val="00732E34"/>
    <w:rsid w:val="00732E8E"/>
    <w:rsid w:val="00732FC7"/>
    <w:rsid w:val="0073305B"/>
    <w:rsid w:val="007331EA"/>
    <w:rsid w:val="00733226"/>
    <w:rsid w:val="00733D12"/>
    <w:rsid w:val="00734046"/>
    <w:rsid w:val="0073433A"/>
    <w:rsid w:val="00734348"/>
    <w:rsid w:val="007349EA"/>
    <w:rsid w:val="00735024"/>
    <w:rsid w:val="00735350"/>
    <w:rsid w:val="00735612"/>
    <w:rsid w:val="00735715"/>
    <w:rsid w:val="007359A1"/>
    <w:rsid w:val="00735A61"/>
    <w:rsid w:val="00735D9F"/>
    <w:rsid w:val="00735E33"/>
    <w:rsid w:val="00735F51"/>
    <w:rsid w:val="00735F52"/>
    <w:rsid w:val="00735FFE"/>
    <w:rsid w:val="007360BA"/>
    <w:rsid w:val="00736529"/>
    <w:rsid w:val="0073680D"/>
    <w:rsid w:val="00736AC8"/>
    <w:rsid w:val="00736B0A"/>
    <w:rsid w:val="00736B71"/>
    <w:rsid w:val="00736BEB"/>
    <w:rsid w:val="00736C17"/>
    <w:rsid w:val="00736C82"/>
    <w:rsid w:val="00736E6E"/>
    <w:rsid w:val="00737134"/>
    <w:rsid w:val="00737326"/>
    <w:rsid w:val="0073761C"/>
    <w:rsid w:val="0073782A"/>
    <w:rsid w:val="00737BA0"/>
    <w:rsid w:val="00741184"/>
    <w:rsid w:val="007411D2"/>
    <w:rsid w:val="00741241"/>
    <w:rsid w:val="00741260"/>
    <w:rsid w:val="007413BE"/>
    <w:rsid w:val="007414E1"/>
    <w:rsid w:val="0074218B"/>
    <w:rsid w:val="007426DD"/>
    <w:rsid w:val="007426F8"/>
    <w:rsid w:val="0074290C"/>
    <w:rsid w:val="00742F23"/>
    <w:rsid w:val="00743015"/>
    <w:rsid w:val="00743173"/>
    <w:rsid w:val="00743358"/>
    <w:rsid w:val="00743425"/>
    <w:rsid w:val="00743427"/>
    <w:rsid w:val="007435AA"/>
    <w:rsid w:val="007438AA"/>
    <w:rsid w:val="00743BCB"/>
    <w:rsid w:val="00743C6F"/>
    <w:rsid w:val="00744046"/>
    <w:rsid w:val="007443B3"/>
    <w:rsid w:val="007445B7"/>
    <w:rsid w:val="0074495F"/>
    <w:rsid w:val="00744A90"/>
    <w:rsid w:val="00744AAF"/>
    <w:rsid w:val="007450DB"/>
    <w:rsid w:val="007451A2"/>
    <w:rsid w:val="0074532B"/>
    <w:rsid w:val="0074541D"/>
    <w:rsid w:val="007459A9"/>
    <w:rsid w:val="00745A94"/>
    <w:rsid w:val="00745DDB"/>
    <w:rsid w:val="00745F6C"/>
    <w:rsid w:val="007462B8"/>
    <w:rsid w:val="00746421"/>
    <w:rsid w:val="0074667E"/>
    <w:rsid w:val="00746BE9"/>
    <w:rsid w:val="00746C26"/>
    <w:rsid w:val="007471E8"/>
    <w:rsid w:val="0074728A"/>
    <w:rsid w:val="00747321"/>
    <w:rsid w:val="0074732C"/>
    <w:rsid w:val="00750072"/>
    <w:rsid w:val="0075010E"/>
    <w:rsid w:val="00750450"/>
    <w:rsid w:val="007504D4"/>
    <w:rsid w:val="00750626"/>
    <w:rsid w:val="0075077E"/>
    <w:rsid w:val="0075099D"/>
    <w:rsid w:val="007514C5"/>
    <w:rsid w:val="0075151B"/>
    <w:rsid w:val="007516B6"/>
    <w:rsid w:val="00751766"/>
    <w:rsid w:val="00751B4B"/>
    <w:rsid w:val="00751B63"/>
    <w:rsid w:val="00751BFB"/>
    <w:rsid w:val="00751D67"/>
    <w:rsid w:val="00751D88"/>
    <w:rsid w:val="00751D95"/>
    <w:rsid w:val="0075238F"/>
    <w:rsid w:val="0075247F"/>
    <w:rsid w:val="007525DA"/>
    <w:rsid w:val="0075265C"/>
    <w:rsid w:val="007528B7"/>
    <w:rsid w:val="00752B5D"/>
    <w:rsid w:val="00752E20"/>
    <w:rsid w:val="00752E28"/>
    <w:rsid w:val="007530F7"/>
    <w:rsid w:val="007535D3"/>
    <w:rsid w:val="00753661"/>
    <w:rsid w:val="0075368F"/>
    <w:rsid w:val="007537BF"/>
    <w:rsid w:val="007539DE"/>
    <w:rsid w:val="00753D61"/>
    <w:rsid w:val="00753F4F"/>
    <w:rsid w:val="007543DB"/>
    <w:rsid w:val="0075481B"/>
    <w:rsid w:val="00754A6C"/>
    <w:rsid w:val="00754A8C"/>
    <w:rsid w:val="00754B3D"/>
    <w:rsid w:val="00754DB3"/>
    <w:rsid w:val="007552E8"/>
    <w:rsid w:val="00755383"/>
    <w:rsid w:val="00755548"/>
    <w:rsid w:val="00755DA7"/>
    <w:rsid w:val="00755FFD"/>
    <w:rsid w:val="00756254"/>
    <w:rsid w:val="007562C2"/>
    <w:rsid w:val="00756395"/>
    <w:rsid w:val="007563F0"/>
    <w:rsid w:val="00756414"/>
    <w:rsid w:val="0075681C"/>
    <w:rsid w:val="00756D13"/>
    <w:rsid w:val="00756D83"/>
    <w:rsid w:val="00756E6C"/>
    <w:rsid w:val="00756FFE"/>
    <w:rsid w:val="00757018"/>
    <w:rsid w:val="0075747F"/>
    <w:rsid w:val="007574F8"/>
    <w:rsid w:val="00757AA1"/>
    <w:rsid w:val="00757EA7"/>
    <w:rsid w:val="00757F2C"/>
    <w:rsid w:val="00757FE2"/>
    <w:rsid w:val="007603BD"/>
    <w:rsid w:val="00760791"/>
    <w:rsid w:val="0076097C"/>
    <w:rsid w:val="00760DC4"/>
    <w:rsid w:val="00760E50"/>
    <w:rsid w:val="00760E93"/>
    <w:rsid w:val="0076108E"/>
    <w:rsid w:val="0076116B"/>
    <w:rsid w:val="0076123B"/>
    <w:rsid w:val="007614E0"/>
    <w:rsid w:val="00761A62"/>
    <w:rsid w:val="00761C30"/>
    <w:rsid w:val="00761E11"/>
    <w:rsid w:val="00761E73"/>
    <w:rsid w:val="007621E4"/>
    <w:rsid w:val="0076258D"/>
    <w:rsid w:val="0076269C"/>
    <w:rsid w:val="0076270C"/>
    <w:rsid w:val="00762C73"/>
    <w:rsid w:val="0076311B"/>
    <w:rsid w:val="00763167"/>
    <w:rsid w:val="007633C6"/>
    <w:rsid w:val="0076366C"/>
    <w:rsid w:val="0076368A"/>
    <w:rsid w:val="007636BC"/>
    <w:rsid w:val="00763821"/>
    <w:rsid w:val="0076382B"/>
    <w:rsid w:val="00763952"/>
    <w:rsid w:val="00763987"/>
    <w:rsid w:val="00763ADF"/>
    <w:rsid w:val="00763BF5"/>
    <w:rsid w:val="00764BBB"/>
    <w:rsid w:val="00764BEB"/>
    <w:rsid w:val="00764BF4"/>
    <w:rsid w:val="00764BFE"/>
    <w:rsid w:val="00764E87"/>
    <w:rsid w:val="00764F02"/>
    <w:rsid w:val="00764FEB"/>
    <w:rsid w:val="00765252"/>
    <w:rsid w:val="007653FD"/>
    <w:rsid w:val="0076581C"/>
    <w:rsid w:val="00765845"/>
    <w:rsid w:val="0076589C"/>
    <w:rsid w:val="00765A46"/>
    <w:rsid w:val="00765AF0"/>
    <w:rsid w:val="007662BC"/>
    <w:rsid w:val="00766676"/>
    <w:rsid w:val="00766738"/>
    <w:rsid w:val="00766C62"/>
    <w:rsid w:val="0076753F"/>
    <w:rsid w:val="0076759E"/>
    <w:rsid w:val="007675DB"/>
    <w:rsid w:val="0076789E"/>
    <w:rsid w:val="00767EC9"/>
    <w:rsid w:val="00767F5E"/>
    <w:rsid w:val="00770218"/>
    <w:rsid w:val="00770C24"/>
    <w:rsid w:val="00770DB1"/>
    <w:rsid w:val="00770DB5"/>
    <w:rsid w:val="00771172"/>
    <w:rsid w:val="007714D6"/>
    <w:rsid w:val="00771526"/>
    <w:rsid w:val="00771798"/>
    <w:rsid w:val="00771958"/>
    <w:rsid w:val="00771BFC"/>
    <w:rsid w:val="00771E23"/>
    <w:rsid w:val="007722DE"/>
    <w:rsid w:val="007723CA"/>
    <w:rsid w:val="00772411"/>
    <w:rsid w:val="00772A35"/>
    <w:rsid w:val="00772CA8"/>
    <w:rsid w:val="00772E38"/>
    <w:rsid w:val="00773777"/>
    <w:rsid w:val="007739E9"/>
    <w:rsid w:val="00773A2B"/>
    <w:rsid w:val="00773DE8"/>
    <w:rsid w:val="00774096"/>
    <w:rsid w:val="007744AB"/>
    <w:rsid w:val="007744D4"/>
    <w:rsid w:val="00774933"/>
    <w:rsid w:val="0077494F"/>
    <w:rsid w:val="00774B33"/>
    <w:rsid w:val="00774BE5"/>
    <w:rsid w:val="0077539F"/>
    <w:rsid w:val="00775498"/>
    <w:rsid w:val="00775C3A"/>
    <w:rsid w:val="00775CCC"/>
    <w:rsid w:val="0077618B"/>
    <w:rsid w:val="0077633F"/>
    <w:rsid w:val="007763D8"/>
    <w:rsid w:val="00776AA8"/>
    <w:rsid w:val="00776D28"/>
    <w:rsid w:val="00776E1A"/>
    <w:rsid w:val="00776E63"/>
    <w:rsid w:val="00776EFD"/>
    <w:rsid w:val="0077756E"/>
    <w:rsid w:val="00777BCE"/>
    <w:rsid w:val="00777BD7"/>
    <w:rsid w:val="00777CF9"/>
    <w:rsid w:val="007800A1"/>
    <w:rsid w:val="007802DF"/>
    <w:rsid w:val="00780410"/>
    <w:rsid w:val="0078046B"/>
    <w:rsid w:val="00780550"/>
    <w:rsid w:val="00780652"/>
    <w:rsid w:val="00780697"/>
    <w:rsid w:val="007806B7"/>
    <w:rsid w:val="0078072A"/>
    <w:rsid w:val="007809C8"/>
    <w:rsid w:val="00780D7D"/>
    <w:rsid w:val="00780E88"/>
    <w:rsid w:val="007812CA"/>
    <w:rsid w:val="0078138C"/>
    <w:rsid w:val="007815E4"/>
    <w:rsid w:val="00781633"/>
    <w:rsid w:val="007819D5"/>
    <w:rsid w:val="00781D01"/>
    <w:rsid w:val="00781D54"/>
    <w:rsid w:val="0078207E"/>
    <w:rsid w:val="0078239E"/>
    <w:rsid w:val="00782467"/>
    <w:rsid w:val="00782608"/>
    <w:rsid w:val="00782877"/>
    <w:rsid w:val="0078295C"/>
    <w:rsid w:val="00782A19"/>
    <w:rsid w:val="00782F8C"/>
    <w:rsid w:val="00783572"/>
    <w:rsid w:val="007835F5"/>
    <w:rsid w:val="0078367E"/>
    <w:rsid w:val="007836DB"/>
    <w:rsid w:val="007839D7"/>
    <w:rsid w:val="00783CC2"/>
    <w:rsid w:val="00783E03"/>
    <w:rsid w:val="00783F4B"/>
    <w:rsid w:val="00784102"/>
    <w:rsid w:val="007842EC"/>
    <w:rsid w:val="00784511"/>
    <w:rsid w:val="00784D67"/>
    <w:rsid w:val="00784EDF"/>
    <w:rsid w:val="00784F45"/>
    <w:rsid w:val="00785183"/>
    <w:rsid w:val="0078531A"/>
    <w:rsid w:val="007853A9"/>
    <w:rsid w:val="00785B15"/>
    <w:rsid w:val="0078627E"/>
    <w:rsid w:val="007863A9"/>
    <w:rsid w:val="00786537"/>
    <w:rsid w:val="007868E2"/>
    <w:rsid w:val="00786B5E"/>
    <w:rsid w:val="00786C0A"/>
    <w:rsid w:val="00786C94"/>
    <w:rsid w:val="00786E8D"/>
    <w:rsid w:val="0078707F"/>
    <w:rsid w:val="00787174"/>
    <w:rsid w:val="0078723B"/>
    <w:rsid w:val="007872E3"/>
    <w:rsid w:val="00787516"/>
    <w:rsid w:val="0078753D"/>
    <w:rsid w:val="007875E8"/>
    <w:rsid w:val="00787CD2"/>
    <w:rsid w:val="007901B8"/>
    <w:rsid w:val="007901D5"/>
    <w:rsid w:val="007905A3"/>
    <w:rsid w:val="007905E9"/>
    <w:rsid w:val="00790729"/>
    <w:rsid w:val="00790C26"/>
    <w:rsid w:val="0079100D"/>
    <w:rsid w:val="00791056"/>
    <w:rsid w:val="0079129D"/>
    <w:rsid w:val="007912A1"/>
    <w:rsid w:val="007914DF"/>
    <w:rsid w:val="007917FA"/>
    <w:rsid w:val="0079194C"/>
    <w:rsid w:val="007919C4"/>
    <w:rsid w:val="00791C52"/>
    <w:rsid w:val="00791E04"/>
    <w:rsid w:val="00791EB2"/>
    <w:rsid w:val="00792009"/>
    <w:rsid w:val="0079209C"/>
    <w:rsid w:val="007921C5"/>
    <w:rsid w:val="007921C7"/>
    <w:rsid w:val="007922E5"/>
    <w:rsid w:val="0079241B"/>
    <w:rsid w:val="007928A0"/>
    <w:rsid w:val="00792D91"/>
    <w:rsid w:val="00792DC0"/>
    <w:rsid w:val="00792F08"/>
    <w:rsid w:val="00793096"/>
    <w:rsid w:val="00793417"/>
    <w:rsid w:val="007934C9"/>
    <w:rsid w:val="00793E01"/>
    <w:rsid w:val="0079406E"/>
    <w:rsid w:val="007941C7"/>
    <w:rsid w:val="00794406"/>
    <w:rsid w:val="007946BF"/>
    <w:rsid w:val="007947F1"/>
    <w:rsid w:val="00794A63"/>
    <w:rsid w:val="00794A9A"/>
    <w:rsid w:val="00794C3F"/>
    <w:rsid w:val="00794C89"/>
    <w:rsid w:val="00794DC7"/>
    <w:rsid w:val="00794FE9"/>
    <w:rsid w:val="007951CE"/>
    <w:rsid w:val="007953C5"/>
    <w:rsid w:val="00795434"/>
    <w:rsid w:val="007956DA"/>
    <w:rsid w:val="00795914"/>
    <w:rsid w:val="00795CF4"/>
    <w:rsid w:val="00795EEB"/>
    <w:rsid w:val="00796333"/>
    <w:rsid w:val="00796366"/>
    <w:rsid w:val="007964AD"/>
    <w:rsid w:val="00796956"/>
    <w:rsid w:val="00796A57"/>
    <w:rsid w:val="0079709C"/>
    <w:rsid w:val="00797228"/>
    <w:rsid w:val="007972BF"/>
    <w:rsid w:val="00797302"/>
    <w:rsid w:val="00797A11"/>
    <w:rsid w:val="00797C71"/>
    <w:rsid w:val="00797DD2"/>
    <w:rsid w:val="00797E74"/>
    <w:rsid w:val="007A0093"/>
    <w:rsid w:val="007A0136"/>
    <w:rsid w:val="007A04BB"/>
    <w:rsid w:val="007A0CF3"/>
    <w:rsid w:val="007A0F8C"/>
    <w:rsid w:val="007A1261"/>
    <w:rsid w:val="007A1276"/>
    <w:rsid w:val="007A1306"/>
    <w:rsid w:val="007A1394"/>
    <w:rsid w:val="007A1683"/>
    <w:rsid w:val="007A171D"/>
    <w:rsid w:val="007A1884"/>
    <w:rsid w:val="007A1C1E"/>
    <w:rsid w:val="007A1EC7"/>
    <w:rsid w:val="007A1F0B"/>
    <w:rsid w:val="007A1F42"/>
    <w:rsid w:val="007A2127"/>
    <w:rsid w:val="007A21E4"/>
    <w:rsid w:val="007A2377"/>
    <w:rsid w:val="007A24DD"/>
    <w:rsid w:val="007A2DF6"/>
    <w:rsid w:val="007A2FA8"/>
    <w:rsid w:val="007A328A"/>
    <w:rsid w:val="007A32B6"/>
    <w:rsid w:val="007A34F8"/>
    <w:rsid w:val="007A35A1"/>
    <w:rsid w:val="007A3ACF"/>
    <w:rsid w:val="007A3C47"/>
    <w:rsid w:val="007A3F42"/>
    <w:rsid w:val="007A40AF"/>
    <w:rsid w:val="007A41B7"/>
    <w:rsid w:val="007A4643"/>
    <w:rsid w:val="007A495D"/>
    <w:rsid w:val="007A5073"/>
    <w:rsid w:val="007A5178"/>
    <w:rsid w:val="007A567D"/>
    <w:rsid w:val="007A5B3E"/>
    <w:rsid w:val="007A5E95"/>
    <w:rsid w:val="007A6286"/>
    <w:rsid w:val="007A6467"/>
    <w:rsid w:val="007A6500"/>
    <w:rsid w:val="007A6531"/>
    <w:rsid w:val="007A65CA"/>
    <w:rsid w:val="007A6D41"/>
    <w:rsid w:val="007A6D60"/>
    <w:rsid w:val="007A6E7E"/>
    <w:rsid w:val="007A7100"/>
    <w:rsid w:val="007A72B5"/>
    <w:rsid w:val="007A7314"/>
    <w:rsid w:val="007A757D"/>
    <w:rsid w:val="007A7712"/>
    <w:rsid w:val="007A7A4A"/>
    <w:rsid w:val="007A7B5D"/>
    <w:rsid w:val="007A7B73"/>
    <w:rsid w:val="007A7C22"/>
    <w:rsid w:val="007B000B"/>
    <w:rsid w:val="007B022A"/>
    <w:rsid w:val="007B057F"/>
    <w:rsid w:val="007B0688"/>
    <w:rsid w:val="007B07F5"/>
    <w:rsid w:val="007B0835"/>
    <w:rsid w:val="007B0857"/>
    <w:rsid w:val="007B0ACD"/>
    <w:rsid w:val="007B0B5D"/>
    <w:rsid w:val="007B0D03"/>
    <w:rsid w:val="007B0ED6"/>
    <w:rsid w:val="007B0F36"/>
    <w:rsid w:val="007B0FB7"/>
    <w:rsid w:val="007B102E"/>
    <w:rsid w:val="007B1499"/>
    <w:rsid w:val="007B1663"/>
    <w:rsid w:val="007B176A"/>
    <w:rsid w:val="007B17EE"/>
    <w:rsid w:val="007B1A7F"/>
    <w:rsid w:val="007B1DEF"/>
    <w:rsid w:val="007B200F"/>
    <w:rsid w:val="007B25C0"/>
    <w:rsid w:val="007B2652"/>
    <w:rsid w:val="007B2DC8"/>
    <w:rsid w:val="007B2F37"/>
    <w:rsid w:val="007B2F61"/>
    <w:rsid w:val="007B3241"/>
    <w:rsid w:val="007B34AD"/>
    <w:rsid w:val="007B376A"/>
    <w:rsid w:val="007B3D4A"/>
    <w:rsid w:val="007B3ECC"/>
    <w:rsid w:val="007B4874"/>
    <w:rsid w:val="007B495D"/>
    <w:rsid w:val="007B4E48"/>
    <w:rsid w:val="007B4E63"/>
    <w:rsid w:val="007B5153"/>
    <w:rsid w:val="007B5263"/>
    <w:rsid w:val="007B527E"/>
    <w:rsid w:val="007B539A"/>
    <w:rsid w:val="007B5471"/>
    <w:rsid w:val="007B57B4"/>
    <w:rsid w:val="007B61E1"/>
    <w:rsid w:val="007B61F3"/>
    <w:rsid w:val="007B6257"/>
    <w:rsid w:val="007B6435"/>
    <w:rsid w:val="007B6548"/>
    <w:rsid w:val="007B69EC"/>
    <w:rsid w:val="007B6A94"/>
    <w:rsid w:val="007B6B48"/>
    <w:rsid w:val="007B6CC3"/>
    <w:rsid w:val="007B6E11"/>
    <w:rsid w:val="007B7057"/>
    <w:rsid w:val="007B72CC"/>
    <w:rsid w:val="007B73AD"/>
    <w:rsid w:val="007B75F2"/>
    <w:rsid w:val="007C0218"/>
    <w:rsid w:val="007C061B"/>
    <w:rsid w:val="007C097E"/>
    <w:rsid w:val="007C0B5A"/>
    <w:rsid w:val="007C0CF5"/>
    <w:rsid w:val="007C13D7"/>
    <w:rsid w:val="007C13FA"/>
    <w:rsid w:val="007C162F"/>
    <w:rsid w:val="007C22E8"/>
    <w:rsid w:val="007C262C"/>
    <w:rsid w:val="007C28CB"/>
    <w:rsid w:val="007C2A50"/>
    <w:rsid w:val="007C2E2F"/>
    <w:rsid w:val="007C2EE3"/>
    <w:rsid w:val="007C2EE9"/>
    <w:rsid w:val="007C2FCF"/>
    <w:rsid w:val="007C33A4"/>
    <w:rsid w:val="007C348F"/>
    <w:rsid w:val="007C3B63"/>
    <w:rsid w:val="007C3ECC"/>
    <w:rsid w:val="007C4000"/>
    <w:rsid w:val="007C400F"/>
    <w:rsid w:val="007C40A2"/>
    <w:rsid w:val="007C41E1"/>
    <w:rsid w:val="007C43C0"/>
    <w:rsid w:val="007C445F"/>
    <w:rsid w:val="007C4A61"/>
    <w:rsid w:val="007C4D12"/>
    <w:rsid w:val="007C4FAE"/>
    <w:rsid w:val="007C51A6"/>
    <w:rsid w:val="007C5457"/>
    <w:rsid w:val="007C5826"/>
    <w:rsid w:val="007C591C"/>
    <w:rsid w:val="007C5A03"/>
    <w:rsid w:val="007C5C62"/>
    <w:rsid w:val="007C5D0F"/>
    <w:rsid w:val="007C5E27"/>
    <w:rsid w:val="007C628F"/>
    <w:rsid w:val="007C679C"/>
    <w:rsid w:val="007C6B12"/>
    <w:rsid w:val="007C6CD2"/>
    <w:rsid w:val="007C7266"/>
    <w:rsid w:val="007C7689"/>
    <w:rsid w:val="007C796C"/>
    <w:rsid w:val="007C7A79"/>
    <w:rsid w:val="007C7C0C"/>
    <w:rsid w:val="007C7D99"/>
    <w:rsid w:val="007D090B"/>
    <w:rsid w:val="007D0A0D"/>
    <w:rsid w:val="007D0A33"/>
    <w:rsid w:val="007D0B23"/>
    <w:rsid w:val="007D0CEE"/>
    <w:rsid w:val="007D0D4A"/>
    <w:rsid w:val="007D1168"/>
    <w:rsid w:val="007D1237"/>
    <w:rsid w:val="007D1796"/>
    <w:rsid w:val="007D1D67"/>
    <w:rsid w:val="007D1E83"/>
    <w:rsid w:val="007D244C"/>
    <w:rsid w:val="007D25B7"/>
    <w:rsid w:val="007D33E3"/>
    <w:rsid w:val="007D37E4"/>
    <w:rsid w:val="007D4040"/>
    <w:rsid w:val="007D4D90"/>
    <w:rsid w:val="007D4E85"/>
    <w:rsid w:val="007D518D"/>
    <w:rsid w:val="007D52B5"/>
    <w:rsid w:val="007D52CF"/>
    <w:rsid w:val="007D5432"/>
    <w:rsid w:val="007D54C7"/>
    <w:rsid w:val="007D595E"/>
    <w:rsid w:val="007D5D14"/>
    <w:rsid w:val="007D5D94"/>
    <w:rsid w:val="007D6077"/>
    <w:rsid w:val="007D6163"/>
    <w:rsid w:val="007D62DF"/>
    <w:rsid w:val="007D64B5"/>
    <w:rsid w:val="007D669E"/>
    <w:rsid w:val="007D66F1"/>
    <w:rsid w:val="007D6A9C"/>
    <w:rsid w:val="007D6CEC"/>
    <w:rsid w:val="007D6D36"/>
    <w:rsid w:val="007D7343"/>
    <w:rsid w:val="007D751A"/>
    <w:rsid w:val="007D7690"/>
    <w:rsid w:val="007D7696"/>
    <w:rsid w:val="007D789E"/>
    <w:rsid w:val="007D79AB"/>
    <w:rsid w:val="007D7BE9"/>
    <w:rsid w:val="007D7E09"/>
    <w:rsid w:val="007D7E75"/>
    <w:rsid w:val="007D7E84"/>
    <w:rsid w:val="007E038A"/>
    <w:rsid w:val="007E0528"/>
    <w:rsid w:val="007E0857"/>
    <w:rsid w:val="007E0B96"/>
    <w:rsid w:val="007E0F23"/>
    <w:rsid w:val="007E0FCA"/>
    <w:rsid w:val="007E1277"/>
    <w:rsid w:val="007E1885"/>
    <w:rsid w:val="007E1938"/>
    <w:rsid w:val="007E1C2D"/>
    <w:rsid w:val="007E1CB9"/>
    <w:rsid w:val="007E1D80"/>
    <w:rsid w:val="007E1E9F"/>
    <w:rsid w:val="007E1F5D"/>
    <w:rsid w:val="007E1FDD"/>
    <w:rsid w:val="007E220C"/>
    <w:rsid w:val="007E2322"/>
    <w:rsid w:val="007E284C"/>
    <w:rsid w:val="007E2852"/>
    <w:rsid w:val="007E2957"/>
    <w:rsid w:val="007E2E71"/>
    <w:rsid w:val="007E3056"/>
    <w:rsid w:val="007E31F1"/>
    <w:rsid w:val="007E3560"/>
    <w:rsid w:val="007E39B7"/>
    <w:rsid w:val="007E47B1"/>
    <w:rsid w:val="007E4AAD"/>
    <w:rsid w:val="007E4F48"/>
    <w:rsid w:val="007E51B5"/>
    <w:rsid w:val="007E530A"/>
    <w:rsid w:val="007E534A"/>
    <w:rsid w:val="007E5654"/>
    <w:rsid w:val="007E570C"/>
    <w:rsid w:val="007E5933"/>
    <w:rsid w:val="007E67C4"/>
    <w:rsid w:val="007E687F"/>
    <w:rsid w:val="007E6B42"/>
    <w:rsid w:val="007E6D1F"/>
    <w:rsid w:val="007E737D"/>
    <w:rsid w:val="007F005C"/>
    <w:rsid w:val="007F011F"/>
    <w:rsid w:val="007F020C"/>
    <w:rsid w:val="007F0288"/>
    <w:rsid w:val="007F0371"/>
    <w:rsid w:val="007F0381"/>
    <w:rsid w:val="007F03ED"/>
    <w:rsid w:val="007F05A7"/>
    <w:rsid w:val="007F0758"/>
    <w:rsid w:val="007F0BE1"/>
    <w:rsid w:val="007F1170"/>
    <w:rsid w:val="007F174E"/>
    <w:rsid w:val="007F1775"/>
    <w:rsid w:val="007F1B60"/>
    <w:rsid w:val="007F1C69"/>
    <w:rsid w:val="007F251C"/>
    <w:rsid w:val="007F265D"/>
    <w:rsid w:val="007F2970"/>
    <w:rsid w:val="007F2C41"/>
    <w:rsid w:val="007F2DE0"/>
    <w:rsid w:val="007F32B1"/>
    <w:rsid w:val="007F359C"/>
    <w:rsid w:val="007F3748"/>
    <w:rsid w:val="007F3C5C"/>
    <w:rsid w:val="007F3EB6"/>
    <w:rsid w:val="007F41E7"/>
    <w:rsid w:val="007F4439"/>
    <w:rsid w:val="007F47DF"/>
    <w:rsid w:val="007F4B80"/>
    <w:rsid w:val="007F577E"/>
    <w:rsid w:val="007F57DF"/>
    <w:rsid w:val="007F593A"/>
    <w:rsid w:val="007F5B04"/>
    <w:rsid w:val="007F5C77"/>
    <w:rsid w:val="007F6148"/>
    <w:rsid w:val="007F629C"/>
    <w:rsid w:val="007F68EB"/>
    <w:rsid w:val="007F6C56"/>
    <w:rsid w:val="007F6D13"/>
    <w:rsid w:val="007F751C"/>
    <w:rsid w:val="007F7657"/>
    <w:rsid w:val="007F7A3C"/>
    <w:rsid w:val="007F7C86"/>
    <w:rsid w:val="007F7F6C"/>
    <w:rsid w:val="007F7FBC"/>
    <w:rsid w:val="0080017B"/>
    <w:rsid w:val="008003A5"/>
    <w:rsid w:val="00800838"/>
    <w:rsid w:val="00800847"/>
    <w:rsid w:val="008009FF"/>
    <w:rsid w:val="00800A30"/>
    <w:rsid w:val="00800D83"/>
    <w:rsid w:val="00800E82"/>
    <w:rsid w:val="0080125D"/>
    <w:rsid w:val="00801615"/>
    <w:rsid w:val="008017D1"/>
    <w:rsid w:val="008019A3"/>
    <w:rsid w:val="00801DA4"/>
    <w:rsid w:val="008021BC"/>
    <w:rsid w:val="00802455"/>
    <w:rsid w:val="008024F2"/>
    <w:rsid w:val="00802611"/>
    <w:rsid w:val="008026D8"/>
    <w:rsid w:val="00802991"/>
    <w:rsid w:val="0080313A"/>
    <w:rsid w:val="00803153"/>
    <w:rsid w:val="00803729"/>
    <w:rsid w:val="00803785"/>
    <w:rsid w:val="00803F8F"/>
    <w:rsid w:val="00803FBA"/>
    <w:rsid w:val="00804097"/>
    <w:rsid w:val="008044E0"/>
    <w:rsid w:val="00804A83"/>
    <w:rsid w:val="00804C3B"/>
    <w:rsid w:val="008053C6"/>
    <w:rsid w:val="00805AA1"/>
    <w:rsid w:val="00805F28"/>
    <w:rsid w:val="00806097"/>
    <w:rsid w:val="00806340"/>
    <w:rsid w:val="008065B4"/>
    <w:rsid w:val="00806814"/>
    <w:rsid w:val="0080696D"/>
    <w:rsid w:val="00806ABB"/>
    <w:rsid w:val="00806D2B"/>
    <w:rsid w:val="00806FB1"/>
    <w:rsid w:val="00807032"/>
    <w:rsid w:val="00807250"/>
    <w:rsid w:val="0080763C"/>
    <w:rsid w:val="008076B0"/>
    <w:rsid w:val="00807746"/>
    <w:rsid w:val="008077A2"/>
    <w:rsid w:val="008077BA"/>
    <w:rsid w:val="00807E0D"/>
    <w:rsid w:val="00807EE2"/>
    <w:rsid w:val="00810047"/>
    <w:rsid w:val="008100E6"/>
    <w:rsid w:val="0081053C"/>
    <w:rsid w:val="00810600"/>
    <w:rsid w:val="00810DCB"/>
    <w:rsid w:val="00811201"/>
    <w:rsid w:val="00811380"/>
    <w:rsid w:val="0081138C"/>
    <w:rsid w:val="00811674"/>
    <w:rsid w:val="00811879"/>
    <w:rsid w:val="008118BA"/>
    <w:rsid w:val="008118CE"/>
    <w:rsid w:val="00811C87"/>
    <w:rsid w:val="00811CA4"/>
    <w:rsid w:val="00812022"/>
    <w:rsid w:val="008120C2"/>
    <w:rsid w:val="008121F2"/>
    <w:rsid w:val="00812240"/>
    <w:rsid w:val="0081276C"/>
    <w:rsid w:val="008128DC"/>
    <w:rsid w:val="008129E2"/>
    <w:rsid w:val="00812AD7"/>
    <w:rsid w:val="00813223"/>
    <w:rsid w:val="00813319"/>
    <w:rsid w:val="00813605"/>
    <w:rsid w:val="00813862"/>
    <w:rsid w:val="0081386F"/>
    <w:rsid w:val="0081397D"/>
    <w:rsid w:val="00813CFE"/>
    <w:rsid w:val="00813DB8"/>
    <w:rsid w:val="00813DF2"/>
    <w:rsid w:val="00813F57"/>
    <w:rsid w:val="008142EF"/>
    <w:rsid w:val="00814343"/>
    <w:rsid w:val="008143AB"/>
    <w:rsid w:val="008147B3"/>
    <w:rsid w:val="00814A5E"/>
    <w:rsid w:val="00814AB8"/>
    <w:rsid w:val="00814F11"/>
    <w:rsid w:val="00815113"/>
    <w:rsid w:val="0081527E"/>
    <w:rsid w:val="008155C7"/>
    <w:rsid w:val="0081580B"/>
    <w:rsid w:val="008159E2"/>
    <w:rsid w:val="00815B10"/>
    <w:rsid w:val="00815CF6"/>
    <w:rsid w:val="00815DF9"/>
    <w:rsid w:val="00815EA0"/>
    <w:rsid w:val="008162B4"/>
    <w:rsid w:val="00816330"/>
    <w:rsid w:val="00816395"/>
    <w:rsid w:val="00816457"/>
    <w:rsid w:val="008167B7"/>
    <w:rsid w:val="00816949"/>
    <w:rsid w:val="00816BCD"/>
    <w:rsid w:val="00816C73"/>
    <w:rsid w:val="00816D1B"/>
    <w:rsid w:val="0081735D"/>
    <w:rsid w:val="0081776A"/>
    <w:rsid w:val="00817E36"/>
    <w:rsid w:val="00820318"/>
    <w:rsid w:val="0082035C"/>
    <w:rsid w:val="008203BD"/>
    <w:rsid w:val="00820647"/>
    <w:rsid w:val="00820AAD"/>
    <w:rsid w:val="00820C8C"/>
    <w:rsid w:val="00820DBC"/>
    <w:rsid w:val="00821114"/>
    <w:rsid w:val="00821469"/>
    <w:rsid w:val="008215C0"/>
    <w:rsid w:val="00821933"/>
    <w:rsid w:val="0082198A"/>
    <w:rsid w:val="00821F51"/>
    <w:rsid w:val="008224E2"/>
    <w:rsid w:val="00822800"/>
    <w:rsid w:val="008228E7"/>
    <w:rsid w:val="00822906"/>
    <w:rsid w:val="00822A22"/>
    <w:rsid w:val="00822E4B"/>
    <w:rsid w:val="00823032"/>
    <w:rsid w:val="00823263"/>
    <w:rsid w:val="00823351"/>
    <w:rsid w:val="00823954"/>
    <w:rsid w:val="00823A1F"/>
    <w:rsid w:val="00823BA3"/>
    <w:rsid w:val="00823DAA"/>
    <w:rsid w:val="008240BB"/>
    <w:rsid w:val="00824261"/>
    <w:rsid w:val="00824341"/>
    <w:rsid w:val="00824E21"/>
    <w:rsid w:val="00825091"/>
    <w:rsid w:val="00825657"/>
    <w:rsid w:val="00825B66"/>
    <w:rsid w:val="00825B8B"/>
    <w:rsid w:val="00825D84"/>
    <w:rsid w:val="00825E9E"/>
    <w:rsid w:val="00826079"/>
    <w:rsid w:val="00826252"/>
    <w:rsid w:val="00826AE6"/>
    <w:rsid w:val="00827092"/>
    <w:rsid w:val="00827202"/>
    <w:rsid w:val="00827204"/>
    <w:rsid w:val="00827519"/>
    <w:rsid w:val="00827660"/>
    <w:rsid w:val="00827668"/>
    <w:rsid w:val="008276AC"/>
    <w:rsid w:val="00827819"/>
    <w:rsid w:val="00827A57"/>
    <w:rsid w:val="00827A94"/>
    <w:rsid w:val="00827C69"/>
    <w:rsid w:val="00827EFD"/>
    <w:rsid w:val="00827F98"/>
    <w:rsid w:val="0083003A"/>
    <w:rsid w:val="008301C3"/>
    <w:rsid w:val="008305CF"/>
    <w:rsid w:val="00830AA7"/>
    <w:rsid w:val="00831374"/>
    <w:rsid w:val="00831391"/>
    <w:rsid w:val="0083156F"/>
    <w:rsid w:val="00831876"/>
    <w:rsid w:val="00831977"/>
    <w:rsid w:val="00831AE6"/>
    <w:rsid w:val="00831E80"/>
    <w:rsid w:val="008321C0"/>
    <w:rsid w:val="00832407"/>
    <w:rsid w:val="008326F1"/>
    <w:rsid w:val="00832C05"/>
    <w:rsid w:val="00832F27"/>
    <w:rsid w:val="00832FC9"/>
    <w:rsid w:val="00833356"/>
    <w:rsid w:val="008337BC"/>
    <w:rsid w:val="008338D5"/>
    <w:rsid w:val="008338E1"/>
    <w:rsid w:val="008339A0"/>
    <w:rsid w:val="00833ABE"/>
    <w:rsid w:val="00833C81"/>
    <w:rsid w:val="00833D87"/>
    <w:rsid w:val="00833E46"/>
    <w:rsid w:val="00834023"/>
    <w:rsid w:val="00834042"/>
    <w:rsid w:val="008340B1"/>
    <w:rsid w:val="0083417F"/>
    <w:rsid w:val="00834244"/>
    <w:rsid w:val="00834425"/>
    <w:rsid w:val="00834921"/>
    <w:rsid w:val="0083492D"/>
    <w:rsid w:val="00834EBA"/>
    <w:rsid w:val="00834F2F"/>
    <w:rsid w:val="0083565F"/>
    <w:rsid w:val="008357BB"/>
    <w:rsid w:val="00835F6B"/>
    <w:rsid w:val="00836141"/>
    <w:rsid w:val="0083620C"/>
    <w:rsid w:val="00836569"/>
    <w:rsid w:val="00836683"/>
    <w:rsid w:val="0083672D"/>
    <w:rsid w:val="0083694A"/>
    <w:rsid w:val="00836B71"/>
    <w:rsid w:val="00836EDD"/>
    <w:rsid w:val="00837493"/>
    <w:rsid w:val="0083758E"/>
    <w:rsid w:val="00837674"/>
    <w:rsid w:val="008376DE"/>
    <w:rsid w:val="00837926"/>
    <w:rsid w:val="00837D71"/>
    <w:rsid w:val="00840093"/>
    <w:rsid w:val="00840292"/>
    <w:rsid w:val="008403F1"/>
    <w:rsid w:val="00840510"/>
    <w:rsid w:val="0084100C"/>
    <w:rsid w:val="00841048"/>
    <w:rsid w:val="0084152C"/>
    <w:rsid w:val="0084160E"/>
    <w:rsid w:val="008417AB"/>
    <w:rsid w:val="00841952"/>
    <w:rsid w:val="00841D36"/>
    <w:rsid w:val="00841F9F"/>
    <w:rsid w:val="0084224E"/>
    <w:rsid w:val="00842824"/>
    <w:rsid w:val="008428D4"/>
    <w:rsid w:val="00842984"/>
    <w:rsid w:val="008429AC"/>
    <w:rsid w:val="00842BB7"/>
    <w:rsid w:val="00842CEA"/>
    <w:rsid w:val="00842DAF"/>
    <w:rsid w:val="00842EAC"/>
    <w:rsid w:val="0084316A"/>
    <w:rsid w:val="008431BB"/>
    <w:rsid w:val="008431C3"/>
    <w:rsid w:val="0084355D"/>
    <w:rsid w:val="00843DF6"/>
    <w:rsid w:val="00843E1E"/>
    <w:rsid w:val="00843F03"/>
    <w:rsid w:val="00843F17"/>
    <w:rsid w:val="00843F36"/>
    <w:rsid w:val="0084426A"/>
    <w:rsid w:val="0084459C"/>
    <w:rsid w:val="00844809"/>
    <w:rsid w:val="00844878"/>
    <w:rsid w:val="00844928"/>
    <w:rsid w:val="00844DF2"/>
    <w:rsid w:val="008451A4"/>
    <w:rsid w:val="008452A0"/>
    <w:rsid w:val="0084549C"/>
    <w:rsid w:val="0084551A"/>
    <w:rsid w:val="008455A5"/>
    <w:rsid w:val="00845D39"/>
    <w:rsid w:val="00845FA9"/>
    <w:rsid w:val="008463C8"/>
    <w:rsid w:val="0084644F"/>
    <w:rsid w:val="00846567"/>
    <w:rsid w:val="00846622"/>
    <w:rsid w:val="00846648"/>
    <w:rsid w:val="00846BB7"/>
    <w:rsid w:val="0084703A"/>
    <w:rsid w:val="008470F5"/>
    <w:rsid w:val="00847101"/>
    <w:rsid w:val="00847416"/>
    <w:rsid w:val="00847641"/>
    <w:rsid w:val="008502D8"/>
    <w:rsid w:val="008504EF"/>
    <w:rsid w:val="008505B1"/>
    <w:rsid w:val="008505C7"/>
    <w:rsid w:val="008506D2"/>
    <w:rsid w:val="00850764"/>
    <w:rsid w:val="00850948"/>
    <w:rsid w:val="00850AB4"/>
    <w:rsid w:val="00850AE0"/>
    <w:rsid w:val="00850D4F"/>
    <w:rsid w:val="008510F9"/>
    <w:rsid w:val="00851603"/>
    <w:rsid w:val="0085182C"/>
    <w:rsid w:val="008518C0"/>
    <w:rsid w:val="00851F0E"/>
    <w:rsid w:val="008520A3"/>
    <w:rsid w:val="0085254F"/>
    <w:rsid w:val="008525A9"/>
    <w:rsid w:val="008525E7"/>
    <w:rsid w:val="0085270B"/>
    <w:rsid w:val="00852E9B"/>
    <w:rsid w:val="0085323E"/>
    <w:rsid w:val="00853262"/>
    <w:rsid w:val="00853392"/>
    <w:rsid w:val="008539A0"/>
    <w:rsid w:val="00853A3D"/>
    <w:rsid w:val="008541FD"/>
    <w:rsid w:val="008544AE"/>
    <w:rsid w:val="00854507"/>
    <w:rsid w:val="00854A04"/>
    <w:rsid w:val="00854A91"/>
    <w:rsid w:val="00854D04"/>
    <w:rsid w:val="00854DEE"/>
    <w:rsid w:val="00855451"/>
    <w:rsid w:val="008556EE"/>
    <w:rsid w:val="00855A64"/>
    <w:rsid w:val="00855C17"/>
    <w:rsid w:val="00855D71"/>
    <w:rsid w:val="00855F0A"/>
    <w:rsid w:val="0085615A"/>
    <w:rsid w:val="008567BC"/>
    <w:rsid w:val="008568CF"/>
    <w:rsid w:val="00856C39"/>
    <w:rsid w:val="00856EAD"/>
    <w:rsid w:val="00856F1B"/>
    <w:rsid w:val="008571B6"/>
    <w:rsid w:val="00857350"/>
    <w:rsid w:val="008574F5"/>
    <w:rsid w:val="0085758B"/>
    <w:rsid w:val="00857EC2"/>
    <w:rsid w:val="00857F07"/>
    <w:rsid w:val="00860386"/>
    <w:rsid w:val="0086052A"/>
    <w:rsid w:val="00860E30"/>
    <w:rsid w:val="00860F33"/>
    <w:rsid w:val="0086148A"/>
    <w:rsid w:val="00861497"/>
    <w:rsid w:val="0086169A"/>
    <w:rsid w:val="008616C9"/>
    <w:rsid w:val="0086185B"/>
    <w:rsid w:val="00861B5A"/>
    <w:rsid w:val="00861E7D"/>
    <w:rsid w:val="00862013"/>
    <w:rsid w:val="008621D3"/>
    <w:rsid w:val="008622BA"/>
    <w:rsid w:val="00862455"/>
    <w:rsid w:val="00862875"/>
    <w:rsid w:val="00862A5C"/>
    <w:rsid w:val="00862B70"/>
    <w:rsid w:val="00862C9A"/>
    <w:rsid w:val="00862D4D"/>
    <w:rsid w:val="00862E23"/>
    <w:rsid w:val="00862F31"/>
    <w:rsid w:val="00862F4F"/>
    <w:rsid w:val="0086362C"/>
    <w:rsid w:val="00863956"/>
    <w:rsid w:val="00863BC5"/>
    <w:rsid w:val="00863C13"/>
    <w:rsid w:val="00863CCB"/>
    <w:rsid w:val="00864082"/>
    <w:rsid w:val="008642B6"/>
    <w:rsid w:val="008642BA"/>
    <w:rsid w:val="00864492"/>
    <w:rsid w:val="00864563"/>
    <w:rsid w:val="00864602"/>
    <w:rsid w:val="00864677"/>
    <w:rsid w:val="008649DF"/>
    <w:rsid w:val="00865034"/>
    <w:rsid w:val="00865170"/>
    <w:rsid w:val="00865810"/>
    <w:rsid w:val="008661B1"/>
    <w:rsid w:val="0086645C"/>
    <w:rsid w:val="008664A1"/>
    <w:rsid w:val="008664B4"/>
    <w:rsid w:val="0086688D"/>
    <w:rsid w:val="00866957"/>
    <w:rsid w:val="00866C20"/>
    <w:rsid w:val="00866C88"/>
    <w:rsid w:val="00866EDD"/>
    <w:rsid w:val="00866EF0"/>
    <w:rsid w:val="00867010"/>
    <w:rsid w:val="008670F9"/>
    <w:rsid w:val="0086740D"/>
    <w:rsid w:val="008675F8"/>
    <w:rsid w:val="0086773B"/>
    <w:rsid w:val="00867878"/>
    <w:rsid w:val="008679D1"/>
    <w:rsid w:val="00867B64"/>
    <w:rsid w:val="00867D10"/>
    <w:rsid w:val="00867F2B"/>
    <w:rsid w:val="00870072"/>
    <w:rsid w:val="008700FD"/>
    <w:rsid w:val="008702CB"/>
    <w:rsid w:val="008707D7"/>
    <w:rsid w:val="00870E55"/>
    <w:rsid w:val="00870E78"/>
    <w:rsid w:val="0087101F"/>
    <w:rsid w:val="00871716"/>
    <w:rsid w:val="00871983"/>
    <w:rsid w:val="00871B25"/>
    <w:rsid w:val="008720C7"/>
    <w:rsid w:val="00872357"/>
    <w:rsid w:val="008729A1"/>
    <w:rsid w:val="008729F4"/>
    <w:rsid w:val="008730F9"/>
    <w:rsid w:val="0087342A"/>
    <w:rsid w:val="0087350C"/>
    <w:rsid w:val="00873719"/>
    <w:rsid w:val="008737A3"/>
    <w:rsid w:val="00873B35"/>
    <w:rsid w:val="00873CE2"/>
    <w:rsid w:val="00873DC4"/>
    <w:rsid w:val="00873E11"/>
    <w:rsid w:val="00873FDB"/>
    <w:rsid w:val="0087411A"/>
    <w:rsid w:val="008744E7"/>
    <w:rsid w:val="00874D8A"/>
    <w:rsid w:val="00875163"/>
    <w:rsid w:val="00875678"/>
    <w:rsid w:val="00875832"/>
    <w:rsid w:val="008759FE"/>
    <w:rsid w:val="00875ADC"/>
    <w:rsid w:val="00875DD9"/>
    <w:rsid w:val="00876892"/>
    <w:rsid w:val="008768B8"/>
    <w:rsid w:val="00876C00"/>
    <w:rsid w:val="00876D7F"/>
    <w:rsid w:val="00876E81"/>
    <w:rsid w:val="00876E83"/>
    <w:rsid w:val="00876E96"/>
    <w:rsid w:val="00877228"/>
    <w:rsid w:val="008779D6"/>
    <w:rsid w:val="00877F70"/>
    <w:rsid w:val="00880265"/>
    <w:rsid w:val="00880E71"/>
    <w:rsid w:val="008811DD"/>
    <w:rsid w:val="00881210"/>
    <w:rsid w:val="00881382"/>
    <w:rsid w:val="008814A9"/>
    <w:rsid w:val="0088196B"/>
    <w:rsid w:val="00881B27"/>
    <w:rsid w:val="00881CC7"/>
    <w:rsid w:val="00882BEE"/>
    <w:rsid w:val="00882C5C"/>
    <w:rsid w:val="00882CBD"/>
    <w:rsid w:val="00883203"/>
    <w:rsid w:val="00883357"/>
    <w:rsid w:val="008833A7"/>
    <w:rsid w:val="008835B0"/>
    <w:rsid w:val="00883A40"/>
    <w:rsid w:val="00883E8E"/>
    <w:rsid w:val="0088471E"/>
    <w:rsid w:val="00884800"/>
    <w:rsid w:val="00884A04"/>
    <w:rsid w:val="00884F8C"/>
    <w:rsid w:val="008851AA"/>
    <w:rsid w:val="0088528C"/>
    <w:rsid w:val="008853C8"/>
    <w:rsid w:val="008853D3"/>
    <w:rsid w:val="008854AA"/>
    <w:rsid w:val="008855A0"/>
    <w:rsid w:val="00885866"/>
    <w:rsid w:val="0088592A"/>
    <w:rsid w:val="00885962"/>
    <w:rsid w:val="00885A02"/>
    <w:rsid w:val="00885B13"/>
    <w:rsid w:val="00885D3D"/>
    <w:rsid w:val="00885DAB"/>
    <w:rsid w:val="00885F7E"/>
    <w:rsid w:val="008864B7"/>
    <w:rsid w:val="00886A1A"/>
    <w:rsid w:val="00886A76"/>
    <w:rsid w:val="00886D90"/>
    <w:rsid w:val="008874B6"/>
    <w:rsid w:val="008875FF"/>
    <w:rsid w:val="00887C6A"/>
    <w:rsid w:val="00887E3F"/>
    <w:rsid w:val="00887E89"/>
    <w:rsid w:val="00887FB8"/>
    <w:rsid w:val="0089039F"/>
    <w:rsid w:val="00890425"/>
    <w:rsid w:val="0089079D"/>
    <w:rsid w:val="00890962"/>
    <w:rsid w:val="00890DB3"/>
    <w:rsid w:val="00890DE6"/>
    <w:rsid w:val="00891136"/>
    <w:rsid w:val="008911B4"/>
    <w:rsid w:val="00891524"/>
    <w:rsid w:val="008915E4"/>
    <w:rsid w:val="008915E5"/>
    <w:rsid w:val="008916A4"/>
    <w:rsid w:val="008916EA"/>
    <w:rsid w:val="008922B0"/>
    <w:rsid w:val="00892D90"/>
    <w:rsid w:val="00892DF5"/>
    <w:rsid w:val="00892F8F"/>
    <w:rsid w:val="00893240"/>
    <w:rsid w:val="008934E9"/>
    <w:rsid w:val="008936D2"/>
    <w:rsid w:val="00893BB4"/>
    <w:rsid w:val="008946A1"/>
    <w:rsid w:val="00894807"/>
    <w:rsid w:val="008948FF"/>
    <w:rsid w:val="00894945"/>
    <w:rsid w:val="00894A2C"/>
    <w:rsid w:val="00894AA2"/>
    <w:rsid w:val="00894E69"/>
    <w:rsid w:val="00894F41"/>
    <w:rsid w:val="00894FD3"/>
    <w:rsid w:val="0089513A"/>
    <w:rsid w:val="008952C7"/>
    <w:rsid w:val="008952FF"/>
    <w:rsid w:val="0089581E"/>
    <w:rsid w:val="00895823"/>
    <w:rsid w:val="00895909"/>
    <w:rsid w:val="0089603B"/>
    <w:rsid w:val="008963BC"/>
    <w:rsid w:val="008966C1"/>
    <w:rsid w:val="0089689A"/>
    <w:rsid w:val="00896B12"/>
    <w:rsid w:val="00896C08"/>
    <w:rsid w:val="00896C32"/>
    <w:rsid w:val="00896E85"/>
    <w:rsid w:val="00896ED3"/>
    <w:rsid w:val="0089717F"/>
    <w:rsid w:val="00897237"/>
    <w:rsid w:val="00897550"/>
    <w:rsid w:val="0089757C"/>
    <w:rsid w:val="008975CA"/>
    <w:rsid w:val="00897648"/>
    <w:rsid w:val="00897AC4"/>
    <w:rsid w:val="00897EDC"/>
    <w:rsid w:val="008A0046"/>
    <w:rsid w:val="008A004E"/>
    <w:rsid w:val="008A03FF"/>
    <w:rsid w:val="008A0826"/>
    <w:rsid w:val="008A1381"/>
    <w:rsid w:val="008A1436"/>
    <w:rsid w:val="008A14A7"/>
    <w:rsid w:val="008A15D7"/>
    <w:rsid w:val="008A1658"/>
    <w:rsid w:val="008A19C7"/>
    <w:rsid w:val="008A1CC8"/>
    <w:rsid w:val="008A1CD8"/>
    <w:rsid w:val="008A1D5A"/>
    <w:rsid w:val="008A1D73"/>
    <w:rsid w:val="008A1FEC"/>
    <w:rsid w:val="008A2437"/>
    <w:rsid w:val="008A2619"/>
    <w:rsid w:val="008A2684"/>
    <w:rsid w:val="008A27C4"/>
    <w:rsid w:val="008A28DD"/>
    <w:rsid w:val="008A2D9C"/>
    <w:rsid w:val="008A3203"/>
    <w:rsid w:val="008A323F"/>
    <w:rsid w:val="008A3702"/>
    <w:rsid w:val="008A3970"/>
    <w:rsid w:val="008A3AFF"/>
    <w:rsid w:val="008A3DF0"/>
    <w:rsid w:val="008A3F45"/>
    <w:rsid w:val="008A4510"/>
    <w:rsid w:val="008A4816"/>
    <w:rsid w:val="008A4974"/>
    <w:rsid w:val="008A49FA"/>
    <w:rsid w:val="008A4AD3"/>
    <w:rsid w:val="008A4B51"/>
    <w:rsid w:val="008A51AE"/>
    <w:rsid w:val="008A51DA"/>
    <w:rsid w:val="008A5359"/>
    <w:rsid w:val="008A5BC8"/>
    <w:rsid w:val="008A5D92"/>
    <w:rsid w:val="008A5F31"/>
    <w:rsid w:val="008A642F"/>
    <w:rsid w:val="008A672C"/>
    <w:rsid w:val="008A6A89"/>
    <w:rsid w:val="008A6ACC"/>
    <w:rsid w:val="008A6E61"/>
    <w:rsid w:val="008A7338"/>
    <w:rsid w:val="008A749A"/>
    <w:rsid w:val="008A76FE"/>
    <w:rsid w:val="008A791A"/>
    <w:rsid w:val="008A7D5F"/>
    <w:rsid w:val="008B0445"/>
    <w:rsid w:val="008B0840"/>
    <w:rsid w:val="008B0A87"/>
    <w:rsid w:val="008B0DC6"/>
    <w:rsid w:val="008B0EF1"/>
    <w:rsid w:val="008B1001"/>
    <w:rsid w:val="008B12EF"/>
    <w:rsid w:val="008B167B"/>
    <w:rsid w:val="008B16A1"/>
    <w:rsid w:val="008B16A8"/>
    <w:rsid w:val="008B175A"/>
    <w:rsid w:val="008B1774"/>
    <w:rsid w:val="008B1DBA"/>
    <w:rsid w:val="008B1E5E"/>
    <w:rsid w:val="008B207D"/>
    <w:rsid w:val="008B2142"/>
    <w:rsid w:val="008B2264"/>
    <w:rsid w:val="008B26BF"/>
    <w:rsid w:val="008B2735"/>
    <w:rsid w:val="008B279E"/>
    <w:rsid w:val="008B294C"/>
    <w:rsid w:val="008B2DB8"/>
    <w:rsid w:val="008B38BB"/>
    <w:rsid w:val="008B38F1"/>
    <w:rsid w:val="008B394C"/>
    <w:rsid w:val="008B3BDF"/>
    <w:rsid w:val="008B3C69"/>
    <w:rsid w:val="008B3D46"/>
    <w:rsid w:val="008B3F71"/>
    <w:rsid w:val="008B4025"/>
    <w:rsid w:val="008B43E3"/>
    <w:rsid w:val="008B4543"/>
    <w:rsid w:val="008B4D49"/>
    <w:rsid w:val="008B4D83"/>
    <w:rsid w:val="008B4F10"/>
    <w:rsid w:val="008B500F"/>
    <w:rsid w:val="008B50B3"/>
    <w:rsid w:val="008B56CF"/>
    <w:rsid w:val="008B5748"/>
    <w:rsid w:val="008B5973"/>
    <w:rsid w:val="008B5D7A"/>
    <w:rsid w:val="008B5E45"/>
    <w:rsid w:val="008B62F1"/>
    <w:rsid w:val="008B6376"/>
    <w:rsid w:val="008B64F7"/>
    <w:rsid w:val="008B6509"/>
    <w:rsid w:val="008B67A5"/>
    <w:rsid w:val="008B6DBC"/>
    <w:rsid w:val="008B6DD5"/>
    <w:rsid w:val="008B764A"/>
    <w:rsid w:val="008B7B30"/>
    <w:rsid w:val="008B7D0D"/>
    <w:rsid w:val="008B7F77"/>
    <w:rsid w:val="008C0216"/>
    <w:rsid w:val="008C0325"/>
    <w:rsid w:val="008C063A"/>
    <w:rsid w:val="008C097C"/>
    <w:rsid w:val="008C09D8"/>
    <w:rsid w:val="008C0B90"/>
    <w:rsid w:val="008C1053"/>
    <w:rsid w:val="008C148F"/>
    <w:rsid w:val="008C1664"/>
    <w:rsid w:val="008C1876"/>
    <w:rsid w:val="008C1B01"/>
    <w:rsid w:val="008C1BD8"/>
    <w:rsid w:val="008C1F9D"/>
    <w:rsid w:val="008C2272"/>
    <w:rsid w:val="008C23F2"/>
    <w:rsid w:val="008C2740"/>
    <w:rsid w:val="008C27C1"/>
    <w:rsid w:val="008C2CAB"/>
    <w:rsid w:val="008C2D57"/>
    <w:rsid w:val="008C30C2"/>
    <w:rsid w:val="008C3250"/>
    <w:rsid w:val="008C33E2"/>
    <w:rsid w:val="008C34EA"/>
    <w:rsid w:val="008C368C"/>
    <w:rsid w:val="008C381F"/>
    <w:rsid w:val="008C3A46"/>
    <w:rsid w:val="008C4410"/>
    <w:rsid w:val="008C4570"/>
    <w:rsid w:val="008C470C"/>
    <w:rsid w:val="008C471A"/>
    <w:rsid w:val="008C47AC"/>
    <w:rsid w:val="008C47D3"/>
    <w:rsid w:val="008C49B3"/>
    <w:rsid w:val="008C4B57"/>
    <w:rsid w:val="008C4D95"/>
    <w:rsid w:val="008C4ED0"/>
    <w:rsid w:val="008C4F1B"/>
    <w:rsid w:val="008C4F53"/>
    <w:rsid w:val="008C50E9"/>
    <w:rsid w:val="008C52D4"/>
    <w:rsid w:val="008C54F2"/>
    <w:rsid w:val="008C59B5"/>
    <w:rsid w:val="008C5E26"/>
    <w:rsid w:val="008C5FCB"/>
    <w:rsid w:val="008C68DC"/>
    <w:rsid w:val="008C6AFE"/>
    <w:rsid w:val="008C6EE4"/>
    <w:rsid w:val="008C7383"/>
    <w:rsid w:val="008C76B3"/>
    <w:rsid w:val="008C7864"/>
    <w:rsid w:val="008C78A0"/>
    <w:rsid w:val="008C7C63"/>
    <w:rsid w:val="008C7DC5"/>
    <w:rsid w:val="008D0820"/>
    <w:rsid w:val="008D0B46"/>
    <w:rsid w:val="008D0CE7"/>
    <w:rsid w:val="008D0E16"/>
    <w:rsid w:val="008D119E"/>
    <w:rsid w:val="008D13D1"/>
    <w:rsid w:val="008D13E1"/>
    <w:rsid w:val="008D15C9"/>
    <w:rsid w:val="008D183C"/>
    <w:rsid w:val="008D1B1F"/>
    <w:rsid w:val="008D1C19"/>
    <w:rsid w:val="008D1DDB"/>
    <w:rsid w:val="008D2036"/>
    <w:rsid w:val="008D2455"/>
    <w:rsid w:val="008D253B"/>
    <w:rsid w:val="008D26A8"/>
    <w:rsid w:val="008D2703"/>
    <w:rsid w:val="008D29EB"/>
    <w:rsid w:val="008D2D4A"/>
    <w:rsid w:val="008D2DC5"/>
    <w:rsid w:val="008D2F73"/>
    <w:rsid w:val="008D300B"/>
    <w:rsid w:val="008D323E"/>
    <w:rsid w:val="008D329C"/>
    <w:rsid w:val="008D32B3"/>
    <w:rsid w:val="008D32FA"/>
    <w:rsid w:val="008D332A"/>
    <w:rsid w:val="008D33DE"/>
    <w:rsid w:val="008D36A6"/>
    <w:rsid w:val="008D38D7"/>
    <w:rsid w:val="008D3C27"/>
    <w:rsid w:val="008D4200"/>
    <w:rsid w:val="008D430C"/>
    <w:rsid w:val="008D47F2"/>
    <w:rsid w:val="008D484D"/>
    <w:rsid w:val="008D4A13"/>
    <w:rsid w:val="008D4A48"/>
    <w:rsid w:val="008D4A80"/>
    <w:rsid w:val="008D4CDA"/>
    <w:rsid w:val="008D51EC"/>
    <w:rsid w:val="008D5625"/>
    <w:rsid w:val="008D5876"/>
    <w:rsid w:val="008D5E64"/>
    <w:rsid w:val="008D5F8F"/>
    <w:rsid w:val="008D6056"/>
    <w:rsid w:val="008D616B"/>
    <w:rsid w:val="008D64FF"/>
    <w:rsid w:val="008D650E"/>
    <w:rsid w:val="008D6590"/>
    <w:rsid w:val="008D66AE"/>
    <w:rsid w:val="008D6A02"/>
    <w:rsid w:val="008D6A0E"/>
    <w:rsid w:val="008D6EF2"/>
    <w:rsid w:val="008D75DE"/>
    <w:rsid w:val="008D779E"/>
    <w:rsid w:val="008D7800"/>
    <w:rsid w:val="008D7DAF"/>
    <w:rsid w:val="008D7EE0"/>
    <w:rsid w:val="008E00AA"/>
    <w:rsid w:val="008E0126"/>
    <w:rsid w:val="008E04CD"/>
    <w:rsid w:val="008E0649"/>
    <w:rsid w:val="008E0711"/>
    <w:rsid w:val="008E074E"/>
    <w:rsid w:val="008E08F7"/>
    <w:rsid w:val="008E0C15"/>
    <w:rsid w:val="008E0CCC"/>
    <w:rsid w:val="008E0F03"/>
    <w:rsid w:val="008E1333"/>
    <w:rsid w:val="008E13B3"/>
    <w:rsid w:val="008E143E"/>
    <w:rsid w:val="008E1448"/>
    <w:rsid w:val="008E1479"/>
    <w:rsid w:val="008E16C2"/>
    <w:rsid w:val="008E17A0"/>
    <w:rsid w:val="008E1899"/>
    <w:rsid w:val="008E1F9A"/>
    <w:rsid w:val="008E2086"/>
    <w:rsid w:val="008E2183"/>
    <w:rsid w:val="008E230A"/>
    <w:rsid w:val="008E248A"/>
    <w:rsid w:val="008E2ED3"/>
    <w:rsid w:val="008E2F54"/>
    <w:rsid w:val="008E324C"/>
    <w:rsid w:val="008E3427"/>
    <w:rsid w:val="008E354C"/>
    <w:rsid w:val="008E37D8"/>
    <w:rsid w:val="008E3CCB"/>
    <w:rsid w:val="008E40E7"/>
    <w:rsid w:val="008E41DB"/>
    <w:rsid w:val="008E4356"/>
    <w:rsid w:val="008E4792"/>
    <w:rsid w:val="008E49A1"/>
    <w:rsid w:val="008E4C84"/>
    <w:rsid w:val="008E4FFF"/>
    <w:rsid w:val="008E5033"/>
    <w:rsid w:val="008E51CF"/>
    <w:rsid w:val="008E5620"/>
    <w:rsid w:val="008E5B76"/>
    <w:rsid w:val="008E5FF4"/>
    <w:rsid w:val="008E620A"/>
    <w:rsid w:val="008E6532"/>
    <w:rsid w:val="008E685C"/>
    <w:rsid w:val="008E69B8"/>
    <w:rsid w:val="008E69DC"/>
    <w:rsid w:val="008E6A9E"/>
    <w:rsid w:val="008E6B04"/>
    <w:rsid w:val="008E7316"/>
    <w:rsid w:val="008F04A2"/>
    <w:rsid w:val="008F0723"/>
    <w:rsid w:val="008F08D4"/>
    <w:rsid w:val="008F0B2E"/>
    <w:rsid w:val="008F0B67"/>
    <w:rsid w:val="008F0C59"/>
    <w:rsid w:val="008F0E72"/>
    <w:rsid w:val="008F104F"/>
    <w:rsid w:val="008F1768"/>
    <w:rsid w:val="008F191D"/>
    <w:rsid w:val="008F1952"/>
    <w:rsid w:val="008F1E08"/>
    <w:rsid w:val="008F1E3F"/>
    <w:rsid w:val="008F1E55"/>
    <w:rsid w:val="008F1F44"/>
    <w:rsid w:val="008F1F52"/>
    <w:rsid w:val="008F2147"/>
    <w:rsid w:val="008F26C2"/>
    <w:rsid w:val="008F2802"/>
    <w:rsid w:val="008F2857"/>
    <w:rsid w:val="008F2AA2"/>
    <w:rsid w:val="008F2B9C"/>
    <w:rsid w:val="008F2BB4"/>
    <w:rsid w:val="008F2BF3"/>
    <w:rsid w:val="008F2DEE"/>
    <w:rsid w:val="008F2F6C"/>
    <w:rsid w:val="008F30B1"/>
    <w:rsid w:val="008F37D3"/>
    <w:rsid w:val="008F3A45"/>
    <w:rsid w:val="008F3A9D"/>
    <w:rsid w:val="008F3DB8"/>
    <w:rsid w:val="008F3E34"/>
    <w:rsid w:val="008F3ECC"/>
    <w:rsid w:val="008F41D1"/>
    <w:rsid w:val="008F435E"/>
    <w:rsid w:val="008F4382"/>
    <w:rsid w:val="008F43A7"/>
    <w:rsid w:val="008F4A04"/>
    <w:rsid w:val="008F4A74"/>
    <w:rsid w:val="008F4B5D"/>
    <w:rsid w:val="008F4C58"/>
    <w:rsid w:val="008F4EE4"/>
    <w:rsid w:val="008F50A7"/>
    <w:rsid w:val="008F5163"/>
    <w:rsid w:val="008F528D"/>
    <w:rsid w:val="008F5342"/>
    <w:rsid w:val="008F53A8"/>
    <w:rsid w:val="008F56E6"/>
    <w:rsid w:val="008F58DE"/>
    <w:rsid w:val="008F591E"/>
    <w:rsid w:val="008F59A9"/>
    <w:rsid w:val="008F5D9C"/>
    <w:rsid w:val="008F5E40"/>
    <w:rsid w:val="008F6007"/>
    <w:rsid w:val="008F6054"/>
    <w:rsid w:val="008F6196"/>
    <w:rsid w:val="008F621E"/>
    <w:rsid w:val="008F6351"/>
    <w:rsid w:val="008F63FD"/>
    <w:rsid w:val="008F6AE2"/>
    <w:rsid w:val="008F6C7C"/>
    <w:rsid w:val="008F7091"/>
    <w:rsid w:val="008F730D"/>
    <w:rsid w:val="008F773A"/>
    <w:rsid w:val="008F7926"/>
    <w:rsid w:val="00900013"/>
    <w:rsid w:val="009000C2"/>
    <w:rsid w:val="009006BD"/>
    <w:rsid w:val="009007D8"/>
    <w:rsid w:val="00900CF6"/>
    <w:rsid w:val="0090104A"/>
    <w:rsid w:val="009011E7"/>
    <w:rsid w:val="00901496"/>
    <w:rsid w:val="00901DDE"/>
    <w:rsid w:val="00901E9E"/>
    <w:rsid w:val="00901F34"/>
    <w:rsid w:val="00901F42"/>
    <w:rsid w:val="009028AD"/>
    <w:rsid w:val="00902DF1"/>
    <w:rsid w:val="00902FD1"/>
    <w:rsid w:val="00903191"/>
    <w:rsid w:val="009035E7"/>
    <w:rsid w:val="009036B1"/>
    <w:rsid w:val="009036D2"/>
    <w:rsid w:val="00903798"/>
    <w:rsid w:val="009037F7"/>
    <w:rsid w:val="00903AC3"/>
    <w:rsid w:val="00903C78"/>
    <w:rsid w:val="00904017"/>
    <w:rsid w:val="0090417C"/>
    <w:rsid w:val="009047BE"/>
    <w:rsid w:val="00904938"/>
    <w:rsid w:val="00904C9C"/>
    <w:rsid w:val="0090501F"/>
    <w:rsid w:val="009050DE"/>
    <w:rsid w:val="00905151"/>
    <w:rsid w:val="00905243"/>
    <w:rsid w:val="00905311"/>
    <w:rsid w:val="00905938"/>
    <w:rsid w:val="00905B01"/>
    <w:rsid w:val="009061BD"/>
    <w:rsid w:val="0090635E"/>
    <w:rsid w:val="009063F2"/>
    <w:rsid w:val="00906AAC"/>
    <w:rsid w:val="00906B23"/>
    <w:rsid w:val="00906C66"/>
    <w:rsid w:val="00906E3A"/>
    <w:rsid w:val="009076E1"/>
    <w:rsid w:val="00907DA1"/>
    <w:rsid w:val="00907F97"/>
    <w:rsid w:val="009105AD"/>
    <w:rsid w:val="0091074A"/>
    <w:rsid w:val="00910832"/>
    <w:rsid w:val="00910A63"/>
    <w:rsid w:val="00910CDE"/>
    <w:rsid w:val="00910E1D"/>
    <w:rsid w:val="00910FA2"/>
    <w:rsid w:val="00911185"/>
    <w:rsid w:val="0091120A"/>
    <w:rsid w:val="00911A22"/>
    <w:rsid w:val="00911A6A"/>
    <w:rsid w:val="00911EE5"/>
    <w:rsid w:val="00911FBD"/>
    <w:rsid w:val="00912069"/>
    <w:rsid w:val="00912315"/>
    <w:rsid w:val="009124E8"/>
    <w:rsid w:val="00912582"/>
    <w:rsid w:val="009125BE"/>
    <w:rsid w:val="009126E6"/>
    <w:rsid w:val="00912A31"/>
    <w:rsid w:val="00912DF0"/>
    <w:rsid w:val="009130E5"/>
    <w:rsid w:val="00913266"/>
    <w:rsid w:val="009132B4"/>
    <w:rsid w:val="009135BA"/>
    <w:rsid w:val="009135D8"/>
    <w:rsid w:val="00913DF6"/>
    <w:rsid w:val="0091413F"/>
    <w:rsid w:val="00914170"/>
    <w:rsid w:val="00914514"/>
    <w:rsid w:val="0091464C"/>
    <w:rsid w:val="009146F5"/>
    <w:rsid w:val="0091500E"/>
    <w:rsid w:val="0091511F"/>
    <w:rsid w:val="00915480"/>
    <w:rsid w:val="00915509"/>
    <w:rsid w:val="00915553"/>
    <w:rsid w:val="0091567B"/>
    <w:rsid w:val="00915913"/>
    <w:rsid w:val="00915A90"/>
    <w:rsid w:val="00915C97"/>
    <w:rsid w:val="00915D6B"/>
    <w:rsid w:val="009161FC"/>
    <w:rsid w:val="009162AF"/>
    <w:rsid w:val="00916CCB"/>
    <w:rsid w:val="00916DB7"/>
    <w:rsid w:val="009173F3"/>
    <w:rsid w:val="0091759E"/>
    <w:rsid w:val="00917A90"/>
    <w:rsid w:val="00917B52"/>
    <w:rsid w:val="009202F9"/>
    <w:rsid w:val="00920647"/>
    <w:rsid w:val="0092142E"/>
    <w:rsid w:val="0092253C"/>
    <w:rsid w:val="00922C88"/>
    <w:rsid w:val="00922E45"/>
    <w:rsid w:val="00922ED7"/>
    <w:rsid w:val="009230C5"/>
    <w:rsid w:val="00923355"/>
    <w:rsid w:val="0092383E"/>
    <w:rsid w:val="00923E8C"/>
    <w:rsid w:val="00924056"/>
    <w:rsid w:val="009248B6"/>
    <w:rsid w:val="00924A27"/>
    <w:rsid w:val="00924AF0"/>
    <w:rsid w:val="00924E0C"/>
    <w:rsid w:val="00924F20"/>
    <w:rsid w:val="00925A87"/>
    <w:rsid w:val="00925BB2"/>
    <w:rsid w:val="00925C33"/>
    <w:rsid w:val="00925D4C"/>
    <w:rsid w:val="00925D70"/>
    <w:rsid w:val="00925D7F"/>
    <w:rsid w:val="009264F5"/>
    <w:rsid w:val="00926529"/>
    <w:rsid w:val="00926AD5"/>
    <w:rsid w:val="00926B5E"/>
    <w:rsid w:val="00927088"/>
    <w:rsid w:val="0092711B"/>
    <w:rsid w:val="00927138"/>
    <w:rsid w:val="00927192"/>
    <w:rsid w:val="00927ABF"/>
    <w:rsid w:val="00927C1E"/>
    <w:rsid w:val="00930298"/>
    <w:rsid w:val="00930350"/>
    <w:rsid w:val="009304A4"/>
    <w:rsid w:val="00930605"/>
    <w:rsid w:val="00930AE0"/>
    <w:rsid w:val="00930ED9"/>
    <w:rsid w:val="00931035"/>
    <w:rsid w:val="00931288"/>
    <w:rsid w:val="009319BC"/>
    <w:rsid w:val="00931E25"/>
    <w:rsid w:val="00931E5C"/>
    <w:rsid w:val="00931FC7"/>
    <w:rsid w:val="0093208E"/>
    <w:rsid w:val="009320B8"/>
    <w:rsid w:val="00932251"/>
    <w:rsid w:val="0093226F"/>
    <w:rsid w:val="00932A39"/>
    <w:rsid w:val="00932DAB"/>
    <w:rsid w:val="00932F49"/>
    <w:rsid w:val="00932FEA"/>
    <w:rsid w:val="009332BC"/>
    <w:rsid w:val="00933323"/>
    <w:rsid w:val="00933485"/>
    <w:rsid w:val="009336A3"/>
    <w:rsid w:val="00933999"/>
    <w:rsid w:val="00933BEF"/>
    <w:rsid w:val="00933C81"/>
    <w:rsid w:val="00933D92"/>
    <w:rsid w:val="00934044"/>
    <w:rsid w:val="009346FA"/>
    <w:rsid w:val="00934C2E"/>
    <w:rsid w:val="00934E08"/>
    <w:rsid w:val="00934FF7"/>
    <w:rsid w:val="0093506B"/>
    <w:rsid w:val="00935120"/>
    <w:rsid w:val="0093584F"/>
    <w:rsid w:val="00935966"/>
    <w:rsid w:val="00935C85"/>
    <w:rsid w:val="00935D7A"/>
    <w:rsid w:val="00936573"/>
    <w:rsid w:val="00936858"/>
    <w:rsid w:val="00936EAA"/>
    <w:rsid w:val="00936FB2"/>
    <w:rsid w:val="0093700C"/>
    <w:rsid w:val="00937122"/>
    <w:rsid w:val="00937172"/>
    <w:rsid w:val="00937223"/>
    <w:rsid w:val="00937411"/>
    <w:rsid w:val="0093755D"/>
    <w:rsid w:val="0093755F"/>
    <w:rsid w:val="00937627"/>
    <w:rsid w:val="009376C7"/>
    <w:rsid w:val="00937987"/>
    <w:rsid w:val="00937C45"/>
    <w:rsid w:val="00937F5B"/>
    <w:rsid w:val="00937F90"/>
    <w:rsid w:val="0094093F"/>
    <w:rsid w:val="00940A46"/>
    <w:rsid w:val="00940A50"/>
    <w:rsid w:val="00940E3B"/>
    <w:rsid w:val="0094114F"/>
    <w:rsid w:val="00941323"/>
    <w:rsid w:val="00941809"/>
    <w:rsid w:val="00941A44"/>
    <w:rsid w:val="00941ACC"/>
    <w:rsid w:val="00941AD7"/>
    <w:rsid w:val="00941D5B"/>
    <w:rsid w:val="00941DC6"/>
    <w:rsid w:val="009420FC"/>
    <w:rsid w:val="00942739"/>
    <w:rsid w:val="0094276F"/>
    <w:rsid w:val="00942BCD"/>
    <w:rsid w:val="00942C18"/>
    <w:rsid w:val="00942DF2"/>
    <w:rsid w:val="00942E46"/>
    <w:rsid w:val="0094326A"/>
    <w:rsid w:val="00943438"/>
    <w:rsid w:val="009434B9"/>
    <w:rsid w:val="009436E1"/>
    <w:rsid w:val="00943939"/>
    <w:rsid w:val="00943BBF"/>
    <w:rsid w:val="00943BC4"/>
    <w:rsid w:val="00943E5F"/>
    <w:rsid w:val="00943FF8"/>
    <w:rsid w:val="0094417A"/>
    <w:rsid w:val="009443BB"/>
    <w:rsid w:val="009443CE"/>
    <w:rsid w:val="00944982"/>
    <w:rsid w:val="00944D4E"/>
    <w:rsid w:val="009456AF"/>
    <w:rsid w:val="00945FE0"/>
    <w:rsid w:val="00946615"/>
    <w:rsid w:val="009466FA"/>
    <w:rsid w:val="00946EE5"/>
    <w:rsid w:val="0094714A"/>
    <w:rsid w:val="0094756F"/>
    <w:rsid w:val="0094793A"/>
    <w:rsid w:val="00947AFA"/>
    <w:rsid w:val="00947B01"/>
    <w:rsid w:val="00947F79"/>
    <w:rsid w:val="009501E0"/>
    <w:rsid w:val="009504B0"/>
    <w:rsid w:val="0095091C"/>
    <w:rsid w:val="00950FEA"/>
    <w:rsid w:val="00951293"/>
    <w:rsid w:val="009512E1"/>
    <w:rsid w:val="009516DE"/>
    <w:rsid w:val="00951938"/>
    <w:rsid w:val="00951DE7"/>
    <w:rsid w:val="00951E80"/>
    <w:rsid w:val="0095287A"/>
    <w:rsid w:val="00952CC3"/>
    <w:rsid w:val="009531F5"/>
    <w:rsid w:val="00953428"/>
    <w:rsid w:val="009536DF"/>
    <w:rsid w:val="009537F7"/>
    <w:rsid w:val="00953A8A"/>
    <w:rsid w:val="00953CC7"/>
    <w:rsid w:val="00953CD6"/>
    <w:rsid w:val="00953D6D"/>
    <w:rsid w:val="00953DF6"/>
    <w:rsid w:val="00953E32"/>
    <w:rsid w:val="00953F05"/>
    <w:rsid w:val="0095404A"/>
    <w:rsid w:val="009544DC"/>
    <w:rsid w:val="00954685"/>
    <w:rsid w:val="009546C1"/>
    <w:rsid w:val="00954A90"/>
    <w:rsid w:val="00955363"/>
    <w:rsid w:val="009554EC"/>
    <w:rsid w:val="00955552"/>
    <w:rsid w:val="009559D6"/>
    <w:rsid w:val="009559ED"/>
    <w:rsid w:val="00955A12"/>
    <w:rsid w:val="00955DDF"/>
    <w:rsid w:val="00955E77"/>
    <w:rsid w:val="00956037"/>
    <w:rsid w:val="009568A0"/>
    <w:rsid w:val="009568B2"/>
    <w:rsid w:val="00956BBB"/>
    <w:rsid w:val="00956BEA"/>
    <w:rsid w:val="00956D70"/>
    <w:rsid w:val="00956D76"/>
    <w:rsid w:val="00956E7D"/>
    <w:rsid w:val="0095703A"/>
    <w:rsid w:val="0095707C"/>
    <w:rsid w:val="00957142"/>
    <w:rsid w:val="009573C3"/>
    <w:rsid w:val="00957528"/>
    <w:rsid w:val="0095774A"/>
    <w:rsid w:val="009577F7"/>
    <w:rsid w:val="00957C22"/>
    <w:rsid w:val="00957E76"/>
    <w:rsid w:val="00957F95"/>
    <w:rsid w:val="009604CE"/>
    <w:rsid w:val="00960613"/>
    <w:rsid w:val="009606E0"/>
    <w:rsid w:val="00960E15"/>
    <w:rsid w:val="00960FC8"/>
    <w:rsid w:val="00961156"/>
    <w:rsid w:val="0096128A"/>
    <w:rsid w:val="009612E0"/>
    <w:rsid w:val="009615BE"/>
    <w:rsid w:val="00961ADA"/>
    <w:rsid w:val="00961CFF"/>
    <w:rsid w:val="00961D12"/>
    <w:rsid w:val="00961F52"/>
    <w:rsid w:val="00961F80"/>
    <w:rsid w:val="009621B6"/>
    <w:rsid w:val="009623A1"/>
    <w:rsid w:val="009623A6"/>
    <w:rsid w:val="0096263C"/>
    <w:rsid w:val="0096263F"/>
    <w:rsid w:val="0096272D"/>
    <w:rsid w:val="0096299F"/>
    <w:rsid w:val="009632BE"/>
    <w:rsid w:val="009636E7"/>
    <w:rsid w:val="00963A6D"/>
    <w:rsid w:val="00963AA5"/>
    <w:rsid w:val="00963B39"/>
    <w:rsid w:val="00963BB4"/>
    <w:rsid w:val="0096473C"/>
    <w:rsid w:val="00964F27"/>
    <w:rsid w:val="009651C7"/>
    <w:rsid w:val="0096534D"/>
    <w:rsid w:val="009653A2"/>
    <w:rsid w:val="00965618"/>
    <w:rsid w:val="009656B0"/>
    <w:rsid w:val="00965A12"/>
    <w:rsid w:val="00965B8A"/>
    <w:rsid w:val="009662C1"/>
    <w:rsid w:val="0096646C"/>
    <w:rsid w:val="00966599"/>
    <w:rsid w:val="0096688C"/>
    <w:rsid w:val="00966C9A"/>
    <w:rsid w:val="00966D42"/>
    <w:rsid w:val="00966E85"/>
    <w:rsid w:val="00966EBE"/>
    <w:rsid w:val="009670F9"/>
    <w:rsid w:val="0096711B"/>
    <w:rsid w:val="009673A0"/>
    <w:rsid w:val="00967724"/>
    <w:rsid w:val="00967CC1"/>
    <w:rsid w:val="009702CA"/>
    <w:rsid w:val="009705BE"/>
    <w:rsid w:val="00970914"/>
    <w:rsid w:val="00970A5F"/>
    <w:rsid w:val="00970B32"/>
    <w:rsid w:val="00970CCB"/>
    <w:rsid w:val="00970E0A"/>
    <w:rsid w:val="00970F1B"/>
    <w:rsid w:val="0097115C"/>
    <w:rsid w:val="00971189"/>
    <w:rsid w:val="00971262"/>
    <w:rsid w:val="0097131F"/>
    <w:rsid w:val="00971364"/>
    <w:rsid w:val="0097153C"/>
    <w:rsid w:val="009715C2"/>
    <w:rsid w:val="009717C6"/>
    <w:rsid w:val="00971D56"/>
    <w:rsid w:val="00971DA6"/>
    <w:rsid w:val="00971FFB"/>
    <w:rsid w:val="009722CB"/>
    <w:rsid w:val="009727EB"/>
    <w:rsid w:val="00972B97"/>
    <w:rsid w:val="00972C1E"/>
    <w:rsid w:val="009732CC"/>
    <w:rsid w:val="00973468"/>
    <w:rsid w:val="009734E3"/>
    <w:rsid w:val="009735BB"/>
    <w:rsid w:val="0097362D"/>
    <w:rsid w:val="0097372A"/>
    <w:rsid w:val="00973A8B"/>
    <w:rsid w:val="00973B7A"/>
    <w:rsid w:val="00973D30"/>
    <w:rsid w:val="00973D95"/>
    <w:rsid w:val="0097415F"/>
    <w:rsid w:val="00974672"/>
    <w:rsid w:val="00974772"/>
    <w:rsid w:val="00974AC4"/>
    <w:rsid w:val="009751DA"/>
    <w:rsid w:val="0097562C"/>
    <w:rsid w:val="0097564F"/>
    <w:rsid w:val="0097598C"/>
    <w:rsid w:val="00975B89"/>
    <w:rsid w:val="00975F8F"/>
    <w:rsid w:val="009761B1"/>
    <w:rsid w:val="009763AF"/>
    <w:rsid w:val="00976535"/>
    <w:rsid w:val="00976611"/>
    <w:rsid w:val="00976752"/>
    <w:rsid w:val="009768EE"/>
    <w:rsid w:val="009769B1"/>
    <w:rsid w:val="00976A16"/>
    <w:rsid w:val="00976F04"/>
    <w:rsid w:val="0097707D"/>
    <w:rsid w:val="009770EC"/>
    <w:rsid w:val="009771A9"/>
    <w:rsid w:val="0097745E"/>
    <w:rsid w:val="00977521"/>
    <w:rsid w:val="0097755F"/>
    <w:rsid w:val="009775CB"/>
    <w:rsid w:val="00977770"/>
    <w:rsid w:val="00977A35"/>
    <w:rsid w:val="00977A4D"/>
    <w:rsid w:val="00977D94"/>
    <w:rsid w:val="00977D9E"/>
    <w:rsid w:val="00980089"/>
    <w:rsid w:val="0098033B"/>
    <w:rsid w:val="009809A7"/>
    <w:rsid w:val="00980A9F"/>
    <w:rsid w:val="00980BE2"/>
    <w:rsid w:val="00980F0E"/>
    <w:rsid w:val="00981175"/>
    <w:rsid w:val="0098119A"/>
    <w:rsid w:val="009816DD"/>
    <w:rsid w:val="0098199C"/>
    <w:rsid w:val="00981A6D"/>
    <w:rsid w:val="00981D90"/>
    <w:rsid w:val="0098210B"/>
    <w:rsid w:val="009823CC"/>
    <w:rsid w:val="00982835"/>
    <w:rsid w:val="00982A31"/>
    <w:rsid w:val="00982A34"/>
    <w:rsid w:val="00982C14"/>
    <w:rsid w:val="00982CB2"/>
    <w:rsid w:val="00982F77"/>
    <w:rsid w:val="0098354B"/>
    <w:rsid w:val="00983568"/>
    <w:rsid w:val="009835A0"/>
    <w:rsid w:val="00983971"/>
    <w:rsid w:val="009839B0"/>
    <w:rsid w:val="00983A56"/>
    <w:rsid w:val="00984034"/>
    <w:rsid w:val="0098404C"/>
    <w:rsid w:val="009842DA"/>
    <w:rsid w:val="0098464D"/>
    <w:rsid w:val="00984A46"/>
    <w:rsid w:val="00984EF7"/>
    <w:rsid w:val="00985164"/>
    <w:rsid w:val="00985390"/>
    <w:rsid w:val="009854B4"/>
    <w:rsid w:val="0098565C"/>
    <w:rsid w:val="00986380"/>
    <w:rsid w:val="00986391"/>
    <w:rsid w:val="0098640A"/>
    <w:rsid w:val="00986627"/>
    <w:rsid w:val="00986D1A"/>
    <w:rsid w:val="00986D9C"/>
    <w:rsid w:val="00987074"/>
    <w:rsid w:val="009870DC"/>
    <w:rsid w:val="0098723D"/>
    <w:rsid w:val="0098743D"/>
    <w:rsid w:val="009875C3"/>
    <w:rsid w:val="009879B4"/>
    <w:rsid w:val="00987DDB"/>
    <w:rsid w:val="00990363"/>
    <w:rsid w:val="009903A4"/>
    <w:rsid w:val="0099074F"/>
    <w:rsid w:val="009907C2"/>
    <w:rsid w:val="009909DB"/>
    <w:rsid w:val="00990CC7"/>
    <w:rsid w:val="00990CF2"/>
    <w:rsid w:val="009915EF"/>
    <w:rsid w:val="0099165B"/>
    <w:rsid w:val="009917FC"/>
    <w:rsid w:val="00991B70"/>
    <w:rsid w:val="00991C89"/>
    <w:rsid w:val="00991DB2"/>
    <w:rsid w:val="00992063"/>
    <w:rsid w:val="0099225D"/>
    <w:rsid w:val="009924CE"/>
    <w:rsid w:val="0099264B"/>
    <w:rsid w:val="00992844"/>
    <w:rsid w:val="0099291B"/>
    <w:rsid w:val="00992D3F"/>
    <w:rsid w:val="00992DA0"/>
    <w:rsid w:val="00992FB3"/>
    <w:rsid w:val="0099318B"/>
    <w:rsid w:val="009931AC"/>
    <w:rsid w:val="0099340E"/>
    <w:rsid w:val="0099363F"/>
    <w:rsid w:val="009938C4"/>
    <w:rsid w:val="009938D7"/>
    <w:rsid w:val="00993A22"/>
    <w:rsid w:val="00993C25"/>
    <w:rsid w:val="0099499C"/>
    <w:rsid w:val="009949FF"/>
    <w:rsid w:val="00994BAF"/>
    <w:rsid w:val="00994C03"/>
    <w:rsid w:val="00995040"/>
    <w:rsid w:val="009951C5"/>
    <w:rsid w:val="00995538"/>
    <w:rsid w:val="00995575"/>
    <w:rsid w:val="00995CC6"/>
    <w:rsid w:val="00995E27"/>
    <w:rsid w:val="00995E6D"/>
    <w:rsid w:val="00996A78"/>
    <w:rsid w:val="00997138"/>
    <w:rsid w:val="00997165"/>
    <w:rsid w:val="0099737D"/>
    <w:rsid w:val="009973BC"/>
    <w:rsid w:val="00997542"/>
    <w:rsid w:val="009977A0"/>
    <w:rsid w:val="009977F5"/>
    <w:rsid w:val="00997E48"/>
    <w:rsid w:val="00997EA5"/>
    <w:rsid w:val="00997F3C"/>
    <w:rsid w:val="00997F43"/>
    <w:rsid w:val="00997F55"/>
    <w:rsid w:val="009A0501"/>
    <w:rsid w:val="009A070A"/>
    <w:rsid w:val="009A0988"/>
    <w:rsid w:val="009A0B11"/>
    <w:rsid w:val="009A0BCB"/>
    <w:rsid w:val="009A0E38"/>
    <w:rsid w:val="009A1130"/>
    <w:rsid w:val="009A124D"/>
    <w:rsid w:val="009A1AC4"/>
    <w:rsid w:val="009A1BAB"/>
    <w:rsid w:val="009A1DA8"/>
    <w:rsid w:val="009A218E"/>
    <w:rsid w:val="009A24F1"/>
    <w:rsid w:val="009A266D"/>
    <w:rsid w:val="009A295B"/>
    <w:rsid w:val="009A2B04"/>
    <w:rsid w:val="009A330F"/>
    <w:rsid w:val="009A34E7"/>
    <w:rsid w:val="009A36F1"/>
    <w:rsid w:val="009A37A7"/>
    <w:rsid w:val="009A38B4"/>
    <w:rsid w:val="009A38D2"/>
    <w:rsid w:val="009A4122"/>
    <w:rsid w:val="009A419D"/>
    <w:rsid w:val="009A46A4"/>
    <w:rsid w:val="009A4CC4"/>
    <w:rsid w:val="009A4F04"/>
    <w:rsid w:val="009A4FA7"/>
    <w:rsid w:val="009A505F"/>
    <w:rsid w:val="009A5259"/>
    <w:rsid w:val="009A5756"/>
    <w:rsid w:val="009A5C95"/>
    <w:rsid w:val="009A618C"/>
    <w:rsid w:val="009A6330"/>
    <w:rsid w:val="009A636B"/>
    <w:rsid w:val="009A6935"/>
    <w:rsid w:val="009A6995"/>
    <w:rsid w:val="009A69B0"/>
    <w:rsid w:val="009A6C49"/>
    <w:rsid w:val="009A6C79"/>
    <w:rsid w:val="009A6DB7"/>
    <w:rsid w:val="009A7218"/>
    <w:rsid w:val="009A726F"/>
    <w:rsid w:val="009A72AE"/>
    <w:rsid w:val="009A747F"/>
    <w:rsid w:val="009A7504"/>
    <w:rsid w:val="009A7739"/>
    <w:rsid w:val="009A780B"/>
    <w:rsid w:val="009A7A30"/>
    <w:rsid w:val="009A7A53"/>
    <w:rsid w:val="009A7B02"/>
    <w:rsid w:val="009A7E24"/>
    <w:rsid w:val="009A7F67"/>
    <w:rsid w:val="009B0363"/>
    <w:rsid w:val="009B03C7"/>
    <w:rsid w:val="009B0612"/>
    <w:rsid w:val="009B065F"/>
    <w:rsid w:val="009B0B01"/>
    <w:rsid w:val="009B0C03"/>
    <w:rsid w:val="009B0D63"/>
    <w:rsid w:val="009B0E2E"/>
    <w:rsid w:val="009B1025"/>
    <w:rsid w:val="009B11C4"/>
    <w:rsid w:val="009B135A"/>
    <w:rsid w:val="009B1545"/>
    <w:rsid w:val="009B15DB"/>
    <w:rsid w:val="009B1BF5"/>
    <w:rsid w:val="009B1C8B"/>
    <w:rsid w:val="009B1D12"/>
    <w:rsid w:val="009B1E6A"/>
    <w:rsid w:val="009B1E9C"/>
    <w:rsid w:val="009B1ECD"/>
    <w:rsid w:val="009B1F31"/>
    <w:rsid w:val="009B225F"/>
    <w:rsid w:val="009B22E2"/>
    <w:rsid w:val="009B230A"/>
    <w:rsid w:val="009B28B4"/>
    <w:rsid w:val="009B2B37"/>
    <w:rsid w:val="009B2CC0"/>
    <w:rsid w:val="009B2DD7"/>
    <w:rsid w:val="009B2EFA"/>
    <w:rsid w:val="009B393A"/>
    <w:rsid w:val="009B3C46"/>
    <w:rsid w:val="009B400E"/>
    <w:rsid w:val="009B43D5"/>
    <w:rsid w:val="009B44EF"/>
    <w:rsid w:val="009B4767"/>
    <w:rsid w:val="009B4989"/>
    <w:rsid w:val="009B4A76"/>
    <w:rsid w:val="009B4A7B"/>
    <w:rsid w:val="009B521B"/>
    <w:rsid w:val="009B53CB"/>
    <w:rsid w:val="009B5467"/>
    <w:rsid w:val="009B54F4"/>
    <w:rsid w:val="009B579A"/>
    <w:rsid w:val="009B5814"/>
    <w:rsid w:val="009B5936"/>
    <w:rsid w:val="009B5E5B"/>
    <w:rsid w:val="009B5F5C"/>
    <w:rsid w:val="009B60F2"/>
    <w:rsid w:val="009B62EC"/>
    <w:rsid w:val="009B63A1"/>
    <w:rsid w:val="009B65AB"/>
    <w:rsid w:val="009B675A"/>
    <w:rsid w:val="009B67A1"/>
    <w:rsid w:val="009B68BD"/>
    <w:rsid w:val="009B6AF9"/>
    <w:rsid w:val="009B6FBE"/>
    <w:rsid w:val="009B70B6"/>
    <w:rsid w:val="009B70D8"/>
    <w:rsid w:val="009B71B0"/>
    <w:rsid w:val="009B74F3"/>
    <w:rsid w:val="009B7AF6"/>
    <w:rsid w:val="009C049A"/>
    <w:rsid w:val="009C0968"/>
    <w:rsid w:val="009C0A91"/>
    <w:rsid w:val="009C0F46"/>
    <w:rsid w:val="009C0F77"/>
    <w:rsid w:val="009C0FBB"/>
    <w:rsid w:val="009C122A"/>
    <w:rsid w:val="009C12F7"/>
    <w:rsid w:val="009C16A8"/>
    <w:rsid w:val="009C1774"/>
    <w:rsid w:val="009C1852"/>
    <w:rsid w:val="009C19C7"/>
    <w:rsid w:val="009C1A97"/>
    <w:rsid w:val="009C1C6F"/>
    <w:rsid w:val="009C206D"/>
    <w:rsid w:val="009C22A2"/>
    <w:rsid w:val="009C2348"/>
    <w:rsid w:val="009C24B0"/>
    <w:rsid w:val="009C2CE2"/>
    <w:rsid w:val="009C2F6F"/>
    <w:rsid w:val="009C30E6"/>
    <w:rsid w:val="009C3C71"/>
    <w:rsid w:val="009C3CE8"/>
    <w:rsid w:val="009C3FD5"/>
    <w:rsid w:val="009C40D3"/>
    <w:rsid w:val="009C43A0"/>
    <w:rsid w:val="009C4B26"/>
    <w:rsid w:val="009C4E74"/>
    <w:rsid w:val="009C4EA0"/>
    <w:rsid w:val="009C4EA5"/>
    <w:rsid w:val="009C5096"/>
    <w:rsid w:val="009C529F"/>
    <w:rsid w:val="009C53C2"/>
    <w:rsid w:val="009C5868"/>
    <w:rsid w:val="009C5A25"/>
    <w:rsid w:val="009C5F41"/>
    <w:rsid w:val="009C632B"/>
    <w:rsid w:val="009C63C0"/>
    <w:rsid w:val="009C6403"/>
    <w:rsid w:val="009C6608"/>
    <w:rsid w:val="009C673A"/>
    <w:rsid w:val="009C6767"/>
    <w:rsid w:val="009C67E5"/>
    <w:rsid w:val="009C6E40"/>
    <w:rsid w:val="009C6F11"/>
    <w:rsid w:val="009C7600"/>
    <w:rsid w:val="009C76C4"/>
    <w:rsid w:val="009C7870"/>
    <w:rsid w:val="009C78C3"/>
    <w:rsid w:val="009C79D4"/>
    <w:rsid w:val="009C79E4"/>
    <w:rsid w:val="009C7AF7"/>
    <w:rsid w:val="009C7D74"/>
    <w:rsid w:val="009D000F"/>
    <w:rsid w:val="009D00B9"/>
    <w:rsid w:val="009D0E63"/>
    <w:rsid w:val="009D0F04"/>
    <w:rsid w:val="009D11A3"/>
    <w:rsid w:val="009D12C0"/>
    <w:rsid w:val="009D130E"/>
    <w:rsid w:val="009D13C8"/>
    <w:rsid w:val="009D144A"/>
    <w:rsid w:val="009D1ACE"/>
    <w:rsid w:val="009D1C23"/>
    <w:rsid w:val="009D1CED"/>
    <w:rsid w:val="009D1F09"/>
    <w:rsid w:val="009D2FD1"/>
    <w:rsid w:val="009D3272"/>
    <w:rsid w:val="009D328E"/>
    <w:rsid w:val="009D3583"/>
    <w:rsid w:val="009D38A2"/>
    <w:rsid w:val="009D3B4D"/>
    <w:rsid w:val="009D44BC"/>
    <w:rsid w:val="009D4527"/>
    <w:rsid w:val="009D4F9B"/>
    <w:rsid w:val="009D5310"/>
    <w:rsid w:val="009D55E7"/>
    <w:rsid w:val="009D5646"/>
    <w:rsid w:val="009D573F"/>
    <w:rsid w:val="009D5FBA"/>
    <w:rsid w:val="009D60E0"/>
    <w:rsid w:val="009D62E8"/>
    <w:rsid w:val="009D630E"/>
    <w:rsid w:val="009D65EA"/>
    <w:rsid w:val="009D6973"/>
    <w:rsid w:val="009D6CEB"/>
    <w:rsid w:val="009D6D65"/>
    <w:rsid w:val="009D7032"/>
    <w:rsid w:val="009D71BB"/>
    <w:rsid w:val="009D71E2"/>
    <w:rsid w:val="009D7490"/>
    <w:rsid w:val="009D786C"/>
    <w:rsid w:val="009D7AB6"/>
    <w:rsid w:val="009D7B7C"/>
    <w:rsid w:val="009D7CCE"/>
    <w:rsid w:val="009D7FD1"/>
    <w:rsid w:val="009E028F"/>
    <w:rsid w:val="009E039B"/>
    <w:rsid w:val="009E05D2"/>
    <w:rsid w:val="009E08DB"/>
    <w:rsid w:val="009E09DE"/>
    <w:rsid w:val="009E0A2B"/>
    <w:rsid w:val="009E0CE9"/>
    <w:rsid w:val="009E0D23"/>
    <w:rsid w:val="009E1279"/>
    <w:rsid w:val="009E1348"/>
    <w:rsid w:val="009E1592"/>
    <w:rsid w:val="009E1CAE"/>
    <w:rsid w:val="009E1D90"/>
    <w:rsid w:val="009E201B"/>
    <w:rsid w:val="009E208B"/>
    <w:rsid w:val="009E20ED"/>
    <w:rsid w:val="009E2176"/>
    <w:rsid w:val="009E2299"/>
    <w:rsid w:val="009E2402"/>
    <w:rsid w:val="009E2711"/>
    <w:rsid w:val="009E2CA2"/>
    <w:rsid w:val="009E31A6"/>
    <w:rsid w:val="009E31F3"/>
    <w:rsid w:val="009E32C4"/>
    <w:rsid w:val="009E3407"/>
    <w:rsid w:val="009E3445"/>
    <w:rsid w:val="009E3931"/>
    <w:rsid w:val="009E3BF5"/>
    <w:rsid w:val="009E4003"/>
    <w:rsid w:val="009E415C"/>
    <w:rsid w:val="009E45FC"/>
    <w:rsid w:val="009E4877"/>
    <w:rsid w:val="009E4FE2"/>
    <w:rsid w:val="009E57B7"/>
    <w:rsid w:val="009E58E1"/>
    <w:rsid w:val="009E5A16"/>
    <w:rsid w:val="009E5A69"/>
    <w:rsid w:val="009E5CFB"/>
    <w:rsid w:val="009E635A"/>
    <w:rsid w:val="009E63C4"/>
    <w:rsid w:val="009E63E9"/>
    <w:rsid w:val="009E6635"/>
    <w:rsid w:val="009E6C34"/>
    <w:rsid w:val="009E6FF2"/>
    <w:rsid w:val="009E7222"/>
    <w:rsid w:val="009E736F"/>
    <w:rsid w:val="009E74BE"/>
    <w:rsid w:val="009E77D1"/>
    <w:rsid w:val="009E7DE3"/>
    <w:rsid w:val="009F02A4"/>
    <w:rsid w:val="009F035F"/>
    <w:rsid w:val="009F0668"/>
    <w:rsid w:val="009F0A7C"/>
    <w:rsid w:val="009F0BE5"/>
    <w:rsid w:val="009F0DC0"/>
    <w:rsid w:val="009F0DD2"/>
    <w:rsid w:val="009F10ED"/>
    <w:rsid w:val="009F18EA"/>
    <w:rsid w:val="009F1968"/>
    <w:rsid w:val="009F1C12"/>
    <w:rsid w:val="009F1DA3"/>
    <w:rsid w:val="009F1EBA"/>
    <w:rsid w:val="009F20D0"/>
    <w:rsid w:val="009F221E"/>
    <w:rsid w:val="009F253F"/>
    <w:rsid w:val="009F2684"/>
    <w:rsid w:val="009F2693"/>
    <w:rsid w:val="009F2718"/>
    <w:rsid w:val="009F2814"/>
    <w:rsid w:val="009F2C2B"/>
    <w:rsid w:val="009F3135"/>
    <w:rsid w:val="009F32FC"/>
    <w:rsid w:val="009F3353"/>
    <w:rsid w:val="009F3593"/>
    <w:rsid w:val="009F3969"/>
    <w:rsid w:val="009F3A04"/>
    <w:rsid w:val="009F3B27"/>
    <w:rsid w:val="009F3CAC"/>
    <w:rsid w:val="009F3DA1"/>
    <w:rsid w:val="009F48A7"/>
    <w:rsid w:val="009F4B2B"/>
    <w:rsid w:val="009F52D1"/>
    <w:rsid w:val="009F5632"/>
    <w:rsid w:val="009F5703"/>
    <w:rsid w:val="009F5930"/>
    <w:rsid w:val="009F59B3"/>
    <w:rsid w:val="009F5A98"/>
    <w:rsid w:val="009F5CC8"/>
    <w:rsid w:val="009F5D38"/>
    <w:rsid w:val="009F5E7D"/>
    <w:rsid w:val="009F6422"/>
    <w:rsid w:val="009F6580"/>
    <w:rsid w:val="009F6762"/>
    <w:rsid w:val="009F7208"/>
    <w:rsid w:val="009F7737"/>
    <w:rsid w:val="009F7B67"/>
    <w:rsid w:val="009F7E3E"/>
    <w:rsid w:val="00A00003"/>
    <w:rsid w:val="00A0054D"/>
    <w:rsid w:val="00A00A1C"/>
    <w:rsid w:val="00A00A4D"/>
    <w:rsid w:val="00A00B74"/>
    <w:rsid w:val="00A0115E"/>
    <w:rsid w:val="00A011AC"/>
    <w:rsid w:val="00A01385"/>
    <w:rsid w:val="00A013A4"/>
    <w:rsid w:val="00A013E5"/>
    <w:rsid w:val="00A0152E"/>
    <w:rsid w:val="00A01B0B"/>
    <w:rsid w:val="00A01B39"/>
    <w:rsid w:val="00A01BAA"/>
    <w:rsid w:val="00A01EB3"/>
    <w:rsid w:val="00A02530"/>
    <w:rsid w:val="00A026E9"/>
    <w:rsid w:val="00A02B32"/>
    <w:rsid w:val="00A02EB7"/>
    <w:rsid w:val="00A032B9"/>
    <w:rsid w:val="00A03827"/>
    <w:rsid w:val="00A03837"/>
    <w:rsid w:val="00A03992"/>
    <w:rsid w:val="00A03D9E"/>
    <w:rsid w:val="00A04202"/>
    <w:rsid w:val="00A04473"/>
    <w:rsid w:val="00A04974"/>
    <w:rsid w:val="00A050C9"/>
    <w:rsid w:val="00A052AF"/>
    <w:rsid w:val="00A05737"/>
    <w:rsid w:val="00A057B3"/>
    <w:rsid w:val="00A057FD"/>
    <w:rsid w:val="00A05930"/>
    <w:rsid w:val="00A059E2"/>
    <w:rsid w:val="00A06598"/>
    <w:rsid w:val="00A06885"/>
    <w:rsid w:val="00A06A5B"/>
    <w:rsid w:val="00A06C64"/>
    <w:rsid w:val="00A06E57"/>
    <w:rsid w:val="00A06E9A"/>
    <w:rsid w:val="00A06F12"/>
    <w:rsid w:val="00A06F15"/>
    <w:rsid w:val="00A07260"/>
    <w:rsid w:val="00A07D00"/>
    <w:rsid w:val="00A07E39"/>
    <w:rsid w:val="00A10496"/>
    <w:rsid w:val="00A10680"/>
    <w:rsid w:val="00A109C6"/>
    <w:rsid w:val="00A10D09"/>
    <w:rsid w:val="00A111E1"/>
    <w:rsid w:val="00A120D1"/>
    <w:rsid w:val="00A12321"/>
    <w:rsid w:val="00A124F7"/>
    <w:rsid w:val="00A13787"/>
    <w:rsid w:val="00A1388E"/>
    <w:rsid w:val="00A139CE"/>
    <w:rsid w:val="00A13C99"/>
    <w:rsid w:val="00A1422E"/>
    <w:rsid w:val="00A14398"/>
    <w:rsid w:val="00A146ED"/>
    <w:rsid w:val="00A14817"/>
    <w:rsid w:val="00A14A56"/>
    <w:rsid w:val="00A14D9F"/>
    <w:rsid w:val="00A14DB6"/>
    <w:rsid w:val="00A1516A"/>
    <w:rsid w:val="00A158B3"/>
    <w:rsid w:val="00A1615A"/>
    <w:rsid w:val="00A16385"/>
    <w:rsid w:val="00A1641D"/>
    <w:rsid w:val="00A16711"/>
    <w:rsid w:val="00A16F06"/>
    <w:rsid w:val="00A171C5"/>
    <w:rsid w:val="00A174AF"/>
    <w:rsid w:val="00A1775D"/>
    <w:rsid w:val="00A201F1"/>
    <w:rsid w:val="00A2035C"/>
    <w:rsid w:val="00A208C3"/>
    <w:rsid w:val="00A20BB4"/>
    <w:rsid w:val="00A20CAD"/>
    <w:rsid w:val="00A2108B"/>
    <w:rsid w:val="00A210EF"/>
    <w:rsid w:val="00A2120B"/>
    <w:rsid w:val="00A2126B"/>
    <w:rsid w:val="00A21283"/>
    <w:rsid w:val="00A21421"/>
    <w:rsid w:val="00A215DC"/>
    <w:rsid w:val="00A219A6"/>
    <w:rsid w:val="00A21B27"/>
    <w:rsid w:val="00A21E8A"/>
    <w:rsid w:val="00A226AA"/>
    <w:rsid w:val="00A227CB"/>
    <w:rsid w:val="00A228A0"/>
    <w:rsid w:val="00A22927"/>
    <w:rsid w:val="00A22C81"/>
    <w:rsid w:val="00A22C9E"/>
    <w:rsid w:val="00A2329F"/>
    <w:rsid w:val="00A235E5"/>
    <w:rsid w:val="00A23E9A"/>
    <w:rsid w:val="00A24517"/>
    <w:rsid w:val="00A24578"/>
    <w:rsid w:val="00A252F9"/>
    <w:rsid w:val="00A25587"/>
    <w:rsid w:val="00A255D0"/>
    <w:rsid w:val="00A25758"/>
    <w:rsid w:val="00A25E12"/>
    <w:rsid w:val="00A25FBA"/>
    <w:rsid w:val="00A260CA"/>
    <w:rsid w:val="00A26173"/>
    <w:rsid w:val="00A265D1"/>
    <w:rsid w:val="00A266EB"/>
    <w:rsid w:val="00A2670C"/>
    <w:rsid w:val="00A2682F"/>
    <w:rsid w:val="00A26B4F"/>
    <w:rsid w:val="00A26B7B"/>
    <w:rsid w:val="00A26D80"/>
    <w:rsid w:val="00A27052"/>
    <w:rsid w:val="00A27141"/>
    <w:rsid w:val="00A27300"/>
    <w:rsid w:val="00A27526"/>
    <w:rsid w:val="00A27539"/>
    <w:rsid w:val="00A2766D"/>
    <w:rsid w:val="00A2794D"/>
    <w:rsid w:val="00A27BF9"/>
    <w:rsid w:val="00A27FC6"/>
    <w:rsid w:val="00A30262"/>
    <w:rsid w:val="00A304C1"/>
    <w:rsid w:val="00A3050F"/>
    <w:rsid w:val="00A3083D"/>
    <w:rsid w:val="00A30AFA"/>
    <w:rsid w:val="00A30D2B"/>
    <w:rsid w:val="00A30F62"/>
    <w:rsid w:val="00A30FA8"/>
    <w:rsid w:val="00A31276"/>
    <w:rsid w:val="00A315B0"/>
    <w:rsid w:val="00A31A3A"/>
    <w:rsid w:val="00A31B33"/>
    <w:rsid w:val="00A31B86"/>
    <w:rsid w:val="00A31C07"/>
    <w:rsid w:val="00A31C82"/>
    <w:rsid w:val="00A31D00"/>
    <w:rsid w:val="00A31F58"/>
    <w:rsid w:val="00A32003"/>
    <w:rsid w:val="00A32291"/>
    <w:rsid w:val="00A322A8"/>
    <w:rsid w:val="00A324D3"/>
    <w:rsid w:val="00A3270D"/>
    <w:rsid w:val="00A328E2"/>
    <w:rsid w:val="00A32A0C"/>
    <w:rsid w:val="00A32A21"/>
    <w:rsid w:val="00A32B48"/>
    <w:rsid w:val="00A32C67"/>
    <w:rsid w:val="00A33333"/>
    <w:rsid w:val="00A3397F"/>
    <w:rsid w:val="00A33A4C"/>
    <w:rsid w:val="00A33D52"/>
    <w:rsid w:val="00A33EC6"/>
    <w:rsid w:val="00A344EF"/>
    <w:rsid w:val="00A34557"/>
    <w:rsid w:val="00A3467C"/>
    <w:rsid w:val="00A34B45"/>
    <w:rsid w:val="00A34FDF"/>
    <w:rsid w:val="00A3538B"/>
    <w:rsid w:val="00A3556E"/>
    <w:rsid w:val="00A355A3"/>
    <w:rsid w:val="00A35990"/>
    <w:rsid w:val="00A35D22"/>
    <w:rsid w:val="00A35E82"/>
    <w:rsid w:val="00A35EE1"/>
    <w:rsid w:val="00A360D1"/>
    <w:rsid w:val="00A3638C"/>
    <w:rsid w:val="00A363FE"/>
    <w:rsid w:val="00A365D4"/>
    <w:rsid w:val="00A3676D"/>
    <w:rsid w:val="00A36A47"/>
    <w:rsid w:val="00A36B39"/>
    <w:rsid w:val="00A376CD"/>
    <w:rsid w:val="00A37DB3"/>
    <w:rsid w:val="00A37F00"/>
    <w:rsid w:val="00A409C5"/>
    <w:rsid w:val="00A40A31"/>
    <w:rsid w:val="00A40ABB"/>
    <w:rsid w:val="00A40B97"/>
    <w:rsid w:val="00A40CA4"/>
    <w:rsid w:val="00A40DC4"/>
    <w:rsid w:val="00A40F2E"/>
    <w:rsid w:val="00A40F87"/>
    <w:rsid w:val="00A4104D"/>
    <w:rsid w:val="00A4170D"/>
    <w:rsid w:val="00A419FD"/>
    <w:rsid w:val="00A41AD9"/>
    <w:rsid w:val="00A41B22"/>
    <w:rsid w:val="00A41B74"/>
    <w:rsid w:val="00A4267E"/>
    <w:rsid w:val="00A428BD"/>
    <w:rsid w:val="00A42C66"/>
    <w:rsid w:val="00A431DF"/>
    <w:rsid w:val="00A433F9"/>
    <w:rsid w:val="00A4359A"/>
    <w:rsid w:val="00A436AE"/>
    <w:rsid w:val="00A438CE"/>
    <w:rsid w:val="00A43988"/>
    <w:rsid w:val="00A43DA5"/>
    <w:rsid w:val="00A43F6B"/>
    <w:rsid w:val="00A440CF"/>
    <w:rsid w:val="00A4476B"/>
    <w:rsid w:val="00A449B9"/>
    <w:rsid w:val="00A44A42"/>
    <w:rsid w:val="00A44F6A"/>
    <w:rsid w:val="00A45181"/>
    <w:rsid w:val="00A4518C"/>
    <w:rsid w:val="00A4546F"/>
    <w:rsid w:val="00A4588A"/>
    <w:rsid w:val="00A45D21"/>
    <w:rsid w:val="00A45DE6"/>
    <w:rsid w:val="00A46160"/>
    <w:rsid w:val="00A46180"/>
    <w:rsid w:val="00A46219"/>
    <w:rsid w:val="00A4652C"/>
    <w:rsid w:val="00A467D9"/>
    <w:rsid w:val="00A46895"/>
    <w:rsid w:val="00A468B2"/>
    <w:rsid w:val="00A46956"/>
    <w:rsid w:val="00A46CAF"/>
    <w:rsid w:val="00A46E8F"/>
    <w:rsid w:val="00A470F9"/>
    <w:rsid w:val="00A47238"/>
    <w:rsid w:val="00A47705"/>
    <w:rsid w:val="00A47B5F"/>
    <w:rsid w:val="00A47CE3"/>
    <w:rsid w:val="00A5057F"/>
    <w:rsid w:val="00A505C0"/>
    <w:rsid w:val="00A507CF"/>
    <w:rsid w:val="00A50BF6"/>
    <w:rsid w:val="00A51829"/>
    <w:rsid w:val="00A5182D"/>
    <w:rsid w:val="00A5199A"/>
    <w:rsid w:val="00A51BAD"/>
    <w:rsid w:val="00A51BCA"/>
    <w:rsid w:val="00A51C62"/>
    <w:rsid w:val="00A51D3D"/>
    <w:rsid w:val="00A51E23"/>
    <w:rsid w:val="00A51EE3"/>
    <w:rsid w:val="00A51F84"/>
    <w:rsid w:val="00A520AD"/>
    <w:rsid w:val="00A523AA"/>
    <w:rsid w:val="00A5246B"/>
    <w:rsid w:val="00A528B9"/>
    <w:rsid w:val="00A52CA1"/>
    <w:rsid w:val="00A52D2B"/>
    <w:rsid w:val="00A53335"/>
    <w:rsid w:val="00A53366"/>
    <w:rsid w:val="00A5373F"/>
    <w:rsid w:val="00A53AA4"/>
    <w:rsid w:val="00A53C60"/>
    <w:rsid w:val="00A540BE"/>
    <w:rsid w:val="00A545F2"/>
    <w:rsid w:val="00A546E6"/>
    <w:rsid w:val="00A54A18"/>
    <w:rsid w:val="00A54B9F"/>
    <w:rsid w:val="00A55043"/>
    <w:rsid w:val="00A55876"/>
    <w:rsid w:val="00A559E6"/>
    <w:rsid w:val="00A55C4E"/>
    <w:rsid w:val="00A55D43"/>
    <w:rsid w:val="00A56223"/>
    <w:rsid w:val="00A56473"/>
    <w:rsid w:val="00A56FCA"/>
    <w:rsid w:val="00A5740D"/>
    <w:rsid w:val="00A5747F"/>
    <w:rsid w:val="00A57529"/>
    <w:rsid w:val="00A60354"/>
    <w:rsid w:val="00A60637"/>
    <w:rsid w:val="00A6079E"/>
    <w:rsid w:val="00A607B0"/>
    <w:rsid w:val="00A60C3C"/>
    <w:rsid w:val="00A60D7E"/>
    <w:rsid w:val="00A61AEB"/>
    <w:rsid w:val="00A61B79"/>
    <w:rsid w:val="00A61D2E"/>
    <w:rsid w:val="00A61F44"/>
    <w:rsid w:val="00A625D7"/>
    <w:rsid w:val="00A629C3"/>
    <w:rsid w:val="00A629E9"/>
    <w:rsid w:val="00A62CB4"/>
    <w:rsid w:val="00A62DDC"/>
    <w:rsid w:val="00A63119"/>
    <w:rsid w:val="00A635D4"/>
    <w:rsid w:val="00A63C1B"/>
    <w:rsid w:val="00A63F94"/>
    <w:rsid w:val="00A641F2"/>
    <w:rsid w:val="00A642DE"/>
    <w:rsid w:val="00A64326"/>
    <w:rsid w:val="00A6438D"/>
    <w:rsid w:val="00A64480"/>
    <w:rsid w:val="00A64509"/>
    <w:rsid w:val="00A648AA"/>
    <w:rsid w:val="00A648F4"/>
    <w:rsid w:val="00A64A7B"/>
    <w:rsid w:val="00A64A91"/>
    <w:rsid w:val="00A64F35"/>
    <w:rsid w:val="00A65022"/>
    <w:rsid w:val="00A6503C"/>
    <w:rsid w:val="00A651BA"/>
    <w:rsid w:val="00A6535F"/>
    <w:rsid w:val="00A65466"/>
    <w:rsid w:val="00A654FB"/>
    <w:rsid w:val="00A655EB"/>
    <w:rsid w:val="00A658DD"/>
    <w:rsid w:val="00A65C55"/>
    <w:rsid w:val="00A65E4D"/>
    <w:rsid w:val="00A66062"/>
    <w:rsid w:val="00A6618C"/>
    <w:rsid w:val="00A66332"/>
    <w:rsid w:val="00A66453"/>
    <w:rsid w:val="00A6671A"/>
    <w:rsid w:val="00A66729"/>
    <w:rsid w:val="00A66A14"/>
    <w:rsid w:val="00A66CC9"/>
    <w:rsid w:val="00A66D60"/>
    <w:rsid w:val="00A66ED1"/>
    <w:rsid w:val="00A66F28"/>
    <w:rsid w:val="00A670EA"/>
    <w:rsid w:val="00A67452"/>
    <w:rsid w:val="00A67822"/>
    <w:rsid w:val="00A67B9A"/>
    <w:rsid w:val="00A67CF7"/>
    <w:rsid w:val="00A67E21"/>
    <w:rsid w:val="00A70440"/>
    <w:rsid w:val="00A70802"/>
    <w:rsid w:val="00A708D9"/>
    <w:rsid w:val="00A70A48"/>
    <w:rsid w:val="00A70B51"/>
    <w:rsid w:val="00A70D29"/>
    <w:rsid w:val="00A70EA9"/>
    <w:rsid w:val="00A70ED6"/>
    <w:rsid w:val="00A7108B"/>
    <w:rsid w:val="00A710BD"/>
    <w:rsid w:val="00A712A6"/>
    <w:rsid w:val="00A71553"/>
    <w:rsid w:val="00A716DE"/>
    <w:rsid w:val="00A719BD"/>
    <w:rsid w:val="00A71E9F"/>
    <w:rsid w:val="00A721C4"/>
    <w:rsid w:val="00A72380"/>
    <w:rsid w:val="00A723E9"/>
    <w:rsid w:val="00A725F6"/>
    <w:rsid w:val="00A72741"/>
    <w:rsid w:val="00A729C0"/>
    <w:rsid w:val="00A72AF7"/>
    <w:rsid w:val="00A72B6D"/>
    <w:rsid w:val="00A72DAA"/>
    <w:rsid w:val="00A73381"/>
    <w:rsid w:val="00A7378A"/>
    <w:rsid w:val="00A7436E"/>
    <w:rsid w:val="00A7447C"/>
    <w:rsid w:val="00A7470B"/>
    <w:rsid w:val="00A74ABD"/>
    <w:rsid w:val="00A74BF3"/>
    <w:rsid w:val="00A75497"/>
    <w:rsid w:val="00A754A2"/>
    <w:rsid w:val="00A75797"/>
    <w:rsid w:val="00A758D8"/>
    <w:rsid w:val="00A759FF"/>
    <w:rsid w:val="00A75A4E"/>
    <w:rsid w:val="00A75CD9"/>
    <w:rsid w:val="00A75E83"/>
    <w:rsid w:val="00A76122"/>
    <w:rsid w:val="00A76D6A"/>
    <w:rsid w:val="00A76EDC"/>
    <w:rsid w:val="00A76F6B"/>
    <w:rsid w:val="00A772F9"/>
    <w:rsid w:val="00A776D1"/>
    <w:rsid w:val="00A77998"/>
    <w:rsid w:val="00A77BF9"/>
    <w:rsid w:val="00A80122"/>
    <w:rsid w:val="00A807F9"/>
    <w:rsid w:val="00A808B6"/>
    <w:rsid w:val="00A80D73"/>
    <w:rsid w:val="00A80F8C"/>
    <w:rsid w:val="00A8111E"/>
    <w:rsid w:val="00A819C5"/>
    <w:rsid w:val="00A81C23"/>
    <w:rsid w:val="00A81D68"/>
    <w:rsid w:val="00A81DDA"/>
    <w:rsid w:val="00A81F8D"/>
    <w:rsid w:val="00A82368"/>
    <w:rsid w:val="00A82398"/>
    <w:rsid w:val="00A82737"/>
    <w:rsid w:val="00A82992"/>
    <w:rsid w:val="00A829B7"/>
    <w:rsid w:val="00A82AC4"/>
    <w:rsid w:val="00A82B87"/>
    <w:rsid w:val="00A82F1F"/>
    <w:rsid w:val="00A8340D"/>
    <w:rsid w:val="00A83578"/>
    <w:rsid w:val="00A83743"/>
    <w:rsid w:val="00A8398A"/>
    <w:rsid w:val="00A83B3F"/>
    <w:rsid w:val="00A83BAF"/>
    <w:rsid w:val="00A84051"/>
    <w:rsid w:val="00A8418A"/>
    <w:rsid w:val="00A841EC"/>
    <w:rsid w:val="00A84552"/>
    <w:rsid w:val="00A84B77"/>
    <w:rsid w:val="00A85028"/>
    <w:rsid w:val="00A850E9"/>
    <w:rsid w:val="00A85616"/>
    <w:rsid w:val="00A85EF7"/>
    <w:rsid w:val="00A86655"/>
    <w:rsid w:val="00A867F7"/>
    <w:rsid w:val="00A8767E"/>
    <w:rsid w:val="00A877C7"/>
    <w:rsid w:val="00A878EE"/>
    <w:rsid w:val="00A87DD7"/>
    <w:rsid w:val="00A87FB7"/>
    <w:rsid w:val="00A900BE"/>
    <w:rsid w:val="00A902BE"/>
    <w:rsid w:val="00A90391"/>
    <w:rsid w:val="00A9057E"/>
    <w:rsid w:val="00A905DB"/>
    <w:rsid w:val="00A90962"/>
    <w:rsid w:val="00A90A7D"/>
    <w:rsid w:val="00A90AEE"/>
    <w:rsid w:val="00A910E3"/>
    <w:rsid w:val="00A91121"/>
    <w:rsid w:val="00A9115D"/>
    <w:rsid w:val="00A9173A"/>
    <w:rsid w:val="00A91845"/>
    <w:rsid w:val="00A91ADC"/>
    <w:rsid w:val="00A91AFB"/>
    <w:rsid w:val="00A91AFC"/>
    <w:rsid w:val="00A91D4E"/>
    <w:rsid w:val="00A91F4A"/>
    <w:rsid w:val="00A9207B"/>
    <w:rsid w:val="00A92100"/>
    <w:rsid w:val="00A92545"/>
    <w:rsid w:val="00A92A02"/>
    <w:rsid w:val="00A92B81"/>
    <w:rsid w:val="00A92C12"/>
    <w:rsid w:val="00A92DE0"/>
    <w:rsid w:val="00A930C6"/>
    <w:rsid w:val="00A9310D"/>
    <w:rsid w:val="00A9311D"/>
    <w:rsid w:val="00A93144"/>
    <w:rsid w:val="00A93151"/>
    <w:rsid w:val="00A9325D"/>
    <w:rsid w:val="00A9338B"/>
    <w:rsid w:val="00A936AC"/>
    <w:rsid w:val="00A937DF"/>
    <w:rsid w:val="00A93905"/>
    <w:rsid w:val="00A93B8F"/>
    <w:rsid w:val="00A93BBD"/>
    <w:rsid w:val="00A93D77"/>
    <w:rsid w:val="00A93DC6"/>
    <w:rsid w:val="00A93FD5"/>
    <w:rsid w:val="00A94174"/>
    <w:rsid w:val="00A946CE"/>
    <w:rsid w:val="00A9492E"/>
    <w:rsid w:val="00A94CC4"/>
    <w:rsid w:val="00A9520A"/>
    <w:rsid w:val="00A9568A"/>
    <w:rsid w:val="00A95868"/>
    <w:rsid w:val="00A95881"/>
    <w:rsid w:val="00A95944"/>
    <w:rsid w:val="00A95F3E"/>
    <w:rsid w:val="00A96165"/>
    <w:rsid w:val="00A96398"/>
    <w:rsid w:val="00A964A6"/>
    <w:rsid w:val="00A96657"/>
    <w:rsid w:val="00A9666F"/>
    <w:rsid w:val="00A96A28"/>
    <w:rsid w:val="00A96B10"/>
    <w:rsid w:val="00A96D6B"/>
    <w:rsid w:val="00A97163"/>
    <w:rsid w:val="00A977BB"/>
    <w:rsid w:val="00A97961"/>
    <w:rsid w:val="00A97EEC"/>
    <w:rsid w:val="00AA004D"/>
    <w:rsid w:val="00AA00D3"/>
    <w:rsid w:val="00AA04BB"/>
    <w:rsid w:val="00AA06B7"/>
    <w:rsid w:val="00AA078E"/>
    <w:rsid w:val="00AA0890"/>
    <w:rsid w:val="00AA0917"/>
    <w:rsid w:val="00AA0BAF"/>
    <w:rsid w:val="00AA0E9A"/>
    <w:rsid w:val="00AA0F9E"/>
    <w:rsid w:val="00AA107D"/>
    <w:rsid w:val="00AA146B"/>
    <w:rsid w:val="00AA1572"/>
    <w:rsid w:val="00AA18CE"/>
    <w:rsid w:val="00AA19BC"/>
    <w:rsid w:val="00AA1E6F"/>
    <w:rsid w:val="00AA1ECE"/>
    <w:rsid w:val="00AA2049"/>
    <w:rsid w:val="00AA2119"/>
    <w:rsid w:val="00AA2298"/>
    <w:rsid w:val="00AA2515"/>
    <w:rsid w:val="00AA28A7"/>
    <w:rsid w:val="00AA290C"/>
    <w:rsid w:val="00AA29DB"/>
    <w:rsid w:val="00AA2B46"/>
    <w:rsid w:val="00AA2E9F"/>
    <w:rsid w:val="00AA2EFE"/>
    <w:rsid w:val="00AA2FA9"/>
    <w:rsid w:val="00AA3007"/>
    <w:rsid w:val="00AA3093"/>
    <w:rsid w:val="00AA349E"/>
    <w:rsid w:val="00AA3AE6"/>
    <w:rsid w:val="00AA3B26"/>
    <w:rsid w:val="00AA3C28"/>
    <w:rsid w:val="00AA406B"/>
    <w:rsid w:val="00AA42EA"/>
    <w:rsid w:val="00AA489D"/>
    <w:rsid w:val="00AA4B70"/>
    <w:rsid w:val="00AA545D"/>
    <w:rsid w:val="00AA5636"/>
    <w:rsid w:val="00AA575A"/>
    <w:rsid w:val="00AA5CFD"/>
    <w:rsid w:val="00AA61DC"/>
    <w:rsid w:val="00AA65DC"/>
    <w:rsid w:val="00AA6A2B"/>
    <w:rsid w:val="00AA6BDC"/>
    <w:rsid w:val="00AA6F6C"/>
    <w:rsid w:val="00AA7259"/>
    <w:rsid w:val="00AA73E6"/>
    <w:rsid w:val="00AA7422"/>
    <w:rsid w:val="00AA7555"/>
    <w:rsid w:val="00AA7A0A"/>
    <w:rsid w:val="00AA7DA6"/>
    <w:rsid w:val="00AA7F4E"/>
    <w:rsid w:val="00AB0048"/>
    <w:rsid w:val="00AB00C2"/>
    <w:rsid w:val="00AB058A"/>
    <w:rsid w:val="00AB06C9"/>
    <w:rsid w:val="00AB08BA"/>
    <w:rsid w:val="00AB0A69"/>
    <w:rsid w:val="00AB0A87"/>
    <w:rsid w:val="00AB0C40"/>
    <w:rsid w:val="00AB1053"/>
    <w:rsid w:val="00AB1119"/>
    <w:rsid w:val="00AB1339"/>
    <w:rsid w:val="00AB13A0"/>
    <w:rsid w:val="00AB154D"/>
    <w:rsid w:val="00AB1A60"/>
    <w:rsid w:val="00AB1B5B"/>
    <w:rsid w:val="00AB1F0C"/>
    <w:rsid w:val="00AB21DA"/>
    <w:rsid w:val="00AB23EC"/>
    <w:rsid w:val="00AB27BC"/>
    <w:rsid w:val="00AB28CD"/>
    <w:rsid w:val="00AB2966"/>
    <w:rsid w:val="00AB2A12"/>
    <w:rsid w:val="00AB2AA9"/>
    <w:rsid w:val="00AB2E6F"/>
    <w:rsid w:val="00AB2F4E"/>
    <w:rsid w:val="00AB30D3"/>
    <w:rsid w:val="00AB3326"/>
    <w:rsid w:val="00AB332C"/>
    <w:rsid w:val="00AB39F6"/>
    <w:rsid w:val="00AB3D9B"/>
    <w:rsid w:val="00AB3DAB"/>
    <w:rsid w:val="00AB3F56"/>
    <w:rsid w:val="00AB4257"/>
    <w:rsid w:val="00AB42B7"/>
    <w:rsid w:val="00AB43DB"/>
    <w:rsid w:val="00AB463F"/>
    <w:rsid w:val="00AB4694"/>
    <w:rsid w:val="00AB499D"/>
    <w:rsid w:val="00AB4A1B"/>
    <w:rsid w:val="00AB4D0E"/>
    <w:rsid w:val="00AB4F38"/>
    <w:rsid w:val="00AB4FD6"/>
    <w:rsid w:val="00AB5426"/>
    <w:rsid w:val="00AB5536"/>
    <w:rsid w:val="00AB5BCF"/>
    <w:rsid w:val="00AB5CAA"/>
    <w:rsid w:val="00AB6086"/>
    <w:rsid w:val="00AB6139"/>
    <w:rsid w:val="00AB62FF"/>
    <w:rsid w:val="00AB664C"/>
    <w:rsid w:val="00AB67D6"/>
    <w:rsid w:val="00AB6B8E"/>
    <w:rsid w:val="00AB6E14"/>
    <w:rsid w:val="00AB6F6D"/>
    <w:rsid w:val="00AB7126"/>
    <w:rsid w:val="00AB7393"/>
    <w:rsid w:val="00AB7483"/>
    <w:rsid w:val="00AB74DD"/>
    <w:rsid w:val="00AB754C"/>
    <w:rsid w:val="00AB7659"/>
    <w:rsid w:val="00AB76FD"/>
    <w:rsid w:val="00AB77E6"/>
    <w:rsid w:val="00AB786C"/>
    <w:rsid w:val="00AB7A48"/>
    <w:rsid w:val="00AB7D78"/>
    <w:rsid w:val="00AB7EA5"/>
    <w:rsid w:val="00AC000F"/>
    <w:rsid w:val="00AC0253"/>
    <w:rsid w:val="00AC0286"/>
    <w:rsid w:val="00AC0406"/>
    <w:rsid w:val="00AC0832"/>
    <w:rsid w:val="00AC0930"/>
    <w:rsid w:val="00AC0984"/>
    <w:rsid w:val="00AC09DB"/>
    <w:rsid w:val="00AC0CE0"/>
    <w:rsid w:val="00AC0E48"/>
    <w:rsid w:val="00AC0E92"/>
    <w:rsid w:val="00AC0E93"/>
    <w:rsid w:val="00AC110D"/>
    <w:rsid w:val="00AC12FC"/>
    <w:rsid w:val="00AC15CC"/>
    <w:rsid w:val="00AC15DD"/>
    <w:rsid w:val="00AC181C"/>
    <w:rsid w:val="00AC1AAF"/>
    <w:rsid w:val="00AC1D56"/>
    <w:rsid w:val="00AC1E06"/>
    <w:rsid w:val="00AC1EC5"/>
    <w:rsid w:val="00AC2291"/>
    <w:rsid w:val="00AC23D9"/>
    <w:rsid w:val="00AC2531"/>
    <w:rsid w:val="00AC2580"/>
    <w:rsid w:val="00AC26A7"/>
    <w:rsid w:val="00AC2C3A"/>
    <w:rsid w:val="00AC2C55"/>
    <w:rsid w:val="00AC2D47"/>
    <w:rsid w:val="00AC2F0D"/>
    <w:rsid w:val="00AC33B4"/>
    <w:rsid w:val="00AC35C5"/>
    <w:rsid w:val="00AC35E1"/>
    <w:rsid w:val="00AC36E7"/>
    <w:rsid w:val="00AC3A25"/>
    <w:rsid w:val="00AC3C7D"/>
    <w:rsid w:val="00AC3D7A"/>
    <w:rsid w:val="00AC413B"/>
    <w:rsid w:val="00AC4339"/>
    <w:rsid w:val="00AC45D4"/>
    <w:rsid w:val="00AC4903"/>
    <w:rsid w:val="00AC4A7A"/>
    <w:rsid w:val="00AC4BB9"/>
    <w:rsid w:val="00AC4F0A"/>
    <w:rsid w:val="00AC4FF4"/>
    <w:rsid w:val="00AC5170"/>
    <w:rsid w:val="00AC5375"/>
    <w:rsid w:val="00AC541D"/>
    <w:rsid w:val="00AC543D"/>
    <w:rsid w:val="00AC5455"/>
    <w:rsid w:val="00AC5D3C"/>
    <w:rsid w:val="00AC5E2B"/>
    <w:rsid w:val="00AC6048"/>
    <w:rsid w:val="00AC6D47"/>
    <w:rsid w:val="00AC7877"/>
    <w:rsid w:val="00AC7E0C"/>
    <w:rsid w:val="00AD0376"/>
    <w:rsid w:val="00AD0552"/>
    <w:rsid w:val="00AD0743"/>
    <w:rsid w:val="00AD0C29"/>
    <w:rsid w:val="00AD1042"/>
    <w:rsid w:val="00AD104A"/>
    <w:rsid w:val="00AD13C1"/>
    <w:rsid w:val="00AD154E"/>
    <w:rsid w:val="00AD15B4"/>
    <w:rsid w:val="00AD19A6"/>
    <w:rsid w:val="00AD19FE"/>
    <w:rsid w:val="00AD1C6A"/>
    <w:rsid w:val="00AD1D0B"/>
    <w:rsid w:val="00AD1DD9"/>
    <w:rsid w:val="00AD22AF"/>
    <w:rsid w:val="00AD2709"/>
    <w:rsid w:val="00AD322C"/>
    <w:rsid w:val="00AD35FA"/>
    <w:rsid w:val="00AD3BE9"/>
    <w:rsid w:val="00AD3C92"/>
    <w:rsid w:val="00AD3E40"/>
    <w:rsid w:val="00AD3F43"/>
    <w:rsid w:val="00AD4075"/>
    <w:rsid w:val="00AD40C7"/>
    <w:rsid w:val="00AD42D6"/>
    <w:rsid w:val="00AD4373"/>
    <w:rsid w:val="00AD43EC"/>
    <w:rsid w:val="00AD45CA"/>
    <w:rsid w:val="00AD5585"/>
    <w:rsid w:val="00AD5927"/>
    <w:rsid w:val="00AD59A5"/>
    <w:rsid w:val="00AD5B3B"/>
    <w:rsid w:val="00AD5E6E"/>
    <w:rsid w:val="00AD62EB"/>
    <w:rsid w:val="00AD6744"/>
    <w:rsid w:val="00AD69B3"/>
    <w:rsid w:val="00AD6C6E"/>
    <w:rsid w:val="00AD6DB2"/>
    <w:rsid w:val="00AD6EED"/>
    <w:rsid w:val="00AD71B2"/>
    <w:rsid w:val="00AD7424"/>
    <w:rsid w:val="00AD7949"/>
    <w:rsid w:val="00AD7A61"/>
    <w:rsid w:val="00AD7B38"/>
    <w:rsid w:val="00AD7B87"/>
    <w:rsid w:val="00AD7EB6"/>
    <w:rsid w:val="00AE0188"/>
    <w:rsid w:val="00AE04B0"/>
    <w:rsid w:val="00AE0BCF"/>
    <w:rsid w:val="00AE0ED2"/>
    <w:rsid w:val="00AE1214"/>
    <w:rsid w:val="00AE123A"/>
    <w:rsid w:val="00AE13B6"/>
    <w:rsid w:val="00AE14A3"/>
    <w:rsid w:val="00AE1548"/>
    <w:rsid w:val="00AE17A4"/>
    <w:rsid w:val="00AE1803"/>
    <w:rsid w:val="00AE19A1"/>
    <w:rsid w:val="00AE1BE4"/>
    <w:rsid w:val="00AE1ED2"/>
    <w:rsid w:val="00AE1F89"/>
    <w:rsid w:val="00AE1F9E"/>
    <w:rsid w:val="00AE20C9"/>
    <w:rsid w:val="00AE2246"/>
    <w:rsid w:val="00AE2405"/>
    <w:rsid w:val="00AE261D"/>
    <w:rsid w:val="00AE29E8"/>
    <w:rsid w:val="00AE2A06"/>
    <w:rsid w:val="00AE2CAB"/>
    <w:rsid w:val="00AE2F9C"/>
    <w:rsid w:val="00AE3812"/>
    <w:rsid w:val="00AE3821"/>
    <w:rsid w:val="00AE393C"/>
    <w:rsid w:val="00AE3B63"/>
    <w:rsid w:val="00AE445F"/>
    <w:rsid w:val="00AE48B9"/>
    <w:rsid w:val="00AE49AB"/>
    <w:rsid w:val="00AE50CD"/>
    <w:rsid w:val="00AE57B9"/>
    <w:rsid w:val="00AE589A"/>
    <w:rsid w:val="00AE59CD"/>
    <w:rsid w:val="00AE5BF5"/>
    <w:rsid w:val="00AE5E89"/>
    <w:rsid w:val="00AE6019"/>
    <w:rsid w:val="00AE616F"/>
    <w:rsid w:val="00AE6ABB"/>
    <w:rsid w:val="00AE6CA6"/>
    <w:rsid w:val="00AE6DDC"/>
    <w:rsid w:val="00AE6EB1"/>
    <w:rsid w:val="00AE704D"/>
    <w:rsid w:val="00AE72B2"/>
    <w:rsid w:val="00AE7A72"/>
    <w:rsid w:val="00AE7F20"/>
    <w:rsid w:val="00AF036D"/>
    <w:rsid w:val="00AF0586"/>
    <w:rsid w:val="00AF0757"/>
    <w:rsid w:val="00AF0EF9"/>
    <w:rsid w:val="00AF0F8C"/>
    <w:rsid w:val="00AF1235"/>
    <w:rsid w:val="00AF1444"/>
    <w:rsid w:val="00AF18CF"/>
    <w:rsid w:val="00AF19A5"/>
    <w:rsid w:val="00AF1A13"/>
    <w:rsid w:val="00AF1A71"/>
    <w:rsid w:val="00AF1C99"/>
    <w:rsid w:val="00AF1D89"/>
    <w:rsid w:val="00AF1DE9"/>
    <w:rsid w:val="00AF2088"/>
    <w:rsid w:val="00AF233F"/>
    <w:rsid w:val="00AF27B0"/>
    <w:rsid w:val="00AF2848"/>
    <w:rsid w:val="00AF29E1"/>
    <w:rsid w:val="00AF2D44"/>
    <w:rsid w:val="00AF3079"/>
    <w:rsid w:val="00AF3327"/>
    <w:rsid w:val="00AF33EE"/>
    <w:rsid w:val="00AF345D"/>
    <w:rsid w:val="00AF38C0"/>
    <w:rsid w:val="00AF3A26"/>
    <w:rsid w:val="00AF3C01"/>
    <w:rsid w:val="00AF3D26"/>
    <w:rsid w:val="00AF3F70"/>
    <w:rsid w:val="00AF44D0"/>
    <w:rsid w:val="00AF456A"/>
    <w:rsid w:val="00AF4606"/>
    <w:rsid w:val="00AF4B02"/>
    <w:rsid w:val="00AF50A9"/>
    <w:rsid w:val="00AF515B"/>
    <w:rsid w:val="00AF5586"/>
    <w:rsid w:val="00AF55BD"/>
    <w:rsid w:val="00AF56A5"/>
    <w:rsid w:val="00AF572C"/>
    <w:rsid w:val="00AF5BFD"/>
    <w:rsid w:val="00AF5D99"/>
    <w:rsid w:val="00AF5E44"/>
    <w:rsid w:val="00AF6086"/>
    <w:rsid w:val="00AF620E"/>
    <w:rsid w:val="00AF6603"/>
    <w:rsid w:val="00AF6749"/>
    <w:rsid w:val="00AF6755"/>
    <w:rsid w:val="00AF684B"/>
    <w:rsid w:val="00AF6C50"/>
    <w:rsid w:val="00AF6D7A"/>
    <w:rsid w:val="00AF70DD"/>
    <w:rsid w:val="00AF71D1"/>
    <w:rsid w:val="00AF729E"/>
    <w:rsid w:val="00AF738A"/>
    <w:rsid w:val="00AF7627"/>
    <w:rsid w:val="00AF76C3"/>
    <w:rsid w:val="00AF76FD"/>
    <w:rsid w:val="00AF7B09"/>
    <w:rsid w:val="00AF7B41"/>
    <w:rsid w:val="00AF7DCA"/>
    <w:rsid w:val="00AF7E1C"/>
    <w:rsid w:val="00B0001F"/>
    <w:rsid w:val="00B00186"/>
    <w:rsid w:val="00B002FD"/>
    <w:rsid w:val="00B00532"/>
    <w:rsid w:val="00B00979"/>
    <w:rsid w:val="00B00B5B"/>
    <w:rsid w:val="00B01146"/>
    <w:rsid w:val="00B012B0"/>
    <w:rsid w:val="00B013F8"/>
    <w:rsid w:val="00B0141B"/>
    <w:rsid w:val="00B01545"/>
    <w:rsid w:val="00B01554"/>
    <w:rsid w:val="00B0173C"/>
    <w:rsid w:val="00B01890"/>
    <w:rsid w:val="00B01A4B"/>
    <w:rsid w:val="00B01D90"/>
    <w:rsid w:val="00B0266B"/>
    <w:rsid w:val="00B029FC"/>
    <w:rsid w:val="00B030C8"/>
    <w:rsid w:val="00B035E5"/>
    <w:rsid w:val="00B03797"/>
    <w:rsid w:val="00B03ADB"/>
    <w:rsid w:val="00B03B0E"/>
    <w:rsid w:val="00B03B30"/>
    <w:rsid w:val="00B03B8D"/>
    <w:rsid w:val="00B03D05"/>
    <w:rsid w:val="00B04193"/>
    <w:rsid w:val="00B041D1"/>
    <w:rsid w:val="00B048D5"/>
    <w:rsid w:val="00B04B43"/>
    <w:rsid w:val="00B04C29"/>
    <w:rsid w:val="00B04CAB"/>
    <w:rsid w:val="00B04D0F"/>
    <w:rsid w:val="00B04F28"/>
    <w:rsid w:val="00B05140"/>
    <w:rsid w:val="00B05304"/>
    <w:rsid w:val="00B05681"/>
    <w:rsid w:val="00B05761"/>
    <w:rsid w:val="00B05999"/>
    <w:rsid w:val="00B05C4E"/>
    <w:rsid w:val="00B05CB9"/>
    <w:rsid w:val="00B05DAD"/>
    <w:rsid w:val="00B05E06"/>
    <w:rsid w:val="00B06100"/>
    <w:rsid w:val="00B0676D"/>
    <w:rsid w:val="00B06781"/>
    <w:rsid w:val="00B06868"/>
    <w:rsid w:val="00B0693C"/>
    <w:rsid w:val="00B06C2C"/>
    <w:rsid w:val="00B06F0E"/>
    <w:rsid w:val="00B06FB0"/>
    <w:rsid w:val="00B075BC"/>
    <w:rsid w:val="00B07EFB"/>
    <w:rsid w:val="00B10272"/>
    <w:rsid w:val="00B103AC"/>
    <w:rsid w:val="00B10549"/>
    <w:rsid w:val="00B10663"/>
    <w:rsid w:val="00B10910"/>
    <w:rsid w:val="00B109E1"/>
    <w:rsid w:val="00B10AEF"/>
    <w:rsid w:val="00B10B6A"/>
    <w:rsid w:val="00B10DB4"/>
    <w:rsid w:val="00B10DBA"/>
    <w:rsid w:val="00B10E74"/>
    <w:rsid w:val="00B10F70"/>
    <w:rsid w:val="00B112B2"/>
    <w:rsid w:val="00B11740"/>
    <w:rsid w:val="00B1203D"/>
    <w:rsid w:val="00B120EC"/>
    <w:rsid w:val="00B121AF"/>
    <w:rsid w:val="00B1269F"/>
    <w:rsid w:val="00B1278C"/>
    <w:rsid w:val="00B12C29"/>
    <w:rsid w:val="00B12E79"/>
    <w:rsid w:val="00B12F42"/>
    <w:rsid w:val="00B13218"/>
    <w:rsid w:val="00B13322"/>
    <w:rsid w:val="00B138CD"/>
    <w:rsid w:val="00B1391F"/>
    <w:rsid w:val="00B13B26"/>
    <w:rsid w:val="00B13EAC"/>
    <w:rsid w:val="00B13F28"/>
    <w:rsid w:val="00B14178"/>
    <w:rsid w:val="00B14195"/>
    <w:rsid w:val="00B141DA"/>
    <w:rsid w:val="00B1427B"/>
    <w:rsid w:val="00B14546"/>
    <w:rsid w:val="00B14666"/>
    <w:rsid w:val="00B14668"/>
    <w:rsid w:val="00B14B32"/>
    <w:rsid w:val="00B14B9A"/>
    <w:rsid w:val="00B14C0D"/>
    <w:rsid w:val="00B14E32"/>
    <w:rsid w:val="00B14EA7"/>
    <w:rsid w:val="00B14F70"/>
    <w:rsid w:val="00B1503F"/>
    <w:rsid w:val="00B1528A"/>
    <w:rsid w:val="00B154D5"/>
    <w:rsid w:val="00B1564C"/>
    <w:rsid w:val="00B15DC6"/>
    <w:rsid w:val="00B15FFA"/>
    <w:rsid w:val="00B16BBA"/>
    <w:rsid w:val="00B1740E"/>
    <w:rsid w:val="00B176AF"/>
    <w:rsid w:val="00B177CD"/>
    <w:rsid w:val="00B17808"/>
    <w:rsid w:val="00B17A20"/>
    <w:rsid w:val="00B17AB6"/>
    <w:rsid w:val="00B17C36"/>
    <w:rsid w:val="00B17CDF"/>
    <w:rsid w:val="00B203B8"/>
    <w:rsid w:val="00B20809"/>
    <w:rsid w:val="00B208CE"/>
    <w:rsid w:val="00B208FB"/>
    <w:rsid w:val="00B20D60"/>
    <w:rsid w:val="00B213CA"/>
    <w:rsid w:val="00B216EB"/>
    <w:rsid w:val="00B21780"/>
    <w:rsid w:val="00B21FB0"/>
    <w:rsid w:val="00B221CE"/>
    <w:rsid w:val="00B22317"/>
    <w:rsid w:val="00B22413"/>
    <w:rsid w:val="00B225D0"/>
    <w:rsid w:val="00B225EA"/>
    <w:rsid w:val="00B2279C"/>
    <w:rsid w:val="00B227A8"/>
    <w:rsid w:val="00B22950"/>
    <w:rsid w:val="00B22A65"/>
    <w:rsid w:val="00B22A72"/>
    <w:rsid w:val="00B22D98"/>
    <w:rsid w:val="00B22E40"/>
    <w:rsid w:val="00B22F3B"/>
    <w:rsid w:val="00B232C8"/>
    <w:rsid w:val="00B2335F"/>
    <w:rsid w:val="00B234FA"/>
    <w:rsid w:val="00B2354F"/>
    <w:rsid w:val="00B23682"/>
    <w:rsid w:val="00B23B43"/>
    <w:rsid w:val="00B23D8B"/>
    <w:rsid w:val="00B23E8A"/>
    <w:rsid w:val="00B23FB3"/>
    <w:rsid w:val="00B24187"/>
    <w:rsid w:val="00B2428B"/>
    <w:rsid w:val="00B24388"/>
    <w:rsid w:val="00B24510"/>
    <w:rsid w:val="00B24790"/>
    <w:rsid w:val="00B248E5"/>
    <w:rsid w:val="00B24B70"/>
    <w:rsid w:val="00B24F39"/>
    <w:rsid w:val="00B2546C"/>
    <w:rsid w:val="00B254B6"/>
    <w:rsid w:val="00B25835"/>
    <w:rsid w:val="00B25DD6"/>
    <w:rsid w:val="00B26000"/>
    <w:rsid w:val="00B26009"/>
    <w:rsid w:val="00B26025"/>
    <w:rsid w:val="00B26478"/>
    <w:rsid w:val="00B26C40"/>
    <w:rsid w:val="00B26D3C"/>
    <w:rsid w:val="00B26DB1"/>
    <w:rsid w:val="00B27079"/>
    <w:rsid w:val="00B2747B"/>
    <w:rsid w:val="00B278B8"/>
    <w:rsid w:val="00B2791C"/>
    <w:rsid w:val="00B2793E"/>
    <w:rsid w:val="00B279F5"/>
    <w:rsid w:val="00B27E1E"/>
    <w:rsid w:val="00B27E3A"/>
    <w:rsid w:val="00B301B5"/>
    <w:rsid w:val="00B301B6"/>
    <w:rsid w:val="00B30207"/>
    <w:rsid w:val="00B3020A"/>
    <w:rsid w:val="00B30767"/>
    <w:rsid w:val="00B30C88"/>
    <w:rsid w:val="00B30C8C"/>
    <w:rsid w:val="00B31073"/>
    <w:rsid w:val="00B31451"/>
    <w:rsid w:val="00B31520"/>
    <w:rsid w:val="00B3187D"/>
    <w:rsid w:val="00B318B5"/>
    <w:rsid w:val="00B31937"/>
    <w:rsid w:val="00B319C8"/>
    <w:rsid w:val="00B31A04"/>
    <w:rsid w:val="00B31B78"/>
    <w:rsid w:val="00B31D80"/>
    <w:rsid w:val="00B31EFD"/>
    <w:rsid w:val="00B32119"/>
    <w:rsid w:val="00B32139"/>
    <w:rsid w:val="00B32605"/>
    <w:rsid w:val="00B32678"/>
    <w:rsid w:val="00B3267A"/>
    <w:rsid w:val="00B32860"/>
    <w:rsid w:val="00B32AF5"/>
    <w:rsid w:val="00B32B8A"/>
    <w:rsid w:val="00B32EC5"/>
    <w:rsid w:val="00B32F47"/>
    <w:rsid w:val="00B3351C"/>
    <w:rsid w:val="00B33724"/>
    <w:rsid w:val="00B33ACB"/>
    <w:rsid w:val="00B33B41"/>
    <w:rsid w:val="00B33B6F"/>
    <w:rsid w:val="00B33E68"/>
    <w:rsid w:val="00B343B4"/>
    <w:rsid w:val="00B34666"/>
    <w:rsid w:val="00B352A4"/>
    <w:rsid w:val="00B353FF"/>
    <w:rsid w:val="00B35AA9"/>
    <w:rsid w:val="00B35B69"/>
    <w:rsid w:val="00B3605B"/>
    <w:rsid w:val="00B3682A"/>
    <w:rsid w:val="00B36907"/>
    <w:rsid w:val="00B36A80"/>
    <w:rsid w:val="00B37020"/>
    <w:rsid w:val="00B37628"/>
    <w:rsid w:val="00B37667"/>
    <w:rsid w:val="00B37709"/>
    <w:rsid w:val="00B37725"/>
    <w:rsid w:val="00B37859"/>
    <w:rsid w:val="00B400FB"/>
    <w:rsid w:val="00B4033D"/>
    <w:rsid w:val="00B40716"/>
    <w:rsid w:val="00B4078C"/>
    <w:rsid w:val="00B40BA3"/>
    <w:rsid w:val="00B40CA8"/>
    <w:rsid w:val="00B40E1B"/>
    <w:rsid w:val="00B40F5A"/>
    <w:rsid w:val="00B40F5E"/>
    <w:rsid w:val="00B4117F"/>
    <w:rsid w:val="00B4131D"/>
    <w:rsid w:val="00B41354"/>
    <w:rsid w:val="00B414D5"/>
    <w:rsid w:val="00B41602"/>
    <w:rsid w:val="00B41611"/>
    <w:rsid w:val="00B41650"/>
    <w:rsid w:val="00B41743"/>
    <w:rsid w:val="00B41A47"/>
    <w:rsid w:val="00B41AE9"/>
    <w:rsid w:val="00B41C61"/>
    <w:rsid w:val="00B41D92"/>
    <w:rsid w:val="00B41DE8"/>
    <w:rsid w:val="00B41EBC"/>
    <w:rsid w:val="00B41FD3"/>
    <w:rsid w:val="00B4227F"/>
    <w:rsid w:val="00B4293D"/>
    <w:rsid w:val="00B42A85"/>
    <w:rsid w:val="00B42CCA"/>
    <w:rsid w:val="00B42CDA"/>
    <w:rsid w:val="00B42E65"/>
    <w:rsid w:val="00B430EB"/>
    <w:rsid w:val="00B430F5"/>
    <w:rsid w:val="00B4376B"/>
    <w:rsid w:val="00B43844"/>
    <w:rsid w:val="00B43AAD"/>
    <w:rsid w:val="00B43C20"/>
    <w:rsid w:val="00B43E37"/>
    <w:rsid w:val="00B440C5"/>
    <w:rsid w:val="00B4411B"/>
    <w:rsid w:val="00B442B2"/>
    <w:rsid w:val="00B4435C"/>
    <w:rsid w:val="00B44752"/>
    <w:rsid w:val="00B447DC"/>
    <w:rsid w:val="00B4485C"/>
    <w:rsid w:val="00B44955"/>
    <w:rsid w:val="00B45185"/>
    <w:rsid w:val="00B452C3"/>
    <w:rsid w:val="00B45521"/>
    <w:rsid w:val="00B45CE6"/>
    <w:rsid w:val="00B45E02"/>
    <w:rsid w:val="00B4607E"/>
    <w:rsid w:val="00B46100"/>
    <w:rsid w:val="00B46163"/>
    <w:rsid w:val="00B46313"/>
    <w:rsid w:val="00B46381"/>
    <w:rsid w:val="00B4652C"/>
    <w:rsid w:val="00B4677B"/>
    <w:rsid w:val="00B469F7"/>
    <w:rsid w:val="00B46A78"/>
    <w:rsid w:val="00B46A90"/>
    <w:rsid w:val="00B46A99"/>
    <w:rsid w:val="00B46BAA"/>
    <w:rsid w:val="00B472AF"/>
    <w:rsid w:val="00B4738F"/>
    <w:rsid w:val="00B47481"/>
    <w:rsid w:val="00B476A7"/>
    <w:rsid w:val="00B477A1"/>
    <w:rsid w:val="00B47887"/>
    <w:rsid w:val="00B47A14"/>
    <w:rsid w:val="00B47C25"/>
    <w:rsid w:val="00B47F7E"/>
    <w:rsid w:val="00B5002D"/>
    <w:rsid w:val="00B502F8"/>
    <w:rsid w:val="00B503EC"/>
    <w:rsid w:val="00B50555"/>
    <w:rsid w:val="00B50C21"/>
    <w:rsid w:val="00B50CF1"/>
    <w:rsid w:val="00B510E3"/>
    <w:rsid w:val="00B5152B"/>
    <w:rsid w:val="00B515B3"/>
    <w:rsid w:val="00B515F9"/>
    <w:rsid w:val="00B51665"/>
    <w:rsid w:val="00B5184C"/>
    <w:rsid w:val="00B52042"/>
    <w:rsid w:val="00B52086"/>
    <w:rsid w:val="00B52386"/>
    <w:rsid w:val="00B528C4"/>
    <w:rsid w:val="00B52EB7"/>
    <w:rsid w:val="00B5333E"/>
    <w:rsid w:val="00B5366F"/>
    <w:rsid w:val="00B537ED"/>
    <w:rsid w:val="00B5382E"/>
    <w:rsid w:val="00B53AD3"/>
    <w:rsid w:val="00B53BDF"/>
    <w:rsid w:val="00B53F2C"/>
    <w:rsid w:val="00B53F77"/>
    <w:rsid w:val="00B53FD4"/>
    <w:rsid w:val="00B5425A"/>
    <w:rsid w:val="00B54A27"/>
    <w:rsid w:val="00B54F20"/>
    <w:rsid w:val="00B5529E"/>
    <w:rsid w:val="00B55598"/>
    <w:rsid w:val="00B555A6"/>
    <w:rsid w:val="00B55A2E"/>
    <w:rsid w:val="00B56215"/>
    <w:rsid w:val="00B5628D"/>
    <w:rsid w:val="00B567F3"/>
    <w:rsid w:val="00B569DD"/>
    <w:rsid w:val="00B56A70"/>
    <w:rsid w:val="00B56AC8"/>
    <w:rsid w:val="00B56EBC"/>
    <w:rsid w:val="00B5725D"/>
    <w:rsid w:val="00B57771"/>
    <w:rsid w:val="00B5793E"/>
    <w:rsid w:val="00B57CDD"/>
    <w:rsid w:val="00B60120"/>
    <w:rsid w:val="00B601BA"/>
    <w:rsid w:val="00B60740"/>
    <w:rsid w:val="00B60CCD"/>
    <w:rsid w:val="00B60EA6"/>
    <w:rsid w:val="00B60EDB"/>
    <w:rsid w:val="00B60FD1"/>
    <w:rsid w:val="00B61266"/>
    <w:rsid w:val="00B61793"/>
    <w:rsid w:val="00B61966"/>
    <w:rsid w:val="00B61CB1"/>
    <w:rsid w:val="00B61F0F"/>
    <w:rsid w:val="00B6202D"/>
    <w:rsid w:val="00B62504"/>
    <w:rsid w:val="00B6268B"/>
    <w:rsid w:val="00B62A0A"/>
    <w:rsid w:val="00B635F8"/>
    <w:rsid w:val="00B63BB6"/>
    <w:rsid w:val="00B64714"/>
    <w:rsid w:val="00B64730"/>
    <w:rsid w:val="00B6474A"/>
    <w:rsid w:val="00B64D8A"/>
    <w:rsid w:val="00B655FE"/>
    <w:rsid w:val="00B6586B"/>
    <w:rsid w:val="00B658DE"/>
    <w:rsid w:val="00B659D4"/>
    <w:rsid w:val="00B65A33"/>
    <w:rsid w:val="00B65B6D"/>
    <w:rsid w:val="00B65DB0"/>
    <w:rsid w:val="00B66097"/>
    <w:rsid w:val="00B661B1"/>
    <w:rsid w:val="00B66284"/>
    <w:rsid w:val="00B6640F"/>
    <w:rsid w:val="00B668F4"/>
    <w:rsid w:val="00B669C6"/>
    <w:rsid w:val="00B66BD9"/>
    <w:rsid w:val="00B66DF3"/>
    <w:rsid w:val="00B6724D"/>
    <w:rsid w:val="00B67513"/>
    <w:rsid w:val="00B677B1"/>
    <w:rsid w:val="00B7028C"/>
    <w:rsid w:val="00B702D6"/>
    <w:rsid w:val="00B70529"/>
    <w:rsid w:val="00B70751"/>
    <w:rsid w:val="00B7091A"/>
    <w:rsid w:val="00B71054"/>
    <w:rsid w:val="00B716CE"/>
    <w:rsid w:val="00B7194C"/>
    <w:rsid w:val="00B71DC7"/>
    <w:rsid w:val="00B71EDD"/>
    <w:rsid w:val="00B72023"/>
    <w:rsid w:val="00B72193"/>
    <w:rsid w:val="00B7247E"/>
    <w:rsid w:val="00B72993"/>
    <w:rsid w:val="00B72BB5"/>
    <w:rsid w:val="00B7343E"/>
    <w:rsid w:val="00B7364A"/>
    <w:rsid w:val="00B73672"/>
    <w:rsid w:val="00B73C8A"/>
    <w:rsid w:val="00B73D58"/>
    <w:rsid w:val="00B73DA6"/>
    <w:rsid w:val="00B73F6E"/>
    <w:rsid w:val="00B742DD"/>
    <w:rsid w:val="00B74675"/>
    <w:rsid w:val="00B74697"/>
    <w:rsid w:val="00B7497A"/>
    <w:rsid w:val="00B74A23"/>
    <w:rsid w:val="00B74B1F"/>
    <w:rsid w:val="00B74D3E"/>
    <w:rsid w:val="00B74F50"/>
    <w:rsid w:val="00B74FBD"/>
    <w:rsid w:val="00B7515E"/>
    <w:rsid w:val="00B75334"/>
    <w:rsid w:val="00B75544"/>
    <w:rsid w:val="00B757B4"/>
    <w:rsid w:val="00B759BA"/>
    <w:rsid w:val="00B759ED"/>
    <w:rsid w:val="00B75B55"/>
    <w:rsid w:val="00B75C1A"/>
    <w:rsid w:val="00B75E3D"/>
    <w:rsid w:val="00B761AB"/>
    <w:rsid w:val="00B765B8"/>
    <w:rsid w:val="00B76AF7"/>
    <w:rsid w:val="00B76C03"/>
    <w:rsid w:val="00B76E52"/>
    <w:rsid w:val="00B76EE7"/>
    <w:rsid w:val="00B76F6E"/>
    <w:rsid w:val="00B77061"/>
    <w:rsid w:val="00B7731F"/>
    <w:rsid w:val="00B774D8"/>
    <w:rsid w:val="00B77552"/>
    <w:rsid w:val="00B776B3"/>
    <w:rsid w:val="00B77B05"/>
    <w:rsid w:val="00B77B3C"/>
    <w:rsid w:val="00B77D96"/>
    <w:rsid w:val="00B77DA9"/>
    <w:rsid w:val="00B77F2F"/>
    <w:rsid w:val="00B8005B"/>
    <w:rsid w:val="00B802F8"/>
    <w:rsid w:val="00B80629"/>
    <w:rsid w:val="00B80A2D"/>
    <w:rsid w:val="00B80B93"/>
    <w:rsid w:val="00B80C13"/>
    <w:rsid w:val="00B80DC4"/>
    <w:rsid w:val="00B81089"/>
    <w:rsid w:val="00B81191"/>
    <w:rsid w:val="00B811CB"/>
    <w:rsid w:val="00B813AD"/>
    <w:rsid w:val="00B81492"/>
    <w:rsid w:val="00B81589"/>
    <w:rsid w:val="00B815CC"/>
    <w:rsid w:val="00B81709"/>
    <w:rsid w:val="00B82150"/>
    <w:rsid w:val="00B82391"/>
    <w:rsid w:val="00B8262D"/>
    <w:rsid w:val="00B826A6"/>
    <w:rsid w:val="00B82D38"/>
    <w:rsid w:val="00B82F5D"/>
    <w:rsid w:val="00B83007"/>
    <w:rsid w:val="00B8309B"/>
    <w:rsid w:val="00B83175"/>
    <w:rsid w:val="00B834E2"/>
    <w:rsid w:val="00B8354B"/>
    <w:rsid w:val="00B8359A"/>
    <w:rsid w:val="00B836D3"/>
    <w:rsid w:val="00B83BA6"/>
    <w:rsid w:val="00B83BEB"/>
    <w:rsid w:val="00B83F5D"/>
    <w:rsid w:val="00B8408E"/>
    <w:rsid w:val="00B840B0"/>
    <w:rsid w:val="00B8421C"/>
    <w:rsid w:val="00B84342"/>
    <w:rsid w:val="00B844F5"/>
    <w:rsid w:val="00B84798"/>
    <w:rsid w:val="00B84C3B"/>
    <w:rsid w:val="00B8546D"/>
    <w:rsid w:val="00B85685"/>
    <w:rsid w:val="00B856CD"/>
    <w:rsid w:val="00B8571C"/>
    <w:rsid w:val="00B8588E"/>
    <w:rsid w:val="00B85E20"/>
    <w:rsid w:val="00B85FB5"/>
    <w:rsid w:val="00B860C1"/>
    <w:rsid w:val="00B86572"/>
    <w:rsid w:val="00B866B2"/>
    <w:rsid w:val="00B867AB"/>
    <w:rsid w:val="00B86AA9"/>
    <w:rsid w:val="00B86CC5"/>
    <w:rsid w:val="00B86D0C"/>
    <w:rsid w:val="00B86E43"/>
    <w:rsid w:val="00B872F5"/>
    <w:rsid w:val="00B87446"/>
    <w:rsid w:val="00B874CF"/>
    <w:rsid w:val="00B87792"/>
    <w:rsid w:val="00B8793A"/>
    <w:rsid w:val="00B87950"/>
    <w:rsid w:val="00B901A1"/>
    <w:rsid w:val="00B902F6"/>
    <w:rsid w:val="00B907BF"/>
    <w:rsid w:val="00B908C2"/>
    <w:rsid w:val="00B909B3"/>
    <w:rsid w:val="00B90EE3"/>
    <w:rsid w:val="00B90F66"/>
    <w:rsid w:val="00B91411"/>
    <w:rsid w:val="00B914BD"/>
    <w:rsid w:val="00B91526"/>
    <w:rsid w:val="00B91AB8"/>
    <w:rsid w:val="00B91B0D"/>
    <w:rsid w:val="00B91CA9"/>
    <w:rsid w:val="00B91F79"/>
    <w:rsid w:val="00B92074"/>
    <w:rsid w:val="00B92141"/>
    <w:rsid w:val="00B92215"/>
    <w:rsid w:val="00B92263"/>
    <w:rsid w:val="00B923FB"/>
    <w:rsid w:val="00B92486"/>
    <w:rsid w:val="00B925DD"/>
    <w:rsid w:val="00B92611"/>
    <w:rsid w:val="00B9281A"/>
    <w:rsid w:val="00B92872"/>
    <w:rsid w:val="00B92ED6"/>
    <w:rsid w:val="00B9302D"/>
    <w:rsid w:val="00B9360A"/>
    <w:rsid w:val="00B93696"/>
    <w:rsid w:val="00B9373B"/>
    <w:rsid w:val="00B9380E"/>
    <w:rsid w:val="00B93B73"/>
    <w:rsid w:val="00B940D6"/>
    <w:rsid w:val="00B945B2"/>
    <w:rsid w:val="00B9487E"/>
    <w:rsid w:val="00B94A09"/>
    <w:rsid w:val="00B94B59"/>
    <w:rsid w:val="00B94D23"/>
    <w:rsid w:val="00B94DC6"/>
    <w:rsid w:val="00B951A4"/>
    <w:rsid w:val="00B95519"/>
    <w:rsid w:val="00B95822"/>
    <w:rsid w:val="00B95CC2"/>
    <w:rsid w:val="00B95D28"/>
    <w:rsid w:val="00B95E8B"/>
    <w:rsid w:val="00B95F45"/>
    <w:rsid w:val="00B963ED"/>
    <w:rsid w:val="00B96856"/>
    <w:rsid w:val="00B96960"/>
    <w:rsid w:val="00B96E6E"/>
    <w:rsid w:val="00B970CD"/>
    <w:rsid w:val="00B971FF"/>
    <w:rsid w:val="00B976CA"/>
    <w:rsid w:val="00B97728"/>
    <w:rsid w:val="00B97A52"/>
    <w:rsid w:val="00B97E21"/>
    <w:rsid w:val="00B97E49"/>
    <w:rsid w:val="00BA038B"/>
    <w:rsid w:val="00BA03E3"/>
    <w:rsid w:val="00BA047A"/>
    <w:rsid w:val="00BA0535"/>
    <w:rsid w:val="00BA0815"/>
    <w:rsid w:val="00BA0C04"/>
    <w:rsid w:val="00BA13D9"/>
    <w:rsid w:val="00BA16A8"/>
    <w:rsid w:val="00BA1E10"/>
    <w:rsid w:val="00BA207D"/>
    <w:rsid w:val="00BA2149"/>
    <w:rsid w:val="00BA2592"/>
    <w:rsid w:val="00BA2C7C"/>
    <w:rsid w:val="00BA2C86"/>
    <w:rsid w:val="00BA2CB0"/>
    <w:rsid w:val="00BA33D4"/>
    <w:rsid w:val="00BA366A"/>
    <w:rsid w:val="00BA36AC"/>
    <w:rsid w:val="00BA3799"/>
    <w:rsid w:val="00BA3B69"/>
    <w:rsid w:val="00BA3C07"/>
    <w:rsid w:val="00BA3D6C"/>
    <w:rsid w:val="00BA405D"/>
    <w:rsid w:val="00BA4242"/>
    <w:rsid w:val="00BA4487"/>
    <w:rsid w:val="00BA4AC7"/>
    <w:rsid w:val="00BA4EA2"/>
    <w:rsid w:val="00BA5189"/>
    <w:rsid w:val="00BA5453"/>
    <w:rsid w:val="00BA611B"/>
    <w:rsid w:val="00BA6194"/>
    <w:rsid w:val="00BA66CA"/>
    <w:rsid w:val="00BA66DA"/>
    <w:rsid w:val="00BA6809"/>
    <w:rsid w:val="00BA6913"/>
    <w:rsid w:val="00BA693C"/>
    <w:rsid w:val="00BA6ABF"/>
    <w:rsid w:val="00BA6DE6"/>
    <w:rsid w:val="00BA70A6"/>
    <w:rsid w:val="00BA75FD"/>
    <w:rsid w:val="00BA7D42"/>
    <w:rsid w:val="00BA7DF7"/>
    <w:rsid w:val="00BA7FAD"/>
    <w:rsid w:val="00BB028D"/>
    <w:rsid w:val="00BB08DC"/>
    <w:rsid w:val="00BB0A0F"/>
    <w:rsid w:val="00BB0B13"/>
    <w:rsid w:val="00BB0BEE"/>
    <w:rsid w:val="00BB0C8B"/>
    <w:rsid w:val="00BB0E13"/>
    <w:rsid w:val="00BB149A"/>
    <w:rsid w:val="00BB151E"/>
    <w:rsid w:val="00BB2032"/>
    <w:rsid w:val="00BB20A0"/>
    <w:rsid w:val="00BB2465"/>
    <w:rsid w:val="00BB25C0"/>
    <w:rsid w:val="00BB2611"/>
    <w:rsid w:val="00BB29AA"/>
    <w:rsid w:val="00BB2A11"/>
    <w:rsid w:val="00BB2BC5"/>
    <w:rsid w:val="00BB2E1B"/>
    <w:rsid w:val="00BB2EA8"/>
    <w:rsid w:val="00BB323A"/>
    <w:rsid w:val="00BB34B0"/>
    <w:rsid w:val="00BB3723"/>
    <w:rsid w:val="00BB3D5A"/>
    <w:rsid w:val="00BB3F5F"/>
    <w:rsid w:val="00BB4B5A"/>
    <w:rsid w:val="00BB4C12"/>
    <w:rsid w:val="00BB4DD9"/>
    <w:rsid w:val="00BB4F4F"/>
    <w:rsid w:val="00BB54EE"/>
    <w:rsid w:val="00BB560B"/>
    <w:rsid w:val="00BB5ADB"/>
    <w:rsid w:val="00BB5B2B"/>
    <w:rsid w:val="00BB5D04"/>
    <w:rsid w:val="00BB5F61"/>
    <w:rsid w:val="00BB5F8D"/>
    <w:rsid w:val="00BB6075"/>
    <w:rsid w:val="00BB60DE"/>
    <w:rsid w:val="00BB6366"/>
    <w:rsid w:val="00BB6427"/>
    <w:rsid w:val="00BB6DA1"/>
    <w:rsid w:val="00BB703D"/>
    <w:rsid w:val="00BB718A"/>
    <w:rsid w:val="00BB719C"/>
    <w:rsid w:val="00BB763D"/>
    <w:rsid w:val="00BB7C2D"/>
    <w:rsid w:val="00BC044F"/>
    <w:rsid w:val="00BC06DA"/>
    <w:rsid w:val="00BC0808"/>
    <w:rsid w:val="00BC0876"/>
    <w:rsid w:val="00BC0A0B"/>
    <w:rsid w:val="00BC0A48"/>
    <w:rsid w:val="00BC0EF8"/>
    <w:rsid w:val="00BC0F4C"/>
    <w:rsid w:val="00BC11FD"/>
    <w:rsid w:val="00BC137D"/>
    <w:rsid w:val="00BC13F3"/>
    <w:rsid w:val="00BC1527"/>
    <w:rsid w:val="00BC1E07"/>
    <w:rsid w:val="00BC1E94"/>
    <w:rsid w:val="00BC20C3"/>
    <w:rsid w:val="00BC2545"/>
    <w:rsid w:val="00BC2551"/>
    <w:rsid w:val="00BC2892"/>
    <w:rsid w:val="00BC2A47"/>
    <w:rsid w:val="00BC3135"/>
    <w:rsid w:val="00BC32F6"/>
    <w:rsid w:val="00BC3314"/>
    <w:rsid w:val="00BC3991"/>
    <w:rsid w:val="00BC3C7B"/>
    <w:rsid w:val="00BC3E7F"/>
    <w:rsid w:val="00BC4833"/>
    <w:rsid w:val="00BC4C53"/>
    <w:rsid w:val="00BC4DB2"/>
    <w:rsid w:val="00BC4E5A"/>
    <w:rsid w:val="00BC52FC"/>
    <w:rsid w:val="00BC5A33"/>
    <w:rsid w:val="00BC62D9"/>
    <w:rsid w:val="00BC6339"/>
    <w:rsid w:val="00BC6924"/>
    <w:rsid w:val="00BC6BA5"/>
    <w:rsid w:val="00BC70D0"/>
    <w:rsid w:val="00BC714B"/>
    <w:rsid w:val="00BC716D"/>
    <w:rsid w:val="00BC72F7"/>
    <w:rsid w:val="00BC7437"/>
    <w:rsid w:val="00BC752F"/>
    <w:rsid w:val="00BC75CC"/>
    <w:rsid w:val="00BC7650"/>
    <w:rsid w:val="00BC76E8"/>
    <w:rsid w:val="00BC7940"/>
    <w:rsid w:val="00BC7BB5"/>
    <w:rsid w:val="00BC7F04"/>
    <w:rsid w:val="00BC7FC9"/>
    <w:rsid w:val="00BD01B3"/>
    <w:rsid w:val="00BD0411"/>
    <w:rsid w:val="00BD0511"/>
    <w:rsid w:val="00BD075E"/>
    <w:rsid w:val="00BD07AC"/>
    <w:rsid w:val="00BD0B9F"/>
    <w:rsid w:val="00BD0C1F"/>
    <w:rsid w:val="00BD0C91"/>
    <w:rsid w:val="00BD0F02"/>
    <w:rsid w:val="00BD0FFC"/>
    <w:rsid w:val="00BD1405"/>
    <w:rsid w:val="00BD14CD"/>
    <w:rsid w:val="00BD18C2"/>
    <w:rsid w:val="00BD19F4"/>
    <w:rsid w:val="00BD1AE5"/>
    <w:rsid w:val="00BD1CB8"/>
    <w:rsid w:val="00BD1F6A"/>
    <w:rsid w:val="00BD22ED"/>
    <w:rsid w:val="00BD2393"/>
    <w:rsid w:val="00BD2A0C"/>
    <w:rsid w:val="00BD2A24"/>
    <w:rsid w:val="00BD2DDD"/>
    <w:rsid w:val="00BD2F26"/>
    <w:rsid w:val="00BD306C"/>
    <w:rsid w:val="00BD3100"/>
    <w:rsid w:val="00BD35C3"/>
    <w:rsid w:val="00BD3A48"/>
    <w:rsid w:val="00BD3EAA"/>
    <w:rsid w:val="00BD43FA"/>
    <w:rsid w:val="00BD4522"/>
    <w:rsid w:val="00BD477A"/>
    <w:rsid w:val="00BD4852"/>
    <w:rsid w:val="00BD49B5"/>
    <w:rsid w:val="00BD4A3D"/>
    <w:rsid w:val="00BD4B0D"/>
    <w:rsid w:val="00BD4D1F"/>
    <w:rsid w:val="00BD4F1A"/>
    <w:rsid w:val="00BD5367"/>
    <w:rsid w:val="00BD568D"/>
    <w:rsid w:val="00BD5817"/>
    <w:rsid w:val="00BD5893"/>
    <w:rsid w:val="00BD5AC8"/>
    <w:rsid w:val="00BD5DCC"/>
    <w:rsid w:val="00BD6098"/>
    <w:rsid w:val="00BD60F1"/>
    <w:rsid w:val="00BD66C2"/>
    <w:rsid w:val="00BD67AA"/>
    <w:rsid w:val="00BD68F0"/>
    <w:rsid w:val="00BD6B80"/>
    <w:rsid w:val="00BD6D2E"/>
    <w:rsid w:val="00BD6D87"/>
    <w:rsid w:val="00BD6DE5"/>
    <w:rsid w:val="00BD7296"/>
    <w:rsid w:val="00BD73C5"/>
    <w:rsid w:val="00BD766C"/>
    <w:rsid w:val="00BD7B42"/>
    <w:rsid w:val="00BD7BF7"/>
    <w:rsid w:val="00BE01A4"/>
    <w:rsid w:val="00BE0502"/>
    <w:rsid w:val="00BE0967"/>
    <w:rsid w:val="00BE097B"/>
    <w:rsid w:val="00BE0A34"/>
    <w:rsid w:val="00BE15DC"/>
    <w:rsid w:val="00BE163D"/>
    <w:rsid w:val="00BE1A64"/>
    <w:rsid w:val="00BE1CD5"/>
    <w:rsid w:val="00BE1D25"/>
    <w:rsid w:val="00BE1FB7"/>
    <w:rsid w:val="00BE2380"/>
    <w:rsid w:val="00BE294B"/>
    <w:rsid w:val="00BE2B76"/>
    <w:rsid w:val="00BE2D48"/>
    <w:rsid w:val="00BE305E"/>
    <w:rsid w:val="00BE3549"/>
    <w:rsid w:val="00BE3FB2"/>
    <w:rsid w:val="00BE4003"/>
    <w:rsid w:val="00BE40DF"/>
    <w:rsid w:val="00BE4267"/>
    <w:rsid w:val="00BE437E"/>
    <w:rsid w:val="00BE45F1"/>
    <w:rsid w:val="00BE49FD"/>
    <w:rsid w:val="00BE4B5F"/>
    <w:rsid w:val="00BE4DF4"/>
    <w:rsid w:val="00BE4E98"/>
    <w:rsid w:val="00BE4F70"/>
    <w:rsid w:val="00BE5234"/>
    <w:rsid w:val="00BE529C"/>
    <w:rsid w:val="00BE5386"/>
    <w:rsid w:val="00BE5863"/>
    <w:rsid w:val="00BE5AC0"/>
    <w:rsid w:val="00BE5AE0"/>
    <w:rsid w:val="00BE5EB2"/>
    <w:rsid w:val="00BE5EDA"/>
    <w:rsid w:val="00BE6175"/>
    <w:rsid w:val="00BE6233"/>
    <w:rsid w:val="00BE632B"/>
    <w:rsid w:val="00BE6947"/>
    <w:rsid w:val="00BE6AB6"/>
    <w:rsid w:val="00BE6C21"/>
    <w:rsid w:val="00BE748A"/>
    <w:rsid w:val="00BE763A"/>
    <w:rsid w:val="00BE7967"/>
    <w:rsid w:val="00BE7FED"/>
    <w:rsid w:val="00BF0110"/>
    <w:rsid w:val="00BF0879"/>
    <w:rsid w:val="00BF092A"/>
    <w:rsid w:val="00BF10AC"/>
    <w:rsid w:val="00BF1313"/>
    <w:rsid w:val="00BF15ED"/>
    <w:rsid w:val="00BF19BA"/>
    <w:rsid w:val="00BF1E83"/>
    <w:rsid w:val="00BF1E88"/>
    <w:rsid w:val="00BF212C"/>
    <w:rsid w:val="00BF226B"/>
    <w:rsid w:val="00BF236A"/>
    <w:rsid w:val="00BF2461"/>
    <w:rsid w:val="00BF2649"/>
    <w:rsid w:val="00BF264E"/>
    <w:rsid w:val="00BF264F"/>
    <w:rsid w:val="00BF282D"/>
    <w:rsid w:val="00BF2E0F"/>
    <w:rsid w:val="00BF2EA2"/>
    <w:rsid w:val="00BF2F80"/>
    <w:rsid w:val="00BF3281"/>
    <w:rsid w:val="00BF32D8"/>
    <w:rsid w:val="00BF37A9"/>
    <w:rsid w:val="00BF3A67"/>
    <w:rsid w:val="00BF3D9A"/>
    <w:rsid w:val="00BF41F4"/>
    <w:rsid w:val="00BF4805"/>
    <w:rsid w:val="00BF48FB"/>
    <w:rsid w:val="00BF4E13"/>
    <w:rsid w:val="00BF4E88"/>
    <w:rsid w:val="00BF5099"/>
    <w:rsid w:val="00BF5132"/>
    <w:rsid w:val="00BF517B"/>
    <w:rsid w:val="00BF5CAD"/>
    <w:rsid w:val="00BF5E68"/>
    <w:rsid w:val="00BF6068"/>
    <w:rsid w:val="00BF6383"/>
    <w:rsid w:val="00BF65B3"/>
    <w:rsid w:val="00BF66AB"/>
    <w:rsid w:val="00BF69D4"/>
    <w:rsid w:val="00BF6BAF"/>
    <w:rsid w:val="00BF6C42"/>
    <w:rsid w:val="00BF6D62"/>
    <w:rsid w:val="00BF6D71"/>
    <w:rsid w:val="00BF7216"/>
    <w:rsid w:val="00BF766C"/>
    <w:rsid w:val="00BF77C1"/>
    <w:rsid w:val="00BF7AD7"/>
    <w:rsid w:val="00BF7BFE"/>
    <w:rsid w:val="00BF7D6A"/>
    <w:rsid w:val="00C00372"/>
    <w:rsid w:val="00C00AB9"/>
    <w:rsid w:val="00C00F46"/>
    <w:rsid w:val="00C01079"/>
    <w:rsid w:val="00C014A7"/>
    <w:rsid w:val="00C017F6"/>
    <w:rsid w:val="00C01ADD"/>
    <w:rsid w:val="00C01B4D"/>
    <w:rsid w:val="00C0204E"/>
    <w:rsid w:val="00C02369"/>
    <w:rsid w:val="00C0241B"/>
    <w:rsid w:val="00C0242D"/>
    <w:rsid w:val="00C02760"/>
    <w:rsid w:val="00C02AAB"/>
    <w:rsid w:val="00C02CCD"/>
    <w:rsid w:val="00C02EC4"/>
    <w:rsid w:val="00C02F12"/>
    <w:rsid w:val="00C035BA"/>
    <w:rsid w:val="00C03B1F"/>
    <w:rsid w:val="00C03DF8"/>
    <w:rsid w:val="00C03FED"/>
    <w:rsid w:val="00C040BE"/>
    <w:rsid w:val="00C04287"/>
    <w:rsid w:val="00C0428B"/>
    <w:rsid w:val="00C0481D"/>
    <w:rsid w:val="00C04853"/>
    <w:rsid w:val="00C0497C"/>
    <w:rsid w:val="00C04D16"/>
    <w:rsid w:val="00C04EE3"/>
    <w:rsid w:val="00C05147"/>
    <w:rsid w:val="00C051F9"/>
    <w:rsid w:val="00C05512"/>
    <w:rsid w:val="00C0554A"/>
    <w:rsid w:val="00C05872"/>
    <w:rsid w:val="00C05B0B"/>
    <w:rsid w:val="00C061CA"/>
    <w:rsid w:val="00C0654D"/>
    <w:rsid w:val="00C06587"/>
    <w:rsid w:val="00C067FC"/>
    <w:rsid w:val="00C069F3"/>
    <w:rsid w:val="00C0713B"/>
    <w:rsid w:val="00C0722D"/>
    <w:rsid w:val="00C07248"/>
    <w:rsid w:val="00C0763B"/>
    <w:rsid w:val="00C0769B"/>
    <w:rsid w:val="00C07AC8"/>
    <w:rsid w:val="00C07DEE"/>
    <w:rsid w:val="00C104BB"/>
    <w:rsid w:val="00C10705"/>
    <w:rsid w:val="00C10AEB"/>
    <w:rsid w:val="00C10D05"/>
    <w:rsid w:val="00C10E5D"/>
    <w:rsid w:val="00C10EA9"/>
    <w:rsid w:val="00C110E9"/>
    <w:rsid w:val="00C1130C"/>
    <w:rsid w:val="00C11693"/>
    <w:rsid w:val="00C11895"/>
    <w:rsid w:val="00C11904"/>
    <w:rsid w:val="00C11CB6"/>
    <w:rsid w:val="00C11DA9"/>
    <w:rsid w:val="00C11E54"/>
    <w:rsid w:val="00C11F65"/>
    <w:rsid w:val="00C1213A"/>
    <w:rsid w:val="00C126BA"/>
    <w:rsid w:val="00C12756"/>
    <w:rsid w:val="00C12871"/>
    <w:rsid w:val="00C12953"/>
    <w:rsid w:val="00C129CB"/>
    <w:rsid w:val="00C12B3C"/>
    <w:rsid w:val="00C12B56"/>
    <w:rsid w:val="00C12C42"/>
    <w:rsid w:val="00C12C47"/>
    <w:rsid w:val="00C13063"/>
    <w:rsid w:val="00C130CD"/>
    <w:rsid w:val="00C1310D"/>
    <w:rsid w:val="00C1346E"/>
    <w:rsid w:val="00C1349D"/>
    <w:rsid w:val="00C13867"/>
    <w:rsid w:val="00C13A0D"/>
    <w:rsid w:val="00C13E1D"/>
    <w:rsid w:val="00C13F77"/>
    <w:rsid w:val="00C14253"/>
    <w:rsid w:val="00C14256"/>
    <w:rsid w:val="00C147C7"/>
    <w:rsid w:val="00C14E0E"/>
    <w:rsid w:val="00C15298"/>
    <w:rsid w:val="00C1534A"/>
    <w:rsid w:val="00C153B8"/>
    <w:rsid w:val="00C1541E"/>
    <w:rsid w:val="00C15B92"/>
    <w:rsid w:val="00C15CCF"/>
    <w:rsid w:val="00C15D2B"/>
    <w:rsid w:val="00C15E4C"/>
    <w:rsid w:val="00C1649C"/>
    <w:rsid w:val="00C164FE"/>
    <w:rsid w:val="00C166C6"/>
    <w:rsid w:val="00C16834"/>
    <w:rsid w:val="00C16C1C"/>
    <w:rsid w:val="00C16CFB"/>
    <w:rsid w:val="00C173B7"/>
    <w:rsid w:val="00C173D2"/>
    <w:rsid w:val="00C17473"/>
    <w:rsid w:val="00C1784E"/>
    <w:rsid w:val="00C17B4F"/>
    <w:rsid w:val="00C2032E"/>
    <w:rsid w:val="00C20433"/>
    <w:rsid w:val="00C2091A"/>
    <w:rsid w:val="00C2098C"/>
    <w:rsid w:val="00C21268"/>
    <w:rsid w:val="00C216D9"/>
    <w:rsid w:val="00C2185F"/>
    <w:rsid w:val="00C2196F"/>
    <w:rsid w:val="00C21B3D"/>
    <w:rsid w:val="00C21BA1"/>
    <w:rsid w:val="00C2207C"/>
    <w:rsid w:val="00C22145"/>
    <w:rsid w:val="00C22BC7"/>
    <w:rsid w:val="00C22E97"/>
    <w:rsid w:val="00C22EA2"/>
    <w:rsid w:val="00C22F8C"/>
    <w:rsid w:val="00C230A9"/>
    <w:rsid w:val="00C231E0"/>
    <w:rsid w:val="00C232D1"/>
    <w:rsid w:val="00C2354F"/>
    <w:rsid w:val="00C23992"/>
    <w:rsid w:val="00C23A0C"/>
    <w:rsid w:val="00C23C27"/>
    <w:rsid w:val="00C23C9D"/>
    <w:rsid w:val="00C244C9"/>
    <w:rsid w:val="00C247C7"/>
    <w:rsid w:val="00C24D8E"/>
    <w:rsid w:val="00C24E1D"/>
    <w:rsid w:val="00C24F11"/>
    <w:rsid w:val="00C24F2C"/>
    <w:rsid w:val="00C253B9"/>
    <w:rsid w:val="00C25408"/>
    <w:rsid w:val="00C25694"/>
    <w:rsid w:val="00C25D3B"/>
    <w:rsid w:val="00C25EB9"/>
    <w:rsid w:val="00C25FBA"/>
    <w:rsid w:val="00C26056"/>
    <w:rsid w:val="00C264AF"/>
    <w:rsid w:val="00C266A2"/>
    <w:rsid w:val="00C2682B"/>
    <w:rsid w:val="00C26831"/>
    <w:rsid w:val="00C26B4E"/>
    <w:rsid w:val="00C26E5D"/>
    <w:rsid w:val="00C27042"/>
    <w:rsid w:val="00C272DB"/>
    <w:rsid w:val="00C2733F"/>
    <w:rsid w:val="00C27367"/>
    <w:rsid w:val="00C2767A"/>
    <w:rsid w:val="00C276C4"/>
    <w:rsid w:val="00C27891"/>
    <w:rsid w:val="00C27AE1"/>
    <w:rsid w:val="00C27D54"/>
    <w:rsid w:val="00C301FB"/>
    <w:rsid w:val="00C30202"/>
    <w:rsid w:val="00C30536"/>
    <w:rsid w:val="00C3086A"/>
    <w:rsid w:val="00C308E9"/>
    <w:rsid w:val="00C30B9B"/>
    <w:rsid w:val="00C30E99"/>
    <w:rsid w:val="00C30FBA"/>
    <w:rsid w:val="00C31217"/>
    <w:rsid w:val="00C31472"/>
    <w:rsid w:val="00C3152F"/>
    <w:rsid w:val="00C31683"/>
    <w:rsid w:val="00C318F8"/>
    <w:rsid w:val="00C319CE"/>
    <w:rsid w:val="00C31CE8"/>
    <w:rsid w:val="00C31DEF"/>
    <w:rsid w:val="00C31FD0"/>
    <w:rsid w:val="00C3286B"/>
    <w:rsid w:val="00C32F49"/>
    <w:rsid w:val="00C33084"/>
    <w:rsid w:val="00C331CA"/>
    <w:rsid w:val="00C3321F"/>
    <w:rsid w:val="00C332EC"/>
    <w:rsid w:val="00C335A1"/>
    <w:rsid w:val="00C33702"/>
    <w:rsid w:val="00C33982"/>
    <w:rsid w:val="00C33A94"/>
    <w:rsid w:val="00C33B16"/>
    <w:rsid w:val="00C33BE5"/>
    <w:rsid w:val="00C33CF4"/>
    <w:rsid w:val="00C33D7C"/>
    <w:rsid w:val="00C33E03"/>
    <w:rsid w:val="00C33E0A"/>
    <w:rsid w:val="00C34135"/>
    <w:rsid w:val="00C3425E"/>
    <w:rsid w:val="00C3438F"/>
    <w:rsid w:val="00C3455D"/>
    <w:rsid w:val="00C34685"/>
    <w:rsid w:val="00C346A1"/>
    <w:rsid w:val="00C34A63"/>
    <w:rsid w:val="00C34AD2"/>
    <w:rsid w:val="00C34F08"/>
    <w:rsid w:val="00C35234"/>
    <w:rsid w:val="00C3541E"/>
    <w:rsid w:val="00C35B79"/>
    <w:rsid w:val="00C35BC5"/>
    <w:rsid w:val="00C3618B"/>
    <w:rsid w:val="00C36474"/>
    <w:rsid w:val="00C366A5"/>
    <w:rsid w:val="00C3678E"/>
    <w:rsid w:val="00C369BE"/>
    <w:rsid w:val="00C36A7D"/>
    <w:rsid w:val="00C36BDE"/>
    <w:rsid w:val="00C36D32"/>
    <w:rsid w:val="00C37072"/>
    <w:rsid w:val="00C3735E"/>
    <w:rsid w:val="00C37381"/>
    <w:rsid w:val="00C37B7E"/>
    <w:rsid w:val="00C37C87"/>
    <w:rsid w:val="00C37D76"/>
    <w:rsid w:val="00C37DA2"/>
    <w:rsid w:val="00C37F17"/>
    <w:rsid w:val="00C40002"/>
    <w:rsid w:val="00C40077"/>
    <w:rsid w:val="00C400A6"/>
    <w:rsid w:val="00C40142"/>
    <w:rsid w:val="00C4042A"/>
    <w:rsid w:val="00C409CB"/>
    <w:rsid w:val="00C4102F"/>
    <w:rsid w:val="00C4159E"/>
    <w:rsid w:val="00C41892"/>
    <w:rsid w:val="00C4204D"/>
    <w:rsid w:val="00C4211A"/>
    <w:rsid w:val="00C42296"/>
    <w:rsid w:val="00C423A1"/>
    <w:rsid w:val="00C424FE"/>
    <w:rsid w:val="00C4260F"/>
    <w:rsid w:val="00C426A0"/>
    <w:rsid w:val="00C42701"/>
    <w:rsid w:val="00C427B9"/>
    <w:rsid w:val="00C427BD"/>
    <w:rsid w:val="00C42D4F"/>
    <w:rsid w:val="00C4369A"/>
    <w:rsid w:val="00C43A16"/>
    <w:rsid w:val="00C43B0F"/>
    <w:rsid w:val="00C43B74"/>
    <w:rsid w:val="00C43B99"/>
    <w:rsid w:val="00C43E3D"/>
    <w:rsid w:val="00C443B1"/>
    <w:rsid w:val="00C4445D"/>
    <w:rsid w:val="00C445CD"/>
    <w:rsid w:val="00C450E9"/>
    <w:rsid w:val="00C451FD"/>
    <w:rsid w:val="00C4579C"/>
    <w:rsid w:val="00C457C9"/>
    <w:rsid w:val="00C457F2"/>
    <w:rsid w:val="00C458C1"/>
    <w:rsid w:val="00C458DC"/>
    <w:rsid w:val="00C45A54"/>
    <w:rsid w:val="00C45A88"/>
    <w:rsid w:val="00C45B46"/>
    <w:rsid w:val="00C45B47"/>
    <w:rsid w:val="00C463A8"/>
    <w:rsid w:val="00C46815"/>
    <w:rsid w:val="00C46EA8"/>
    <w:rsid w:val="00C46F71"/>
    <w:rsid w:val="00C470D2"/>
    <w:rsid w:val="00C47443"/>
    <w:rsid w:val="00C475C1"/>
    <w:rsid w:val="00C476B0"/>
    <w:rsid w:val="00C478B6"/>
    <w:rsid w:val="00C47A60"/>
    <w:rsid w:val="00C47C99"/>
    <w:rsid w:val="00C5000A"/>
    <w:rsid w:val="00C50257"/>
    <w:rsid w:val="00C503A8"/>
    <w:rsid w:val="00C505BF"/>
    <w:rsid w:val="00C50963"/>
    <w:rsid w:val="00C50B2B"/>
    <w:rsid w:val="00C50BA4"/>
    <w:rsid w:val="00C50BB6"/>
    <w:rsid w:val="00C50C6D"/>
    <w:rsid w:val="00C50F93"/>
    <w:rsid w:val="00C50FBA"/>
    <w:rsid w:val="00C50FBC"/>
    <w:rsid w:val="00C511E2"/>
    <w:rsid w:val="00C517C0"/>
    <w:rsid w:val="00C52089"/>
    <w:rsid w:val="00C52254"/>
    <w:rsid w:val="00C52395"/>
    <w:rsid w:val="00C524A6"/>
    <w:rsid w:val="00C524DE"/>
    <w:rsid w:val="00C52612"/>
    <w:rsid w:val="00C52652"/>
    <w:rsid w:val="00C5266B"/>
    <w:rsid w:val="00C528A4"/>
    <w:rsid w:val="00C53478"/>
    <w:rsid w:val="00C535F6"/>
    <w:rsid w:val="00C5376B"/>
    <w:rsid w:val="00C53773"/>
    <w:rsid w:val="00C537D6"/>
    <w:rsid w:val="00C537EF"/>
    <w:rsid w:val="00C538B9"/>
    <w:rsid w:val="00C539DC"/>
    <w:rsid w:val="00C53AEE"/>
    <w:rsid w:val="00C53FFC"/>
    <w:rsid w:val="00C5434A"/>
    <w:rsid w:val="00C5500F"/>
    <w:rsid w:val="00C5507A"/>
    <w:rsid w:val="00C5537F"/>
    <w:rsid w:val="00C5554A"/>
    <w:rsid w:val="00C55819"/>
    <w:rsid w:val="00C55A35"/>
    <w:rsid w:val="00C55AEE"/>
    <w:rsid w:val="00C55AF9"/>
    <w:rsid w:val="00C55B2E"/>
    <w:rsid w:val="00C55CF0"/>
    <w:rsid w:val="00C55D80"/>
    <w:rsid w:val="00C55E41"/>
    <w:rsid w:val="00C56049"/>
    <w:rsid w:val="00C563E6"/>
    <w:rsid w:val="00C5641F"/>
    <w:rsid w:val="00C56A3F"/>
    <w:rsid w:val="00C56C38"/>
    <w:rsid w:val="00C56F9F"/>
    <w:rsid w:val="00C571D1"/>
    <w:rsid w:val="00C571E1"/>
    <w:rsid w:val="00C572F4"/>
    <w:rsid w:val="00C575B0"/>
    <w:rsid w:val="00C57745"/>
    <w:rsid w:val="00C57BFC"/>
    <w:rsid w:val="00C57C62"/>
    <w:rsid w:val="00C57F82"/>
    <w:rsid w:val="00C60015"/>
    <w:rsid w:val="00C60178"/>
    <w:rsid w:val="00C60A8D"/>
    <w:rsid w:val="00C61095"/>
    <w:rsid w:val="00C610B0"/>
    <w:rsid w:val="00C6120C"/>
    <w:rsid w:val="00C61490"/>
    <w:rsid w:val="00C61552"/>
    <w:rsid w:val="00C617D1"/>
    <w:rsid w:val="00C61806"/>
    <w:rsid w:val="00C61EF0"/>
    <w:rsid w:val="00C6219D"/>
    <w:rsid w:val="00C623A0"/>
    <w:rsid w:val="00C6261B"/>
    <w:rsid w:val="00C62712"/>
    <w:rsid w:val="00C6271E"/>
    <w:rsid w:val="00C630BA"/>
    <w:rsid w:val="00C630C0"/>
    <w:rsid w:val="00C63514"/>
    <w:rsid w:val="00C63747"/>
    <w:rsid w:val="00C639FA"/>
    <w:rsid w:val="00C63AE3"/>
    <w:rsid w:val="00C63D7F"/>
    <w:rsid w:val="00C640F7"/>
    <w:rsid w:val="00C6426F"/>
    <w:rsid w:val="00C64585"/>
    <w:rsid w:val="00C646E9"/>
    <w:rsid w:val="00C647EB"/>
    <w:rsid w:val="00C64ADD"/>
    <w:rsid w:val="00C64CE1"/>
    <w:rsid w:val="00C65062"/>
    <w:rsid w:val="00C6540A"/>
    <w:rsid w:val="00C65822"/>
    <w:rsid w:val="00C65D0E"/>
    <w:rsid w:val="00C661C1"/>
    <w:rsid w:val="00C6621D"/>
    <w:rsid w:val="00C66232"/>
    <w:rsid w:val="00C662C9"/>
    <w:rsid w:val="00C66462"/>
    <w:rsid w:val="00C666F4"/>
    <w:rsid w:val="00C669C9"/>
    <w:rsid w:val="00C66CAC"/>
    <w:rsid w:val="00C66D17"/>
    <w:rsid w:val="00C66F9B"/>
    <w:rsid w:val="00C670D0"/>
    <w:rsid w:val="00C67392"/>
    <w:rsid w:val="00C674D3"/>
    <w:rsid w:val="00C67689"/>
    <w:rsid w:val="00C678A8"/>
    <w:rsid w:val="00C67B67"/>
    <w:rsid w:val="00C67E02"/>
    <w:rsid w:val="00C7002F"/>
    <w:rsid w:val="00C70110"/>
    <w:rsid w:val="00C7062F"/>
    <w:rsid w:val="00C706D0"/>
    <w:rsid w:val="00C706D1"/>
    <w:rsid w:val="00C708E5"/>
    <w:rsid w:val="00C70AA5"/>
    <w:rsid w:val="00C70BCE"/>
    <w:rsid w:val="00C70DD2"/>
    <w:rsid w:val="00C70E94"/>
    <w:rsid w:val="00C71044"/>
    <w:rsid w:val="00C711AE"/>
    <w:rsid w:val="00C713A4"/>
    <w:rsid w:val="00C713FE"/>
    <w:rsid w:val="00C71904"/>
    <w:rsid w:val="00C719F6"/>
    <w:rsid w:val="00C71D9C"/>
    <w:rsid w:val="00C7253A"/>
    <w:rsid w:val="00C72941"/>
    <w:rsid w:val="00C7356C"/>
    <w:rsid w:val="00C738ED"/>
    <w:rsid w:val="00C738F7"/>
    <w:rsid w:val="00C742ED"/>
    <w:rsid w:val="00C745C1"/>
    <w:rsid w:val="00C74649"/>
    <w:rsid w:val="00C7466F"/>
    <w:rsid w:val="00C74BCF"/>
    <w:rsid w:val="00C75324"/>
    <w:rsid w:val="00C753B7"/>
    <w:rsid w:val="00C75503"/>
    <w:rsid w:val="00C755A0"/>
    <w:rsid w:val="00C757D7"/>
    <w:rsid w:val="00C75E01"/>
    <w:rsid w:val="00C75FD6"/>
    <w:rsid w:val="00C75FF9"/>
    <w:rsid w:val="00C76262"/>
    <w:rsid w:val="00C76674"/>
    <w:rsid w:val="00C76750"/>
    <w:rsid w:val="00C76797"/>
    <w:rsid w:val="00C76822"/>
    <w:rsid w:val="00C7693A"/>
    <w:rsid w:val="00C76999"/>
    <w:rsid w:val="00C76A79"/>
    <w:rsid w:val="00C76F5C"/>
    <w:rsid w:val="00C77082"/>
    <w:rsid w:val="00C77393"/>
    <w:rsid w:val="00C77581"/>
    <w:rsid w:val="00C779FB"/>
    <w:rsid w:val="00C80166"/>
    <w:rsid w:val="00C80351"/>
    <w:rsid w:val="00C8049E"/>
    <w:rsid w:val="00C8064E"/>
    <w:rsid w:val="00C8073D"/>
    <w:rsid w:val="00C80892"/>
    <w:rsid w:val="00C80C6F"/>
    <w:rsid w:val="00C80EE1"/>
    <w:rsid w:val="00C80FE6"/>
    <w:rsid w:val="00C8109F"/>
    <w:rsid w:val="00C8142F"/>
    <w:rsid w:val="00C81469"/>
    <w:rsid w:val="00C815F3"/>
    <w:rsid w:val="00C816D0"/>
    <w:rsid w:val="00C8180C"/>
    <w:rsid w:val="00C81A19"/>
    <w:rsid w:val="00C81BDF"/>
    <w:rsid w:val="00C81CE4"/>
    <w:rsid w:val="00C81D02"/>
    <w:rsid w:val="00C81FB9"/>
    <w:rsid w:val="00C820F2"/>
    <w:rsid w:val="00C82135"/>
    <w:rsid w:val="00C823F8"/>
    <w:rsid w:val="00C8293F"/>
    <w:rsid w:val="00C82B29"/>
    <w:rsid w:val="00C830B1"/>
    <w:rsid w:val="00C836F2"/>
    <w:rsid w:val="00C83887"/>
    <w:rsid w:val="00C8399B"/>
    <w:rsid w:val="00C83ACB"/>
    <w:rsid w:val="00C83B93"/>
    <w:rsid w:val="00C83CF2"/>
    <w:rsid w:val="00C83E51"/>
    <w:rsid w:val="00C840BA"/>
    <w:rsid w:val="00C84125"/>
    <w:rsid w:val="00C84203"/>
    <w:rsid w:val="00C84731"/>
    <w:rsid w:val="00C8476F"/>
    <w:rsid w:val="00C84802"/>
    <w:rsid w:val="00C848B6"/>
    <w:rsid w:val="00C848D3"/>
    <w:rsid w:val="00C84E56"/>
    <w:rsid w:val="00C84EDF"/>
    <w:rsid w:val="00C8509C"/>
    <w:rsid w:val="00C8513B"/>
    <w:rsid w:val="00C85425"/>
    <w:rsid w:val="00C85491"/>
    <w:rsid w:val="00C85632"/>
    <w:rsid w:val="00C8566E"/>
    <w:rsid w:val="00C85856"/>
    <w:rsid w:val="00C858F6"/>
    <w:rsid w:val="00C85A50"/>
    <w:rsid w:val="00C85A8A"/>
    <w:rsid w:val="00C85CBA"/>
    <w:rsid w:val="00C85D00"/>
    <w:rsid w:val="00C861AF"/>
    <w:rsid w:val="00C8669D"/>
    <w:rsid w:val="00C86751"/>
    <w:rsid w:val="00C87036"/>
    <w:rsid w:val="00C8782A"/>
    <w:rsid w:val="00C87AFF"/>
    <w:rsid w:val="00C87C30"/>
    <w:rsid w:val="00C87D9A"/>
    <w:rsid w:val="00C901AE"/>
    <w:rsid w:val="00C90422"/>
    <w:rsid w:val="00C90664"/>
    <w:rsid w:val="00C9083B"/>
    <w:rsid w:val="00C908BF"/>
    <w:rsid w:val="00C90979"/>
    <w:rsid w:val="00C90B33"/>
    <w:rsid w:val="00C90C89"/>
    <w:rsid w:val="00C90E1C"/>
    <w:rsid w:val="00C91228"/>
    <w:rsid w:val="00C912AB"/>
    <w:rsid w:val="00C915B9"/>
    <w:rsid w:val="00C91804"/>
    <w:rsid w:val="00C9191C"/>
    <w:rsid w:val="00C91A96"/>
    <w:rsid w:val="00C91CF6"/>
    <w:rsid w:val="00C91F41"/>
    <w:rsid w:val="00C91F81"/>
    <w:rsid w:val="00C920A2"/>
    <w:rsid w:val="00C920B2"/>
    <w:rsid w:val="00C921A8"/>
    <w:rsid w:val="00C92391"/>
    <w:rsid w:val="00C92BE3"/>
    <w:rsid w:val="00C93338"/>
    <w:rsid w:val="00C938CD"/>
    <w:rsid w:val="00C9390C"/>
    <w:rsid w:val="00C93A35"/>
    <w:rsid w:val="00C9407C"/>
    <w:rsid w:val="00C940D6"/>
    <w:rsid w:val="00C941F5"/>
    <w:rsid w:val="00C9428C"/>
    <w:rsid w:val="00C9448D"/>
    <w:rsid w:val="00C9470F"/>
    <w:rsid w:val="00C94AC6"/>
    <w:rsid w:val="00C94BCB"/>
    <w:rsid w:val="00C94E29"/>
    <w:rsid w:val="00C94E42"/>
    <w:rsid w:val="00C94FFB"/>
    <w:rsid w:val="00C95344"/>
    <w:rsid w:val="00C953D2"/>
    <w:rsid w:val="00C95500"/>
    <w:rsid w:val="00C9560F"/>
    <w:rsid w:val="00C95A97"/>
    <w:rsid w:val="00C95C75"/>
    <w:rsid w:val="00C95E4E"/>
    <w:rsid w:val="00C95E93"/>
    <w:rsid w:val="00C962F6"/>
    <w:rsid w:val="00C96349"/>
    <w:rsid w:val="00C9643B"/>
    <w:rsid w:val="00C9656B"/>
    <w:rsid w:val="00C968BD"/>
    <w:rsid w:val="00C96C0E"/>
    <w:rsid w:val="00C96C9D"/>
    <w:rsid w:val="00C970BF"/>
    <w:rsid w:val="00C9721C"/>
    <w:rsid w:val="00C97813"/>
    <w:rsid w:val="00C97B4C"/>
    <w:rsid w:val="00C97ECE"/>
    <w:rsid w:val="00C97F90"/>
    <w:rsid w:val="00CA022B"/>
    <w:rsid w:val="00CA0D63"/>
    <w:rsid w:val="00CA0E78"/>
    <w:rsid w:val="00CA13B1"/>
    <w:rsid w:val="00CA1411"/>
    <w:rsid w:val="00CA1854"/>
    <w:rsid w:val="00CA1D9C"/>
    <w:rsid w:val="00CA23AC"/>
    <w:rsid w:val="00CA28C6"/>
    <w:rsid w:val="00CA2D17"/>
    <w:rsid w:val="00CA33CB"/>
    <w:rsid w:val="00CA366E"/>
    <w:rsid w:val="00CA3692"/>
    <w:rsid w:val="00CA3AC1"/>
    <w:rsid w:val="00CA3D02"/>
    <w:rsid w:val="00CA4308"/>
    <w:rsid w:val="00CA4704"/>
    <w:rsid w:val="00CA4EE7"/>
    <w:rsid w:val="00CA5162"/>
    <w:rsid w:val="00CA528A"/>
    <w:rsid w:val="00CA52F4"/>
    <w:rsid w:val="00CA54D9"/>
    <w:rsid w:val="00CA567A"/>
    <w:rsid w:val="00CA5747"/>
    <w:rsid w:val="00CA591D"/>
    <w:rsid w:val="00CA5E17"/>
    <w:rsid w:val="00CA600B"/>
    <w:rsid w:val="00CA6438"/>
    <w:rsid w:val="00CA668C"/>
    <w:rsid w:val="00CA6F74"/>
    <w:rsid w:val="00CA6F82"/>
    <w:rsid w:val="00CA70CB"/>
    <w:rsid w:val="00CA774E"/>
    <w:rsid w:val="00CA7AA5"/>
    <w:rsid w:val="00CA7C5E"/>
    <w:rsid w:val="00CA7E76"/>
    <w:rsid w:val="00CB01EA"/>
    <w:rsid w:val="00CB06DE"/>
    <w:rsid w:val="00CB0727"/>
    <w:rsid w:val="00CB07C3"/>
    <w:rsid w:val="00CB1029"/>
    <w:rsid w:val="00CB1AA0"/>
    <w:rsid w:val="00CB1DF8"/>
    <w:rsid w:val="00CB1E55"/>
    <w:rsid w:val="00CB20EC"/>
    <w:rsid w:val="00CB2114"/>
    <w:rsid w:val="00CB272A"/>
    <w:rsid w:val="00CB2977"/>
    <w:rsid w:val="00CB2D74"/>
    <w:rsid w:val="00CB2ED0"/>
    <w:rsid w:val="00CB3290"/>
    <w:rsid w:val="00CB36AB"/>
    <w:rsid w:val="00CB37B0"/>
    <w:rsid w:val="00CB3BFC"/>
    <w:rsid w:val="00CB4224"/>
    <w:rsid w:val="00CB4678"/>
    <w:rsid w:val="00CB4696"/>
    <w:rsid w:val="00CB48F5"/>
    <w:rsid w:val="00CB49C9"/>
    <w:rsid w:val="00CB4C17"/>
    <w:rsid w:val="00CB4C3B"/>
    <w:rsid w:val="00CB5306"/>
    <w:rsid w:val="00CB5A66"/>
    <w:rsid w:val="00CB5B29"/>
    <w:rsid w:val="00CB5DF3"/>
    <w:rsid w:val="00CB6271"/>
    <w:rsid w:val="00CB643C"/>
    <w:rsid w:val="00CB685E"/>
    <w:rsid w:val="00CB68EC"/>
    <w:rsid w:val="00CB6961"/>
    <w:rsid w:val="00CB6D36"/>
    <w:rsid w:val="00CB6E4F"/>
    <w:rsid w:val="00CB6F86"/>
    <w:rsid w:val="00CB7551"/>
    <w:rsid w:val="00CB7640"/>
    <w:rsid w:val="00CB7704"/>
    <w:rsid w:val="00CB77C0"/>
    <w:rsid w:val="00CB7A1D"/>
    <w:rsid w:val="00CB7BBB"/>
    <w:rsid w:val="00CC0437"/>
    <w:rsid w:val="00CC0686"/>
    <w:rsid w:val="00CC06D1"/>
    <w:rsid w:val="00CC0E3F"/>
    <w:rsid w:val="00CC0FC0"/>
    <w:rsid w:val="00CC1004"/>
    <w:rsid w:val="00CC1042"/>
    <w:rsid w:val="00CC14D3"/>
    <w:rsid w:val="00CC1699"/>
    <w:rsid w:val="00CC19BA"/>
    <w:rsid w:val="00CC1BBE"/>
    <w:rsid w:val="00CC1BC0"/>
    <w:rsid w:val="00CC235E"/>
    <w:rsid w:val="00CC2696"/>
    <w:rsid w:val="00CC2731"/>
    <w:rsid w:val="00CC27FB"/>
    <w:rsid w:val="00CC2946"/>
    <w:rsid w:val="00CC2C7B"/>
    <w:rsid w:val="00CC2C88"/>
    <w:rsid w:val="00CC2D89"/>
    <w:rsid w:val="00CC2DC2"/>
    <w:rsid w:val="00CC2FAF"/>
    <w:rsid w:val="00CC2FBD"/>
    <w:rsid w:val="00CC31E7"/>
    <w:rsid w:val="00CC372C"/>
    <w:rsid w:val="00CC381D"/>
    <w:rsid w:val="00CC3E1A"/>
    <w:rsid w:val="00CC3FBD"/>
    <w:rsid w:val="00CC4146"/>
    <w:rsid w:val="00CC4832"/>
    <w:rsid w:val="00CC4AF2"/>
    <w:rsid w:val="00CC4EE1"/>
    <w:rsid w:val="00CC595F"/>
    <w:rsid w:val="00CC5F4A"/>
    <w:rsid w:val="00CC6027"/>
    <w:rsid w:val="00CC61D9"/>
    <w:rsid w:val="00CC665B"/>
    <w:rsid w:val="00CC6781"/>
    <w:rsid w:val="00CC6802"/>
    <w:rsid w:val="00CC6B39"/>
    <w:rsid w:val="00CC6B8B"/>
    <w:rsid w:val="00CC6BF6"/>
    <w:rsid w:val="00CC7466"/>
    <w:rsid w:val="00CC74A6"/>
    <w:rsid w:val="00CC7533"/>
    <w:rsid w:val="00CC76D6"/>
    <w:rsid w:val="00CC779C"/>
    <w:rsid w:val="00CC7A86"/>
    <w:rsid w:val="00CC7E37"/>
    <w:rsid w:val="00CD0302"/>
    <w:rsid w:val="00CD03FA"/>
    <w:rsid w:val="00CD09B0"/>
    <w:rsid w:val="00CD0A79"/>
    <w:rsid w:val="00CD10A6"/>
    <w:rsid w:val="00CD1556"/>
    <w:rsid w:val="00CD156A"/>
    <w:rsid w:val="00CD1A35"/>
    <w:rsid w:val="00CD1AA8"/>
    <w:rsid w:val="00CD1B0B"/>
    <w:rsid w:val="00CD1B9B"/>
    <w:rsid w:val="00CD1C9A"/>
    <w:rsid w:val="00CD1EAC"/>
    <w:rsid w:val="00CD2240"/>
    <w:rsid w:val="00CD245B"/>
    <w:rsid w:val="00CD2746"/>
    <w:rsid w:val="00CD299A"/>
    <w:rsid w:val="00CD2AA7"/>
    <w:rsid w:val="00CD2B34"/>
    <w:rsid w:val="00CD2B41"/>
    <w:rsid w:val="00CD3102"/>
    <w:rsid w:val="00CD3134"/>
    <w:rsid w:val="00CD324D"/>
    <w:rsid w:val="00CD345E"/>
    <w:rsid w:val="00CD3549"/>
    <w:rsid w:val="00CD3899"/>
    <w:rsid w:val="00CD3FF1"/>
    <w:rsid w:val="00CD435C"/>
    <w:rsid w:val="00CD492C"/>
    <w:rsid w:val="00CD4960"/>
    <w:rsid w:val="00CD4B99"/>
    <w:rsid w:val="00CD4FC5"/>
    <w:rsid w:val="00CD509D"/>
    <w:rsid w:val="00CD516F"/>
    <w:rsid w:val="00CD540D"/>
    <w:rsid w:val="00CD54E9"/>
    <w:rsid w:val="00CD573B"/>
    <w:rsid w:val="00CD5B4B"/>
    <w:rsid w:val="00CD5C6E"/>
    <w:rsid w:val="00CD5F25"/>
    <w:rsid w:val="00CD5F66"/>
    <w:rsid w:val="00CD601F"/>
    <w:rsid w:val="00CD6278"/>
    <w:rsid w:val="00CD6477"/>
    <w:rsid w:val="00CD6667"/>
    <w:rsid w:val="00CD6C8D"/>
    <w:rsid w:val="00CD6DF9"/>
    <w:rsid w:val="00CD73D0"/>
    <w:rsid w:val="00CD7519"/>
    <w:rsid w:val="00CD7846"/>
    <w:rsid w:val="00CD78D9"/>
    <w:rsid w:val="00CD7C41"/>
    <w:rsid w:val="00CE0050"/>
    <w:rsid w:val="00CE041A"/>
    <w:rsid w:val="00CE042B"/>
    <w:rsid w:val="00CE058B"/>
    <w:rsid w:val="00CE0718"/>
    <w:rsid w:val="00CE0962"/>
    <w:rsid w:val="00CE0B69"/>
    <w:rsid w:val="00CE0BBD"/>
    <w:rsid w:val="00CE1240"/>
    <w:rsid w:val="00CE13A7"/>
    <w:rsid w:val="00CE1A3D"/>
    <w:rsid w:val="00CE1D43"/>
    <w:rsid w:val="00CE20BD"/>
    <w:rsid w:val="00CE2455"/>
    <w:rsid w:val="00CE267D"/>
    <w:rsid w:val="00CE26A4"/>
    <w:rsid w:val="00CE2944"/>
    <w:rsid w:val="00CE29B0"/>
    <w:rsid w:val="00CE2A9A"/>
    <w:rsid w:val="00CE2DBD"/>
    <w:rsid w:val="00CE304F"/>
    <w:rsid w:val="00CE3152"/>
    <w:rsid w:val="00CE35DF"/>
    <w:rsid w:val="00CE39ED"/>
    <w:rsid w:val="00CE403E"/>
    <w:rsid w:val="00CE4222"/>
    <w:rsid w:val="00CE423D"/>
    <w:rsid w:val="00CE438D"/>
    <w:rsid w:val="00CE44EE"/>
    <w:rsid w:val="00CE4BB1"/>
    <w:rsid w:val="00CE4C5E"/>
    <w:rsid w:val="00CE4C9E"/>
    <w:rsid w:val="00CE4D5A"/>
    <w:rsid w:val="00CE4FB9"/>
    <w:rsid w:val="00CE505A"/>
    <w:rsid w:val="00CE5436"/>
    <w:rsid w:val="00CE5D85"/>
    <w:rsid w:val="00CE6334"/>
    <w:rsid w:val="00CE641C"/>
    <w:rsid w:val="00CE698B"/>
    <w:rsid w:val="00CE69D9"/>
    <w:rsid w:val="00CE6A9E"/>
    <w:rsid w:val="00CE6DB8"/>
    <w:rsid w:val="00CE6F88"/>
    <w:rsid w:val="00CE6FB9"/>
    <w:rsid w:val="00CE73DD"/>
    <w:rsid w:val="00CE77DE"/>
    <w:rsid w:val="00CE79A1"/>
    <w:rsid w:val="00CE7A34"/>
    <w:rsid w:val="00CE7C84"/>
    <w:rsid w:val="00CF00A3"/>
    <w:rsid w:val="00CF01BF"/>
    <w:rsid w:val="00CF01DD"/>
    <w:rsid w:val="00CF0395"/>
    <w:rsid w:val="00CF07B3"/>
    <w:rsid w:val="00CF07C6"/>
    <w:rsid w:val="00CF0858"/>
    <w:rsid w:val="00CF0EF3"/>
    <w:rsid w:val="00CF0F75"/>
    <w:rsid w:val="00CF0FC0"/>
    <w:rsid w:val="00CF0FC7"/>
    <w:rsid w:val="00CF13B8"/>
    <w:rsid w:val="00CF1495"/>
    <w:rsid w:val="00CF15BC"/>
    <w:rsid w:val="00CF1654"/>
    <w:rsid w:val="00CF1A34"/>
    <w:rsid w:val="00CF1D15"/>
    <w:rsid w:val="00CF1E07"/>
    <w:rsid w:val="00CF1E91"/>
    <w:rsid w:val="00CF2A29"/>
    <w:rsid w:val="00CF2ECE"/>
    <w:rsid w:val="00CF3536"/>
    <w:rsid w:val="00CF357B"/>
    <w:rsid w:val="00CF36F3"/>
    <w:rsid w:val="00CF3766"/>
    <w:rsid w:val="00CF3A09"/>
    <w:rsid w:val="00CF3DC4"/>
    <w:rsid w:val="00CF3EDD"/>
    <w:rsid w:val="00CF4478"/>
    <w:rsid w:val="00CF45BA"/>
    <w:rsid w:val="00CF48EF"/>
    <w:rsid w:val="00CF4B2F"/>
    <w:rsid w:val="00CF4B40"/>
    <w:rsid w:val="00CF50C0"/>
    <w:rsid w:val="00CF5212"/>
    <w:rsid w:val="00CF525B"/>
    <w:rsid w:val="00CF54F1"/>
    <w:rsid w:val="00CF57F3"/>
    <w:rsid w:val="00CF5804"/>
    <w:rsid w:val="00CF5B11"/>
    <w:rsid w:val="00CF5DA2"/>
    <w:rsid w:val="00CF5E00"/>
    <w:rsid w:val="00CF60CC"/>
    <w:rsid w:val="00CF61B3"/>
    <w:rsid w:val="00CF6287"/>
    <w:rsid w:val="00CF65BC"/>
    <w:rsid w:val="00CF66E2"/>
    <w:rsid w:val="00CF68A4"/>
    <w:rsid w:val="00CF69B9"/>
    <w:rsid w:val="00CF6B33"/>
    <w:rsid w:val="00CF6DFC"/>
    <w:rsid w:val="00CF72CE"/>
    <w:rsid w:val="00CF7453"/>
    <w:rsid w:val="00CF757C"/>
    <w:rsid w:val="00CF789E"/>
    <w:rsid w:val="00CF7B87"/>
    <w:rsid w:val="00CF7BF9"/>
    <w:rsid w:val="00CF7C3B"/>
    <w:rsid w:val="00CF7C63"/>
    <w:rsid w:val="00D00062"/>
    <w:rsid w:val="00D000AA"/>
    <w:rsid w:val="00D0055D"/>
    <w:rsid w:val="00D00C51"/>
    <w:rsid w:val="00D011FF"/>
    <w:rsid w:val="00D0121C"/>
    <w:rsid w:val="00D01485"/>
    <w:rsid w:val="00D01785"/>
    <w:rsid w:val="00D018B4"/>
    <w:rsid w:val="00D01907"/>
    <w:rsid w:val="00D01C6B"/>
    <w:rsid w:val="00D01D8F"/>
    <w:rsid w:val="00D02596"/>
    <w:rsid w:val="00D02B6B"/>
    <w:rsid w:val="00D02C5C"/>
    <w:rsid w:val="00D02ECB"/>
    <w:rsid w:val="00D03181"/>
    <w:rsid w:val="00D036BB"/>
    <w:rsid w:val="00D03AF5"/>
    <w:rsid w:val="00D04709"/>
    <w:rsid w:val="00D047F6"/>
    <w:rsid w:val="00D049B8"/>
    <w:rsid w:val="00D04A69"/>
    <w:rsid w:val="00D04FBA"/>
    <w:rsid w:val="00D05385"/>
    <w:rsid w:val="00D05576"/>
    <w:rsid w:val="00D0595D"/>
    <w:rsid w:val="00D05A67"/>
    <w:rsid w:val="00D05E07"/>
    <w:rsid w:val="00D05E76"/>
    <w:rsid w:val="00D05EA9"/>
    <w:rsid w:val="00D0677E"/>
    <w:rsid w:val="00D068DA"/>
    <w:rsid w:val="00D068F9"/>
    <w:rsid w:val="00D06C03"/>
    <w:rsid w:val="00D06DF4"/>
    <w:rsid w:val="00D07046"/>
    <w:rsid w:val="00D07287"/>
    <w:rsid w:val="00D073FB"/>
    <w:rsid w:val="00D07447"/>
    <w:rsid w:val="00D07B95"/>
    <w:rsid w:val="00D07E34"/>
    <w:rsid w:val="00D07F48"/>
    <w:rsid w:val="00D102E1"/>
    <w:rsid w:val="00D10708"/>
    <w:rsid w:val="00D107FE"/>
    <w:rsid w:val="00D114C8"/>
    <w:rsid w:val="00D11662"/>
    <w:rsid w:val="00D11A41"/>
    <w:rsid w:val="00D11AC1"/>
    <w:rsid w:val="00D11C88"/>
    <w:rsid w:val="00D11C90"/>
    <w:rsid w:val="00D11FA4"/>
    <w:rsid w:val="00D120B1"/>
    <w:rsid w:val="00D1238F"/>
    <w:rsid w:val="00D12391"/>
    <w:rsid w:val="00D127B3"/>
    <w:rsid w:val="00D12A25"/>
    <w:rsid w:val="00D12B87"/>
    <w:rsid w:val="00D1306C"/>
    <w:rsid w:val="00D13591"/>
    <w:rsid w:val="00D13B7D"/>
    <w:rsid w:val="00D13CA5"/>
    <w:rsid w:val="00D13ED3"/>
    <w:rsid w:val="00D1401C"/>
    <w:rsid w:val="00D14022"/>
    <w:rsid w:val="00D14025"/>
    <w:rsid w:val="00D140A4"/>
    <w:rsid w:val="00D141F5"/>
    <w:rsid w:val="00D14227"/>
    <w:rsid w:val="00D14379"/>
    <w:rsid w:val="00D14390"/>
    <w:rsid w:val="00D1468B"/>
    <w:rsid w:val="00D14731"/>
    <w:rsid w:val="00D148DE"/>
    <w:rsid w:val="00D149EE"/>
    <w:rsid w:val="00D14DCE"/>
    <w:rsid w:val="00D14F25"/>
    <w:rsid w:val="00D154D9"/>
    <w:rsid w:val="00D15699"/>
    <w:rsid w:val="00D157FE"/>
    <w:rsid w:val="00D158B5"/>
    <w:rsid w:val="00D15A1E"/>
    <w:rsid w:val="00D15A65"/>
    <w:rsid w:val="00D15FB7"/>
    <w:rsid w:val="00D16134"/>
    <w:rsid w:val="00D16215"/>
    <w:rsid w:val="00D1625E"/>
    <w:rsid w:val="00D1637F"/>
    <w:rsid w:val="00D16477"/>
    <w:rsid w:val="00D16641"/>
    <w:rsid w:val="00D168A5"/>
    <w:rsid w:val="00D16F03"/>
    <w:rsid w:val="00D16F0D"/>
    <w:rsid w:val="00D16FD7"/>
    <w:rsid w:val="00D170C2"/>
    <w:rsid w:val="00D1720A"/>
    <w:rsid w:val="00D173EC"/>
    <w:rsid w:val="00D174A1"/>
    <w:rsid w:val="00D175D9"/>
    <w:rsid w:val="00D17615"/>
    <w:rsid w:val="00D17754"/>
    <w:rsid w:val="00D17AB9"/>
    <w:rsid w:val="00D17DBD"/>
    <w:rsid w:val="00D20401"/>
    <w:rsid w:val="00D204A6"/>
    <w:rsid w:val="00D20DC5"/>
    <w:rsid w:val="00D215A5"/>
    <w:rsid w:val="00D2169E"/>
    <w:rsid w:val="00D218A1"/>
    <w:rsid w:val="00D21E4F"/>
    <w:rsid w:val="00D21F14"/>
    <w:rsid w:val="00D220E7"/>
    <w:rsid w:val="00D22345"/>
    <w:rsid w:val="00D22BF5"/>
    <w:rsid w:val="00D22CCE"/>
    <w:rsid w:val="00D2305D"/>
    <w:rsid w:val="00D23153"/>
    <w:rsid w:val="00D238F2"/>
    <w:rsid w:val="00D23ACE"/>
    <w:rsid w:val="00D23E63"/>
    <w:rsid w:val="00D23F6A"/>
    <w:rsid w:val="00D2443E"/>
    <w:rsid w:val="00D24674"/>
    <w:rsid w:val="00D2475A"/>
    <w:rsid w:val="00D249CF"/>
    <w:rsid w:val="00D24ACA"/>
    <w:rsid w:val="00D24D66"/>
    <w:rsid w:val="00D24E6B"/>
    <w:rsid w:val="00D2505D"/>
    <w:rsid w:val="00D25121"/>
    <w:rsid w:val="00D2514D"/>
    <w:rsid w:val="00D25244"/>
    <w:rsid w:val="00D25366"/>
    <w:rsid w:val="00D255EC"/>
    <w:rsid w:val="00D256D4"/>
    <w:rsid w:val="00D258D8"/>
    <w:rsid w:val="00D25A0F"/>
    <w:rsid w:val="00D25AA8"/>
    <w:rsid w:val="00D25B0F"/>
    <w:rsid w:val="00D2611C"/>
    <w:rsid w:val="00D267E3"/>
    <w:rsid w:val="00D26B3D"/>
    <w:rsid w:val="00D26E87"/>
    <w:rsid w:val="00D27258"/>
    <w:rsid w:val="00D277EA"/>
    <w:rsid w:val="00D27938"/>
    <w:rsid w:val="00D27D81"/>
    <w:rsid w:val="00D27FF1"/>
    <w:rsid w:val="00D30339"/>
    <w:rsid w:val="00D307DF"/>
    <w:rsid w:val="00D30AF3"/>
    <w:rsid w:val="00D30FCF"/>
    <w:rsid w:val="00D312D9"/>
    <w:rsid w:val="00D31354"/>
    <w:rsid w:val="00D31676"/>
    <w:rsid w:val="00D319C7"/>
    <w:rsid w:val="00D31A20"/>
    <w:rsid w:val="00D31C11"/>
    <w:rsid w:val="00D31D2D"/>
    <w:rsid w:val="00D320B3"/>
    <w:rsid w:val="00D3242E"/>
    <w:rsid w:val="00D324CB"/>
    <w:rsid w:val="00D3331E"/>
    <w:rsid w:val="00D335FC"/>
    <w:rsid w:val="00D336E6"/>
    <w:rsid w:val="00D33A8B"/>
    <w:rsid w:val="00D33B6D"/>
    <w:rsid w:val="00D33DA5"/>
    <w:rsid w:val="00D3421C"/>
    <w:rsid w:val="00D34648"/>
    <w:rsid w:val="00D347AB"/>
    <w:rsid w:val="00D34896"/>
    <w:rsid w:val="00D348A4"/>
    <w:rsid w:val="00D34928"/>
    <w:rsid w:val="00D34E44"/>
    <w:rsid w:val="00D350A2"/>
    <w:rsid w:val="00D35150"/>
    <w:rsid w:val="00D351AA"/>
    <w:rsid w:val="00D3559B"/>
    <w:rsid w:val="00D35751"/>
    <w:rsid w:val="00D35C0E"/>
    <w:rsid w:val="00D35D93"/>
    <w:rsid w:val="00D35FB4"/>
    <w:rsid w:val="00D36083"/>
    <w:rsid w:val="00D3616D"/>
    <w:rsid w:val="00D36533"/>
    <w:rsid w:val="00D366D6"/>
    <w:rsid w:val="00D367D8"/>
    <w:rsid w:val="00D36A43"/>
    <w:rsid w:val="00D36F70"/>
    <w:rsid w:val="00D373ED"/>
    <w:rsid w:val="00D3788B"/>
    <w:rsid w:val="00D378D6"/>
    <w:rsid w:val="00D379D1"/>
    <w:rsid w:val="00D37B39"/>
    <w:rsid w:val="00D37C6D"/>
    <w:rsid w:val="00D37D2A"/>
    <w:rsid w:val="00D37FC3"/>
    <w:rsid w:val="00D4014C"/>
    <w:rsid w:val="00D40152"/>
    <w:rsid w:val="00D40207"/>
    <w:rsid w:val="00D404D1"/>
    <w:rsid w:val="00D40B28"/>
    <w:rsid w:val="00D40C69"/>
    <w:rsid w:val="00D41240"/>
    <w:rsid w:val="00D4155A"/>
    <w:rsid w:val="00D4177A"/>
    <w:rsid w:val="00D418B7"/>
    <w:rsid w:val="00D41979"/>
    <w:rsid w:val="00D41A04"/>
    <w:rsid w:val="00D41C40"/>
    <w:rsid w:val="00D41D5D"/>
    <w:rsid w:val="00D41E0F"/>
    <w:rsid w:val="00D42099"/>
    <w:rsid w:val="00D421C8"/>
    <w:rsid w:val="00D4222A"/>
    <w:rsid w:val="00D4227B"/>
    <w:rsid w:val="00D422AF"/>
    <w:rsid w:val="00D423B1"/>
    <w:rsid w:val="00D423BB"/>
    <w:rsid w:val="00D425B1"/>
    <w:rsid w:val="00D429CE"/>
    <w:rsid w:val="00D42F6F"/>
    <w:rsid w:val="00D4344B"/>
    <w:rsid w:val="00D4385B"/>
    <w:rsid w:val="00D438C8"/>
    <w:rsid w:val="00D438D0"/>
    <w:rsid w:val="00D43E7F"/>
    <w:rsid w:val="00D44190"/>
    <w:rsid w:val="00D44706"/>
    <w:rsid w:val="00D44C57"/>
    <w:rsid w:val="00D44D07"/>
    <w:rsid w:val="00D44E1C"/>
    <w:rsid w:val="00D45263"/>
    <w:rsid w:val="00D453C8"/>
    <w:rsid w:val="00D4560B"/>
    <w:rsid w:val="00D458F5"/>
    <w:rsid w:val="00D460D5"/>
    <w:rsid w:val="00D4618D"/>
    <w:rsid w:val="00D46397"/>
    <w:rsid w:val="00D463C4"/>
    <w:rsid w:val="00D4676F"/>
    <w:rsid w:val="00D46E3E"/>
    <w:rsid w:val="00D46EF0"/>
    <w:rsid w:val="00D47646"/>
    <w:rsid w:val="00D47A14"/>
    <w:rsid w:val="00D47A1D"/>
    <w:rsid w:val="00D47AA5"/>
    <w:rsid w:val="00D47B1F"/>
    <w:rsid w:val="00D47B21"/>
    <w:rsid w:val="00D47BF6"/>
    <w:rsid w:val="00D47F2E"/>
    <w:rsid w:val="00D50563"/>
    <w:rsid w:val="00D505C8"/>
    <w:rsid w:val="00D50DBC"/>
    <w:rsid w:val="00D51122"/>
    <w:rsid w:val="00D51811"/>
    <w:rsid w:val="00D51915"/>
    <w:rsid w:val="00D51A4B"/>
    <w:rsid w:val="00D52259"/>
    <w:rsid w:val="00D5237C"/>
    <w:rsid w:val="00D52ACB"/>
    <w:rsid w:val="00D52F3E"/>
    <w:rsid w:val="00D52F5D"/>
    <w:rsid w:val="00D52FA6"/>
    <w:rsid w:val="00D53058"/>
    <w:rsid w:val="00D53100"/>
    <w:rsid w:val="00D5359D"/>
    <w:rsid w:val="00D53937"/>
    <w:rsid w:val="00D53A32"/>
    <w:rsid w:val="00D53A40"/>
    <w:rsid w:val="00D53BF7"/>
    <w:rsid w:val="00D53CF0"/>
    <w:rsid w:val="00D53FFE"/>
    <w:rsid w:val="00D540AD"/>
    <w:rsid w:val="00D5428B"/>
    <w:rsid w:val="00D542B8"/>
    <w:rsid w:val="00D543F6"/>
    <w:rsid w:val="00D546AB"/>
    <w:rsid w:val="00D549A9"/>
    <w:rsid w:val="00D54C55"/>
    <w:rsid w:val="00D54F63"/>
    <w:rsid w:val="00D551E8"/>
    <w:rsid w:val="00D5522E"/>
    <w:rsid w:val="00D553DD"/>
    <w:rsid w:val="00D558EA"/>
    <w:rsid w:val="00D55994"/>
    <w:rsid w:val="00D55F29"/>
    <w:rsid w:val="00D56326"/>
    <w:rsid w:val="00D56B50"/>
    <w:rsid w:val="00D56C2D"/>
    <w:rsid w:val="00D56DC4"/>
    <w:rsid w:val="00D571CD"/>
    <w:rsid w:val="00D574C9"/>
    <w:rsid w:val="00D576A5"/>
    <w:rsid w:val="00D576CB"/>
    <w:rsid w:val="00D5796B"/>
    <w:rsid w:val="00D579F8"/>
    <w:rsid w:val="00D57A93"/>
    <w:rsid w:val="00D57C5B"/>
    <w:rsid w:val="00D57DE5"/>
    <w:rsid w:val="00D60293"/>
    <w:rsid w:val="00D605E7"/>
    <w:rsid w:val="00D60626"/>
    <w:rsid w:val="00D60838"/>
    <w:rsid w:val="00D608E9"/>
    <w:rsid w:val="00D6090C"/>
    <w:rsid w:val="00D609B1"/>
    <w:rsid w:val="00D60B60"/>
    <w:rsid w:val="00D60B91"/>
    <w:rsid w:val="00D60DCF"/>
    <w:rsid w:val="00D610C2"/>
    <w:rsid w:val="00D61D78"/>
    <w:rsid w:val="00D62216"/>
    <w:rsid w:val="00D623FD"/>
    <w:rsid w:val="00D62623"/>
    <w:rsid w:val="00D62F5B"/>
    <w:rsid w:val="00D62F86"/>
    <w:rsid w:val="00D6311B"/>
    <w:rsid w:val="00D63857"/>
    <w:rsid w:val="00D639EC"/>
    <w:rsid w:val="00D63AAD"/>
    <w:rsid w:val="00D63B8C"/>
    <w:rsid w:val="00D63BCA"/>
    <w:rsid w:val="00D63DB8"/>
    <w:rsid w:val="00D63ECD"/>
    <w:rsid w:val="00D64567"/>
    <w:rsid w:val="00D645DB"/>
    <w:rsid w:val="00D6493B"/>
    <w:rsid w:val="00D64B39"/>
    <w:rsid w:val="00D64C17"/>
    <w:rsid w:val="00D64D60"/>
    <w:rsid w:val="00D64F4A"/>
    <w:rsid w:val="00D6503B"/>
    <w:rsid w:val="00D65285"/>
    <w:rsid w:val="00D65437"/>
    <w:rsid w:val="00D654FE"/>
    <w:rsid w:val="00D6552C"/>
    <w:rsid w:val="00D655D2"/>
    <w:rsid w:val="00D65692"/>
    <w:rsid w:val="00D65706"/>
    <w:rsid w:val="00D659E5"/>
    <w:rsid w:val="00D65A96"/>
    <w:rsid w:val="00D65CD0"/>
    <w:rsid w:val="00D65D37"/>
    <w:rsid w:val="00D66078"/>
    <w:rsid w:val="00D6632D"/>
    <w:rsid w:val="00D66671"/>
    <w:rsid w:val="00D66821"/>
    <w:rsid w:val="00D669E5"/>
    <w:rsid w:val="00D66BEC"/>
    <w:rsid w:val="00D66E01"/>
    <w:rsid w:val="00D67367"/>
    <w:rsid w:val="00D673F2"/>
    <w:rsid w:val="00D67661"/>
    <w:rsid w:val="00D67667"/>
    <w:rsid w:val="00D6795C"/>
    <w:rsid w:val="00D67A3E"/>
    <w:rsid w:val="00D67A9C"/>
    <w:rsid w:val="00D67CF2"/>
    <w:rsid w:val="00D67E61"/>
    <w:rsid w:val="00D70144"/>
    <w:rsid w:val="00D70245"/>
    <w:rsid w:val="00D70653"/>
    <w:rsid w:val="00D706CA"/>
    <w:rsid w:val="00D708C6"/>
    <w:rsid w:val="00D70B9A"/>
    <w:rsid w:val="00D70E84"/>
    <w:rsid w:val="00D7150C"/>
    <w:rsid w:val="00D7159D"/>
    <w:rsid w:val="00D717E9"/>
    <w:rsid w:val="00D71824"/>
    <w:rsid w:val="00D71948"/>
    <w:rsid w:val="00D71A12"/>
    <w:rsid w:val="00D71A2F"/>
    <w:rsid w:val="00D71A7E"/>
    <w:rsid w:val="00D71F50"/>
    <w:rsid w:val="00D72656"/>
    <w:rsid w:val="00D72728"/>
    <w:rsid w:val="00D72846"/>
    <w:rsid w:val="00D729A3"/>
    <w:rsid w:val="00D72AB3"/>
    <w:rsid w:val="00D72E8D"/>
    <w:rsid w:val="00D72E91"/>
    <w:rsid w:val="00D730EA"/>
    <w:rsid w:val="00D7336C"/>
    <w:rsid w:val="00D73409"/>
    <w:rsid w:val="00D73660"/>
    <w:rsid w:val="00D737DA"/>
    <w:rsid w:val="00D73980"/>
    <w:rsid w:val="00D73FD1"/>
    <w:rsid w:val="00D748E7"/>
    <w:rsid w:val="00D7493B"/>
    <w:rsid w:val="00D749AA"/>
    <w:rsid w:val="00D74A22"/>
    <w:rsid w:val="00D74F97"/>
    <w:rsid w:val="00D7508C"/>
    <w:rsid w:val="00D751BF"/>
    <w:rsid w:val="00D7520A"/>
    <w:rsid w:val="00D75537"/>
    <w:rsid w:val="00D75585"/>
    <w:rsid w:val="00D759C1"/>
    <w:rsid w:val="00D75B95"/>
    <w:rsid w:val="00D75C7B"/>
    <w:rsid w:val="00D75CB3"/>
    <w:rsid w:val="00D75E76"/>
    <w:rsid w:val="00D760E7"/>
    <w:rsid w:val="00D767B4"/>
    <w:rsid w:val="00D767D5"/>
    <w:rsid w:val="00D76A82"/>
    <w:rsid w:val="00D76AA5"/>
    <w:rsid w:val="00D76F77"/>
    <w:rsid w:val="00D76F94"/>
    <w:rsid w:val="00D77695"/>
    <w:rsid w:val="00D77972"/>
    <w:rsid w:val="00D77B83"/>
    <w:rsid w:val="00D80081"/>
    <w:rsid w:val="00D800A4"/>
    <w:rsid w:val="00D801FE"/>
    <w:rsid w:val="00D8060F"/>
    <w:rsid w:val="00D8076C"/>
    <w:rsid w:val="00D8094B"/>
    <w:rsid w:val="00D80991"/>
    <w:rsid w:val="00D80FBC"/>
    <w:rsid w:val="00D811EF"/>
    <w:rsid w:val="00D814E3"/>
    <w:rsid w:val="00D81B19"/>
    <w:rsid w:val="00D81B79"/>
    <w:rsid w:val="00D81ED1"/>
    <w:rsid w:val="00D82853"/>
    <w:rsid w:val="00D82B3E"/>
    <w:rsid w:val="00D82BB4"/>
    <w:rsid w:val="00D82C28"/>
    <w:rsid w:val="00D83347"/>
    <w:rsid w:val="00D8335F"/>
    <w:rsid w:val="00D83384"/>
    <w:rsid w:val="00D83558"/>
    <w:rsid w:val="00D8399A"/>
    <w:rsid w:val="00D83AF1"/>
    <w:rsid w:val="00D83BA5"/>
    <w:rsid w:val="00D83DF8"/>
    <w:rsid w:val="00D83F6B"/>
    <w:rsid w:val="00D83F9C"/>
    <w:rsid w:val="00D8425C"/>
    <w:rsid w:val="00D844A8"/>
    <w:rsid w:val="00D84562"/>
    <w:rsid w:val="00D8476B"/>
    <w:rsid w:val="00D84947"/>
    <w:rsid w:val="00D84A1A"/>
    <w:rsid w:val="00D84D47"/>
    <w:rsid w:val="00D84F57"/>
    <w:rsid w:val="00D84FBC"/>
    <w:rsid w:val="00D85835"/>
    <w:rsid w:val="00D85DDC"/>
    <w:rsid w:val="00D8624C"/>
    <w:rsid w:val="00D86333"/>
    <w:rsid w:val="00D8660A"/>
    <w:rsid w:val="00D866E5"/>
    <w:rsid w:val="00D86C43"/>
    <w:rsid w:val="00D87270"/>
    <w:rsid w:val="00D87501"/>
    <w:rsid w:val="00D87515"/>
    <w:rsid w:val="00D8769C"/>
    <w:rsid w:val="00D87A18"/>
    <w:rsid w:val="00D87A1D"/>
    <w:rsid w:val="00D87A7E"/>
    <w:rsid w:val="00D9007A"/>
    <w:rsid w:val="00D900CF"/>
    <w:rsid w:val="00D9019D"/>
    <w:rsid w:val="00D90543"/>
    <w:rsid w:val="00D9059C"/>
    <w:rsid w:val="00D9067A"/>
    <w:rsid w:val="00D907A4"/>
    <w:rsid w:val="00D90929"/>
    <w:rsid w:val="00D90D46"/>
    <w:rsid w:val="00D90DA6"/>
    <w:rsid w:val="00D90E8C"/>
    <w:rsid w:val="00D911F5"/>
    <w:rsid w:val="00D91314"/>
    <w:rsid w:val="00D91FD5"/>
    <w:rsid w:val="00D9234F"/>
    <w:rsid w:val="00D9261F"/>
    <w:rsid w:val="00D927E7"/>
    <w:rsid w:val="00D930AB"/>
    <w:rsid w:val="00D930CF"/>
    <w:rsid w:val="00D93264"/>
    <w:rsid w:val="00D94264"/>
    <w:rsid w:val="00D946DB"/>
    <w:rsid w:val="00D947CA"/>
    <w:rsid w:val="00D94BBF"/>
    <w:rsid w:val="00D94E70"/>
    <w:rsid w:val="00D951CD"/>
    <w:rsid w:val="00D952C2"/>
    <w:rsid w:val="00D95717"/>
    <w:rsid w:val="00D95778"/>
    <w:rsid w:val="00D9591A"/>
    <w:rsid w:val="00D95AE7"/>
    <w:rsid w:val="00D95CFB"/>
    <w:rsid w:val="00D95D72"/>
    <w:rsid w:val="00D95F0E"/>
    <w:rsid w:val="00D966AB"/>
    <w:rsid w:val="00D9675D"/>
    <w:rsid w:val="00D96932"/>
    <w:rsid w:val="00D96C10"/>
    <w:rsid w:val="00D97104"/>
    <w:rsid w:val="00D9711D"/>
    <w:rsid w:val="00D974EF"/>
    <w:rsid w:val="00D974FE"/>
    <w:rsid w:val="00D9783A"/>
    <w:rsid w:val="00D97948"/>
    <w:rsid w:val="00D97997"/>
    <w:rsid w:val="00D97DDB"/>
    <w:rsid w:val="00D97E46"/>
    <w:rsid w:val="00D97EBF"/>
    <w:rsid w:val="00D97FF8"/>
    <w:rsid w:val="00DA001E"/>
    <w:rsid w:val="00DA010B"/>
    <w:rsid w:val="00DA022B"/>
    <w:rsid w:val="00DA05A2"/>
    <w:rsid w:val="00DA07F5"/>
    <w:rsid w:val="00DA0839"/>
    <w:rsid w:val="00DA09AB"/>
    <w:rsid w:val="00DA0D93"/>
    <w:rsid w:val="00DA0E67"/>
    <w:rsid w:val="00DA10FB"/>
    <w:rsid w:val="00DA15DF"/>
    <w:rsid w:val="00DA195A"/>
    <w:rsid w:val="00DA1DD4"/>
    <w:rsid w:val="00DA2007"/>
    <w:rsid w:val="00DA2272"/>
    <w:rsid w:val="00DA23DB"/>
    <w:rsid w:val="00DA27D1"/>
    <w:rsid w:val="00DA2B09"/>
    <w:rsid w:val="00DA3146"/>
    <w:rsid w:val="00DA331F"/>
    <w:rsid w:val="00DA3394"/>
    <w:rsid w:val="00DA3467"/>
    <w:rsid w:val="00DA35C6"/>
    <w:rsid w:val="00DA3974"/>
    <w:rsid w:val="00DA3C8A"/>
    <w:rsid w:val="00DA3F4F"/>
    <w:rsid w:val="00DA4795"/>
    <w:rsid w:val="00DA4B0F"/>
    <w:rsid w:val="00DA4C31"/>
    <w:rsid w:val="00DA5297"/>
    <w:rsid w:val="00DA5739"/>
    <w:rsid w:val="00DA575D"/>
    <w:rsid w:val="00DA5AA0"/>
    <w:rsid w:val="00DA5AAB"/>
    <w:rsid w:val="00DA5D6A"/>
    <w:rsid w:val="00DA5E8B"/>
    <w:rsid w:val="00DA5ED3"/>
    <w:rsid w:val="00DA5F08"/>
    <w:rsid w:val="00DA5F71"/>
    <w:rsid w:val="00DA646C"/>
    <w:rsid w:val="00DA6516"/>
    <w:rsid w:val="00DA674B"/>
    <w:rsid w:val="00DA6BC2"/>
    <w:rsid w:val="00DA6C61"/>
    <w:rsid w:val="00DA6D74"/>
    <w:rsid w:val="00DA7083"/>
    <w:rsid w:val="00DA72B4"/>
    <w:rsid w:val="00DA77D1"/>
    <w:rsid w:val="00DA798B"/>
    <w:rsid w:val="00DA7AA3"/>
    <w:rsid w:val="00DB0191"/>
    <w:rsid w:val="00DB0818"/>
    <w:rsid w:val="00DB1091"/>
    <w:rsid w:val="00DB10BD"/>
    <w:rsid w:val="00DB1181"/>
    <w:rsid w:val="00DB1419"/>
    <w:rsid w:val="00DB16AF"/>
    <w:rsid w:val="00DB16F7"/>
    <w:rsid w:val="00DB1840"/>
    <w:rsid w:val="00DB1870"/>
    <w:rsid w:val="00DB1970"/>
    <w:rsid w:val="00DB1B04"/>
    <w:rsid w:val="00DB1C68"/>
    <w:rsid w:val="00DB1CB1"/>
    <w:rsid w:val="00DB258D"/>
    <w:rsid w:val="00DB25AE"/>
    <w:rsid w:val="00DB28A4"/>
    <w:rsid w:val="00DB2934"/>
    <w:rsid w:val="00DB2A5B"/>
    <w:rsid w:val="00DB2A93"/>
    <w:rsid w:val="00DB2FCD"/>
    <w:rsid w:val="00DB35A7"/>
    <w:rsid w:val="00DB364C"/>
    <w:rsid w:val="00DB3700"/>
    <w:rsid w:val="00DB3C08"/>
    <w:rsid w:val="00DB3CEE"/>
    <w:rsid w:val="00DB3D1A"/>
    <w:rsid w:val="00DB3DCA"/>
    <w:rsid w:val="00DB3FC8"/>
    <w:rsid w:val="00DB407E"/>
    <w:rsid w:val="00DB4228"/>
    <w:rsid w:val="00DB4951"/>
    <w:rsid w:val="00DB4992"/>
    <w:rsid w:val="00DB4A39"/>
    <w:rsid w:val="00DB4A3F"/>
    <w:rsid w:val="00DB4EF8"/>
    <w:rsid w:val="00DB5142"/>
    <w:rsid w:val="00DB5A89"/>
    <w:rsid w:val="00DB5BF7"/>
    <w:rsid w:val="00DB5E41"/>
    <w:rsid w:val="00DB60F7"/>
    <w:rsid w:val="00DB62D9"/>
    <w:rsid w:val="00DB64C9"/>
    <w:rsid w:val="00DB64DF"/>
    <w:rsid w:val="00DB65A9"/>
    <w:rsid w:val="00DB6A5A"/>
    <w:rsid w:val="00DB6BA4"/>
    <w:rsid w:val="00DB72D2"/>
    <w:rsid w:val="00DB72E5"/>
    <w:rsid w:val="00DB7346"/>
    <w:rsid w:val="00DB737C"/>
    <w:rsid w:val="00DB74B3"/>
    <w:rsid w:val="00DB76DC"/>
    <w:rsid w:val="00DB79D0"/>
    <w:rsid w:val="00DB7BD1"/>
    <w:rsid w:val="00DB7C0A"/>
    <w:rsid w:val="00DB7C22"/>
    <w:rsid w:val="00DB7DDA"/>
    <w:rsid w:val="00DC00F5"/>
    <w:rsid w:val="00DC01B5"/>
    <w:rsid w:val="00DC02A7"/>
    <w:rsid w:val="00DC0318"/>
    <w:rsid w:val="00DC05D0"/>
    <w:rsid w:val="00DC0629"/>
    <w:rsid w:val="00DC06E6"/>
    <w:rsid w:val="00DC0836"/>
    <w:rsid w:val="00DC0895"/>
    <w:rsid w:val="00DC09FD"/>
    <w:rsid w:val="00DC0CC8"/>
    <w:rsid w:val="00DC0DD1"/>
    <w:rsid w:val="00DC0EAD"/>
    <w:rsid w:val="00DC0FA5"/>
    <w:rsid w:val="00DC0FD1"/>
    <w:rsid w:val="00DC11A7"/>
    <w:rsid w:val="00DC156F"/>
    <w:rsid w:val="00DC158D"/>
    <w:rsid w:val="00DC1643"/>
    <w:rsid w:val="00DC1C1C"/>
    <w:rsid w:val="00DC1D7F"/>
    <w:rsid w:val="00DC2044"/>
    <w:rsid w:val="00DC206A"/>
    <w:rsid w:val="00DC2B79"/>
    <w:rsid w:val="00DC2ED1"/>
    <w:rsid w:val="00DC378A"/>
    <w:rsid w:val="00DC37C4"/>
    <w:rsid w:val="00DC39CD"/>
    <w:rsid w:val="00DC3DA5"/>
    <w:rsid w:val="00DC408F"/>
    <w:rsid w:val="00DC428B"/>
    <w:rsid w:val="00DC4296"/>
    <w:rsid w:val="00DC44F4"/>
    <w:rsid w:val="00DC515C"/>
    <w:rsid w:val="00DC5632"/>
    <w:rsid w:val="00DC56D2"/>
    <w:rsid w:val="00DC5969"/>
    <w:rsid w:val="00DC5F78"/>
    <w:rsid w:val="00DC614A"/>
    <w:rsid w:val="00DC69A2"/>
    <w:rsid w:val="00DC6C45"/>
    <w:rsid w:val="00DC6CC0"/>
    <w:rsid w:val="00DC6D9C"/>
    <w:rsid w:val="00DC6FAE"/>
    <w:rsid w:val="00DC7051"/>
    <w:rsid w:val="00DC7B1A"/>
    <w:rsid w:val="00DD013C"/>
    <w:rsid w:val="00DD01F5"/>
    <w:rsid w:val="00DD0454"/>
    <w:rsid w:val="00DD0525"/>
    <w:rsid w:val="00DD079A"/>
    <w:rsid w:val="00DD079D"/>
    <w:rsid w:val="00DD0877"/>
    <w:rsid w:val="00DD0914"/>
    <w:rsid w:val="00DD0A15"/>
    <w:rsid w:val="00DD0C9E"/>
    <w:rsid w:val="00DD0DAE"/>
    <w:rsid w:val="00DD10EA"/>
    <w:rsid w:val="00DD1676"/>
    <w:rsid w:val="00DD17E6"/>
    <w:rsid w:val="00DD185D"/>
    <w:rsid w:val="00DD1951"/>
    <w:rsid w:val="00DD1B85"/>
    <w:rsid w:val="00DD1E23"/>
    <w:rsid w:val="00DD1F97"/>
    <w:rsid w:val="00DD2571"/>
    <w:rsid w:val="00DD284F"/>
    <w:rsid w:val="00DD2DBC"/>
    <w:rsid w:val="00DD2DEE"/>
    <w:rsid w:val="00DD2E1F"/>
    <w:rsid w:val="00DD37B9"/>
    <w:rsid w:val="00DD3905"/>
    <w:rsid w:val="00DD3961"/>
    <w:rsid w:val="00DD3991"/>
    <w:rsid w:val="00DD3CC5"/>
    <w:rsid w:val="00DD436B"/>
    <w:rsid w:val="00DD43DF"/>
    <w:rsid w:val="00DD4902"/>
    <w:rsid w:val="00DD49E1"/>
    <w:rsid w:val="00DD4A16"/>
    <w:rsid w:val="00DD4F12"/>
    <w:rsid w:val="00DD51B6"/>
    <w:rsid w:val="00DD540D"/>
    <w:rsid w:val="00DD58C4"/>
    <w:rsid w:val="00DD5999"/>
    <w:rsid w:val="00DD599F"/>
    <w:rsid w:val="00DD5A81"/>
    <w:rsid w:val="00DD5C17"/>
    <w:rsid w:val="00DD5D5A"/>
    <w:rsid w:val="00DD5EAB"/>
    <w:rsid w:val="00DD61C6"/>
    <w:rsid w:val="00DD6280"/>
    <w:rsid w:val="00DD6461"/>
    <w:rsid w:val="00DD651C"/>
    <w:rsid w:val="00DD69C9"/>
    <w:rsid w:val="00DD6F05"/>
    <w:rsid w:val="00DD70BD"/>
    <w:rsid w:val="00DD736A"/>
    <w:rsid w:val="00DD7442"/>
    <w:rsid w:val="00DD7738"/>
    <w:rsid w:val="00DD785C"/>
    <w:rsid w:val="00DD7C85"/>
    <w:rsid w:val="00DD7F89"/>
    <w:rsid w:val="00DE014B"/>
    <w:rsid w:val="00DE04E0"/>
    <w:rsid w:val="00DE06C5"/>
    <w:rsid w:val="00DE11A3"/>
    <w:rsid w:val="00DE11B3"/>
    <w:rsid w:val="00DE1584"/>
    <w:rsid w:val="00DE15EF"/>
    <w:rsid w:val="00DE1758"/>
    <w:rsid w:val="00DE1B00"/>
    <w:rsid w:val="00DE2247"/>
    <w:rsid w:val="00DE26FD"/>
    <w:rsid w:val="00DE29AA"/>
    <w:rsid w:val="00DE2AE0"/>
    <w:rsid w:val="00DE2C76"/>
    <w:rsid w:val="00DE30A1"/>
    <w:rsid w:val="00DE336B"/>
    <w:rsid w:val="00DE33A2"/>
    <w:rsid w:val="00DE34E6"/>
    <w:rsid w:val="00DE378A"/>
    <w:rsid w:val="00DE3CEB"/>
    <w:rsid w:val="00DE3D5E"/>
    <w:rsid w:val="00DE3E26"/>
    <w:rsid w:val="00DE400C"/>
    <w:rsid w:val="00DE481A"/>
    <w:rsid w:val="00DE4CDE"/>
    <w:rsid w:val="00DE4F85"/>
    <w:rsid w:val="00DE4FDC"/>
    <w:rsid w:val="00DE505A"/>
    <w:rsid w:val="00DE508D"/>
    <w:rsid w:val="00DE53AA"/>
    <w:rsid w:val="00DE53EC"/>
    <w:rsid w:val="00DE5530"/>
    <w:rsid w:val="00DE5595"/>
    <w:rsid w:val="00DE5847"/>
    <w:rsid w:val="00DE5A21"/>
    <w:rsid w:val="00DE5B77"/>
    <w:rsid w:val="00DE5C3B"/>
    <w:rsid w:val="00DE5DAD"/>
    <w:rsid w:val="00DE5DFD"/>
    <w:rsid w:val="00DE5E33"/>
    <w:rsid w:val="00DE5F7E"/>
    <w:rsid w:val="00DE691B"/>
    <w:rsid w:val="00DE6D56"/>
    <w:rsid w:val="00DE6E5A"/>
    <w:rsid w:val="00DE6EAB"/>
    <w:rsid w:val="00DE757B"/>
    <w:rsid w:val="00DE76AB"/>
    <w:rsid w:val="00DE7C37"/>
    <w:rsid w:val="00DF0043"/>
    <w:rsid w:val="00DF00BA"/>
    <w:rsid w:val="00DF0395"/>
    <w:rsid w:val="00DF0891"/>
    <w:rsid w:val="00DF0971"/>
    <w:rsid w:val="00DF0BA1"/>
    <w:rsid w:val="00DF0CF1"/>
    <w:rsid w:val="00DF0D8B"/>
    <w:rsid w:val="00DF1761"/>
    <w:rsid w:val="00DF1A49"/>
    <w:rsid w:val="00DF1C1E"/>
    <w:rsid w:val="00DF1D1A"/>
    <w:rsid w:val="00DF1E22"/>
    <w:rsid w:val="00DF2000"/>
    <w:rsid w:val="00DF210F"/>
    <w:rsid w:val="00DF2314"/>
    <w:rsid w:val="00DF2343"/>
    <w:rsid w:val="00DF2430"/>
    <w:rsid w:val="00DF26D4"/>
    <w:rsid w:val="00DF26DC"/>
    <w:rsid w:val="00DF2D48"/>
    <w:rsid w:val="00DF3228"/>
    <w:rsid w:val="00DF34CF"/>
    <w:rsid w:val="00DF3807"/>
    <w:rsid w:val="00DF3CCE"/>
    <w:rsid w:val="00DF3F22"/>
    <w:rsid w:val="00DF403A"/>
    <w:rsid w:val="00DF4370"/>
    <w:rsid w:val="00DF467E"/>
    <w:rsid w:val="00DF4806"/>
    <w:rsid w:val="00DF4AE3"/>
    <w:rsid w:val="00DF4CFE"/>
    <w:rsid w:val="00DF4E38"/>
    <w:rsid w:val="00DF4E92"/>
    <w:rsid w:val="00DF4ED2"/>
    <w:rsid w:val="00DF4EE9"/>
    <w:rsid w:val="00DF5211"/>
    <w:rsid w:val="00DF5496"/>
    <w:rsid w:val="00DF58A8"/>
    <w:rsid w:val="00DF5F75"/>
    <w:rsid w:val="00DF5FD6"/>
    <w:rsid w:val="00DF6520"/>
    <w:rsid w:val="00DF669E"/>
    <w:rsid w:val="00DF6AE1"/>
    <w:rsid w:val="00DF7309"/>
    <w:rsid w:val="00DF78D5"/>
    <w:rsid w:val="00DF7B83"/>
    <w:rsid w:val="00DF7C61"/>
    <w:rsid w:val="00DF7F18"/>
    <w:rsid w:val="00E00769"/>
    <w:rsid w:val="00E00A36"/>
    <w:rsid w:val="00E00D5A"/>
    <w:rsid w:val="00E00DB8"/>
    <w:rsid w:val="00E0103B"/>
    <w:rsid w:val="00E0119A"/>
    <w:rsid w:val="00E01631"/>
    <w:rsid w:val="00E016C5"/>
    <w:rsid w:val="00E0188D"/>
    <w:rsid w:val="00E01C05"/>
    <w:rsid w:val="00E021EE"/>
    <w:rsid w:val="00E0220A"/>
    <w:rsid w:val="00E02293"/>
    <w:rsid w:val="00E02344"/>
    <w:rsid w:val="00E024AE"/>
    <w:rsid w:val="00E02F79"/>
    <w:rsid w:val="00E031FB"/>
    <w:rsid w:val="00E03238"/>
    <w:rsid w:val="00E0330D"/>
    <w:rsid w:val="00E03369"/>
    <w:rsid w:val="00E034E0"/>
    <w:rsid w:val="00E035AD"/>
    <w:rsid w:val="00E03634"/>
    <w:rsid w:val="00E036CD"/>
    <w:rsid w:val="00E0377C"/>
    <w:rsid w:val="00E038E9"/>
    <w:rsid w:val="00E03A00"/>
    <w:rsid w:val="00E03EAB"/>
    <w:rsid w:val="00E040E8"/>
    <w:rsid w:val="00E043E7"/>
    <w:rsid w:val="00E045A7"/>
    <w:rsid w:val="00E045C4"/>
    <w:rsid w:val="00E04771"/>
    <w:rsid w:val="00E0494A"/>
    <w:rsid w:val="00E04B49"/>
    <w:rsid w:val="00E04CB6"/>
    <w:rsid w:val="00E04DCD"/>
    <w:rsid w:val="00E051F3"/>
    <w:rsid w:val="00E055F6"/>
    <w:rsid w:val="00E05AD9"/>
    <w:rsid w:val="00E05E80"/>
    <w:rsid w:val="00E05F6E"/>
    <w:rsid w:val="00E060DC"/>
    <w:rsid w:val="00E06789"/>
    <w:rsid w:val="00E06CDF"/>
    <w:rsid w:val="00E07336"/>
    <w:rsid w:val="00E0737F"/>
    <w:rsid w:val="00E07C6D"/>
    <w:rsid w:val="00E07FC6"/>
    <w:rsid w:val="00E1033C"/>
    <w:rsid w:val="00E10759"/>
    <w:rsid w:val="00E107C0"/>
    <w:rsid w:val="00E10AA7"/>
    <w:rsid w:val="00E10E49"/>
    <w:rsid w:val="00E10E65"/>
    <w:rsid w:val="00E11149"/>
    <w:rsid w:val="00E1128F"/>
    <w:rsid w:val="00E1138A"/>
    <w:rsid w:val="00E116DF"/>
    <w:rsid w:val="00E11EB5"/>
    <w:rsid w:val="00E12054"/>
    <w:rsid w:val="00E12162"/>
    <w:rsid w:val="00E1281B"/>
    <w:rsid w:val="00E1295D"/>
    <w:rsid w:val="00E12BD0"/>
    <w:rsid w:val="00E134B9"/>
    <w:rsid w:val="00E134F5"/>
    <w:rsid w:val="00E13668"/>
    <w:rsid w:val="00E136C2"/>
    <w:rsid w:val="00E138D5"/>
    <w:rsid w:val="00E13967"/>
    <w:rsid w:val="00E13D9A"/>
    <w:rsid w:val="00E13ECC"/>
    <w:rsid w:val="00E142C3"/>
    <w:rsid w:val="00E14349"/>
    <w:rsid w:val="00E14506"/>
    <w:rsid w:val="00E14798"/>
    <w:rsid w:val="00E14846"/>
    <w:rsid w:val="00E14937"/>
    <w:rsid w:val="00E150C7"/>
    <w:rsid w:val="00E15105"/>
    <w:rsid w:val="00E151CE"/>
    <w:rsid w:val="00E151F5"/>
    <w:rsid w:val="00E1522E"/>
    <w:rsid w:val="00E1543A"/>
    <w:rsid w:val="00E15960"/>
    <w:rsid w:val="00E15A0E"/>
    <w:rsid w:val="00E162D2"/>
    <w:rsid w:val="00E16702"/>
    <w:rsid w:val="00E1682E"/>
    <w:rsid w:val="00E1687D"/>
    <w:rsid w:val="00E16A9B"/>
    <w:rsid w:val="00E16AE7"/>
    <w:rsid w:val="00E170FF"/>
    <w:rsid w:val="00E171A1"/>
    <w:rsid w:val="00E174B8"/>
    <w:rsid w:val="00E17516"/>
    <w:rsid w:val="00E17717"/>
    <w:rsid w:val="00E17859"/>
    <w:rsid w:val="00E178C3"/>
    <w:rsid w:val="00E17EF7"/>
    <w:rsid w:val="00E17FE8"/>
    <w:rsid w:val="00E20312"/>
    <w:rsid w:val="00E203A4"/>
    <w:rsid w:val="00E2075D"/>
    <w:rsid w:val="00E207F1"/>
    <w:rsid w:val="00E20B14"/>
    <w:rsid w:val="00E20B22"/>
    <w:rsid w:val="00E20C10"/>
    <w:rsid w:val="00E20C50"/>
    <w:rsid w:val="00E20E4D"/>
    <w:rsid w:val="00E20F91"/>
    <w:rsid w:val="00E212D5"/>
    <w:rsid w:val="00E212DC"/>
    <w:rsid w:val="00E21471"/>
    <w:rsid w:val="00E2158A"/>
    <w:rsid w:val="00E2188A"/>
    <w:rsid w:val="00E22514"/>
    <w:rsid w:val="00E22C13"/>
    <w:rsid w:val="00E22DAA"/>
    <w:rsid w:val="00E23097"/>
    <w:rsid w:val="00E23636"/>
    <w:rsid w:val="00E236ED"/>
    <w:rsid w:val="00E238E2"/>
    <w:rsid w:val="00E23D8D"/>
    <w:rsid w:val="00E24363"/>
    <w:rsid w:val="00E24386"/>
    <w:rsid w:val="00E246EC"/>
    <w:rsid w:val="00E2487D"/>
    <w:rsid w:val="00E249AA"/>
    <w:rsid w:val="00E24B35"/>
    <w:rsid w:val="00E24F9F"/>
    <w:rsid w:val="00E2529A"/>
    <w:rsid w:val="00E25348"/>
    <w:rsid w:val="00E25421"/>
    <w:rsid w:val="00E25447"/>
    <w:rsid w:val="00E25BB8"/>
    <w:rsid w:val="00E25CDE"/>
    <w:rsid w:val="00E265F2"/>
    <w:rsid w:val="00E26D22"/>
    <w:rsid w:val="00E26D29"/>
    <w:rsid w:val="00E26DCA"/>
    <w:rsid w:val="00E26F0C"/>
    <w:rsid w:val="00E27064"/>
    <w:rsid w:val="00E27116"/>
    <w:rsid w:val="00E2780A"/>
    <w:rsid w:val="00E2795F"/>
    <w:rsid w:val="00E27B1A"/>
    <w:rsid w:val="00E27B20"/>
    <w:rsid w:val="00E27D18"/>
    <w:rsid w:val="00E27E4F"/>
    <w:rsid w:val="00E30299"/>
    <w:rsid w:val="00E302C4"/>
    <w:rsid w:val="00E30593"/>
    <w:rsid w:val="00E307DD"/>
    <w:rsid w:val="00E3083E"/>
    <w:rsid w:val="00E309F7"/>
    <w:rsid w:val="00E30BC6"/>
    <w:rsid w:val="00E31744"/>
    <w:rsid w:val="00E31862"/>
    <w:rsid w:val="00E318D4"/>
    <w:rsid w:val="00E31E49"/>
    <w:rsid w:val="00E321A1"/>
    <w:rsid w:val="00E32361"/>
    <w:rsid w:val="00E323CE"/>
    <w:rsid w:val="00E32A54"/>
    <w:rsid w:val="00E32D54"/>
    <w:rsid w:val="00E32E97"/>
    <w:rsid w:val="00E32FCC"/>
    <w:rsid w:val="00E33018"/>
    <w:rsid w:val="00E3308A"/>
    <w:rsid w:val="00E33251"/>
    <w:rsid w:val="00E332BC"/>
    <w:rsid w:val="00E33F8E"/>
    <w:rsid w:val="00E33FF8"/>
    <w:rsid w:val="00E34008"/>
    <w:rsid w:val="00E34058"/>
    <w:rsid w:val="00E3412F"/>
    <w:rsid w:val="00E34448"/>
    <w:rsid w:val="00E345AF"/>
    <w:rsid w:val="00E345B1"/>
    <w:rsid w:val="00E34862"/>
    <w:rsid w:val="00E348BF"/>
    <w:rsid w:val="00E34F3B"/>
    <w:rsid w:val="00E3524F"/>
    <w:rsid w:val="00E352E3"/>
    <w:rsid w:val="00E35A3A"/>
    <w:rsid w:val="00E35D77"/>
    <w:rsid w:val="00E362A0"/>
    <w:rsid w:val="00E36595"/>
    <w:rsid w:val="00E3700E"/>
    <w:rsid w:val="00E37653"/>
    <w:rsid w:val="00E37F76"/>
    <w:rsid w:val="00E37F8B"/>
    <w:rsid w:val="00E40016"/>
    <w:rsid w:val="00E403BE"/>
    <w:rsid w:val="00E40624"/>
    <w:rsid w:val="00E40D91"/>
    <w:rsid w:val="00E40FF6"/>
    <w:rsid w:val="00E4104D"/>
    <w:rsid w:val="00E417D1"/>
    <w:rsid w:val="00E41C4C"/>
    <w:rsid w:val="00E41CA4"/>
    <w:rsid w:val="00E41D3F"/>
    <w:rsid w:val="00E41E1F"/>
    <w:rsid w:val="00E42033"/>
    <w:rsid w:val="00E42533"/>
    <w:rsid w:val="00E425A8"/>
    <w:rsid w:val="00E426F5"/>
    <w:rsid w:val="00E427B0"/>
    <w:rsid w:val="00E42897"/>
    <w:rsid w:val="00E42A0A"/>
    <w:rsid w:val="00E42CE7"/>
    <w:rsid w:val="00E42E48"/>
    <w:rsid w:val="00E431BF"/>
    <w:rsid w:val="00E436CC"/>
    <w:rsid w:val="00E4378C"/>
    <w:rsid w:val="00E4388B"/>
    <w:rsid w:val="00E443B8"/>
    <w:rsid w:val="00E44476"/>
    <w:rsid w:val="00E444B9"/>
    <w:rsid w:val="00E4461D"/>
    <w:rsid w:val="00E44862"/>
    <w:rsid w:val="00E44885"/>
    <w:rsid w:val="00E44AA2"/>
    <w:rsid w:val="00E44C27"/>
    <w:rsid w:val="00E44D5F"/>
    <w:rsid w:val="00E4577A"/>
    <w:rsid w:val="00E45B32"/>
    <w:rsid w:val="00E45C1F"/>
    <w:rsid w:val="00E45E08"/>
    <w:rsid w:val="00E46A2A"/>
    <w:rsid w:val="00E46AB2"/>
    <w:rsid w:val="00E46B21"/>
    <w:rsid w:val="00E46B4D"/>
    <w:rsid w:val="00E46C8C"/>
    <w:rsid w:val="00E47082"/>
    <w:rsid w:val="00E471B8"/>
    <w:rsid w:val="00E472DD"/>
    <w:rsid w:val="00E47A00"/>
    <w:rsid w:val="00E50163"/>
    <w:rsid w:val="00E502A3"/>
    <w:rsid w:val="00E5064E"/>
    <w:rsid w:val="00E50680"/>
    <w:rsid w:val="00E506D1"/>
    <w:rsid w:val="00E50839"/>
    <w:rsid w:val="00E509AC"/>
    <w:rsid w:val="00E50D9D"/>
    <w:rsid w:val="00E50DF2"/>
    <w:rsid w:val="00E511FA"/>
    <w:rsid w:val="00E51259"/>
    <w:rsid w:val="00E51412"/>
    <w:rsid w:val="00E51568"/>
    <w:rsid w:val="00E515F4"/>
    <w:rsid w:val="00E51807"/>
    <w:rsid w:val="00E519F8"/>
    <w:rsid w:val="00E51FB8"/>
    <w:rsid w:val="00E52108"/>
    <w:rsid w:val="00E52168"/>
    <w:rsid w:val="00E5221E"/>
    <w:rsid w:val="00E524A3"/>
    <w:rsid w:val="00E5296E"/>
    <w:rsid w:val="00E52B03"/>
    <w:rsid w:val="00E52D9A"/>
    <w:rsid w:val="00E52DD6"/>
    <w:rsid w:val="00E52F28"/>
    <w:rsid w:val="00E535C6"/>
    <w:rsid w:val="00E53662"/>
    <w:rsid w:val="00E536E9"/>
    <w:rsid w:val="00E5379B"/>
    <w:rsid w:val="00E5384E"/>
    <w:rsid w:val="00E53CA0"/>
    <w:rsid w:val="00E53ED4"/>
    <w:rsid w:val="00E54327"/>
    <w:rsid w:val="00E54ADA"/>
    <w:rsid w:val="00E54F16"/>
    <w:rsid w:val="00E551D4"/>
    <w:rsid w:val="00E5539A"/>
    <w:rsid w:val="00E5550A"/>
    <w:rsid w:val="00E55865"/>
    <w:rsid w:val="00E55AB2"/>
    <w:rsid w:val="00E55B8F"/>
    <w:rsid w:val="00E55CEB"/>
    <w:rsid w:val="00E55D1E"/>
    <w:rsid w:val="00E55D59"/>
    <w:rsid w:val="00E5605A"/>
    <w:rsid w:val="00E561F4"/>
    <w:rsid w:val="00E56502"/>
    <w:rsid w:val="00E56650"/>
    <w:rsid w:val="00E56732"/>
    <w:rsid w:val="00E56821"/>
    <w:rsid w:val="00E56CC4"/>
    <w:rsid w:val="00E56CC6"/>
    <w:rsid w:val="00E56ED5"/>
    <w:rsid w:val="00E57136"/>
    <w:rsid w:val="00E5718B"/>
    <w:rsid w:val="00E57217"/>
    <w:rsid w:val="00E5723F"/>
    <w:rsid w:val="00E57536"/>
    <w:rsid w:val="00E57730"/>
    <w:rsid w:val="00E5785C"/>
    <w:rsid w:val="00E57898"/>
    <w:rsid w:val="00E57992"/>
    <w:rsid w:val="00E57ACB"/>
    <w:rsid w:val="00E57B0E"/>
    <w:rsid w:val="00E57B19"/>
    <w:rsid w:val="00E57B9A"/>
    <w:rsid w:val="00E57D54"/>
    <w:rsid w:val="00E57F38"/>
    <w:rsid w:val="00E600A0"/>
    <w:rsid w:val="00E605A7"/>
    <w:rsid w:val="00E60695"/>
    <w:rsid w:val="00E608DD"/>
    <w:rsid w:val="00E60920"/>
    <w:rsid w:val="00E60953"/>
    <w:rsid w:val="00E60C05"/>
    <w:rsid w:val="00E61718"/>
    <w:rsid w:val="00E61B8F"/>
    <w:rsid w:val="00E622BE"/>
    <w:rsid w:val="00E626A3"/>
    <w:rsid w:val="00E628C9"/>
    <w:rsid w:val="00E628F3"/>
    <w:rsid w:val="00E62A61"/>
    <w:rsid w:val="00E62CE4"/>
    <w:rsid w:val="00E62D63"/>
    <w:rsid w:val="00E62EB5"/>
    <w:rsid w:val="00E62FCA"/>
    <w:rsid w:val="00E630A1"/>
    <w:rsid w:val="00E63334"/>
    <w:rsid w:val="00E6337B"/>
    <w:rsid w:val="00E633C7"/>
    <w:rsid w:val="00E634AA"/>
    <w:rsid w:val="00E63580"/>
    <w:rsid w:val="00E6372F"/>
    <w:rsid w:val="00E6377B"/>
    <w:rsid w:val="00E6385E"/>
    <w:rsid w:val="00E63A58"/>
    <w:rsid w:val="00E63BB8"/>
    <w:rsid w:val="00E63C73"/>
    <w:rsid w:val="00E63DD4"/>
    <w:rsid w:val="00E63EA0"/>
    <w:rsid w:val="00E63EFE"/>
    <w:rsid w:val="00E640A5"/>
    <w:rsid w:val="00E640EC"/>
    <w:rsid w:val="00E64817"/>
    <w:rsid w:val="00E64A51"/>
    <w:rsid w:val="00E64A9C"/>
    <w:rsid w:val="00E64BB7"/>
    <w:rsid w:val="00E64FC4"/>
    <w:rsid w:val="00E65363"/>
    <w:rsid w:val="00E6540F"/>
    <w:rsid w:val="00E6568E"/>
    <w:rsid w:val="00E65932"/>
    <w:rsid w:val="00E659CB"/>
    <w:rsid w:val="00E65AD8"/>
    <w:rsid w:val="00E65AFD"/>
    <w:rsid w:val="00E65D5A"/>
    <w:rsid w:val="00E65DDD"/>
    <w:rsid w:val="00E65F7A"/>
    <w:rsid w:val="00E66002"/>
    <w:rsid w:val="00E662E5"/>
    <w:rsid w:val="00E66418"/>
    <w:rsid w:val="00E664BC"/>
    <w:rsid w:val="00E66CE5"/>
    <w:rsid w:val="00E66F70"/>
    <w:rsid w:val="00E67373"/>
    <w:rsid w:val="00E67406"/>
    <w:rsid w:val="00E6749E"/>
    <w:rsid w:val="00E67628"/>
    <w:rsid w:val="00E67630"/>
    <w:rsid w:val="00E6769F"/>
    <w:rsid w:val="00E67A2E"/>
    <w:rsid w:val="00E67A5A"/>
    <w:rsid w:val="00E67EC0"/>
    <w:rsid w:val="00E700FB"/>
    <w:rsid w:val="00E7044C"/>
    <w:rsid w:val="00E709AE"/>
    <w:rsid w:val="00E70A52"/>
    <w:rsid w:val="00E7143F"/>
    <w:rsid w:val="00E71611"/>
    <w:rsid w:val="00E718CF"/>
    <w:rsid w:val="00E71B91"/>
    <w:rsid w:val="00E71CC8"/>
    <w:rsid w:val="00E72296"/>
    <w:rsid w:val="00E72432"/>
    <w:rsid w:val="00E72644"/>
    <w:rsid w:val="00E72795"/>
    <w:rsid w:val="00E729D2"/>
    <w:rsid w:val="00E73369"/>
    <w:rsid w:val="00E73546"/>
    <w:rsid w:val="00E73859"/>
    <w:rsid w:val="00E73B2D"/>
    <w:rsid w:val="00E73E01"/>
    <w:rsid w:val="00E74038"/>
    <w:rsid w:val="00E74150"/>
    <w:rsid w:val="00E7440D"/>
    <w:rsid w:val="00E744A7"/>
    <w:rsid w:val="00E7477B"/>
    <w:rsid w:val="00E7479E"/>
    <w:rsid w:val="00E7524E"/>
    <w:rsid w:val="00E752AE"/>
    <w:rsid w:val="00E755A0"/>
    <w:rsid w:val="00E7575F"/>
    <w:rsid w:val="00E7578E"/>
    <w:rsid w:val="00E75A59"/>
    <w:rsid w:val="00E75FBA"/>
    <w:rsid w:val="00E7626A"/>
    <w:rsid w:val="00E76494"/>
    <w:rsid w:val="00E76647"/>
    <w:rsid w:val="00E7675B"/>
    <w:rsid w:val="00E7692B"/>
    <w:rsid w:val="00E76AE1"/>
    <w:rsid w:val="00E76F0F"/>
    <w:rsid w:val="00E77065"/>
    <w:rsid w:val="00E7709B"/>
    <w:rsid w:val="00E77156"/>
    <w:rsid w:val="00E7739A"/>
    <w:rsid w:val="00E7758A"/>
    <w:rsid w:val="00E77899"/>
    <w:rsid w:val="00E77A51"/>
    <w:rsid w:val="00E8009D"/>
    <w:rsid w:val="00E80154"/>
    <w:rsid w:val="00E801FF"/>
    <w:rsid w:val="00E80234"/>
    <w:rsid w:val="00E8028D"/>
    <w:rsid w:val="00E804FD"/>
    <w:rsid w:val="00E8076C"/>
    <w:rsid w:val="00E80BFB"/>
    <w:rsid w:val="00E80D54"/>
    <w:rsid w:val="00E811A1"/>
    <w:rsid w:val="00E81247"/>
    <w:rsid w:val="00E81258"/>
    <w:rsid w:val="00E8151C"/>
    <w:rsid w:val="00E8183D"/>
    <w:rsid w:val="00E818A4"/>
    <w:rsid w:val="00E81B49"/>
    <w:rsid w:val="00E81FFE"/>
    <w:rsid w:val="00E823AF"/>
    <w:rsid w:val="00E82927"/>
    <w:rsid w:val="00E82A7A"/>
    <w:rsid w:val="00E82EC0"/>
    <w:rsid w:val="00E83102"/>
    <w:rsid w:val="00E83131"/>
    <w:rsid w:val="00E83158"/>
    <w:rsid w:val="00E8320C"/>
    <w:rsid w:val="00E83A78"/>
    <w:rsid w:val="00E83AD0"/>
    <w:rsid w:val="00E83B55"/>
    <w:rsid w:val="00E83CD3"/>
    <w:rsid w:val="00E84037"/>
    <w:rsid w:val="00E84164"/>
    <w:rsid w:val="00E84305"/>
    <w:rsid w:val="00E8457C"/>
    <w:rsid w:val="00E846A7"/>
    <w:rsid w:val="00E84A08"/>
    <w:rsid w:val="00E84DA5"/>
    <w:rsid w:val="00E84E6B"/>
    <w:rsid w:val="00E852F9"/>
    <w:rsid w:val="00E854A4"/>
    <w:rsid w:val="00E854C3"/>
    <w:rsid w:val="00E85674"/>
    <w:rsid w:val="00E8582A"/>
    <w:rsid w:val="00E8591E"/>
    <w:rsid w:val="00E85A46"/>
    <w:rsid w:val="00E862F2"/>
    <w:rsid w:val="00E8665A"/>
    <w:rsid w:val="00E869B3"/>
    <w:rsid w:val="00E86BE4"/>
    <w:rsid w:val="00E86BFE"/>
    <w:rsid w:val="00E86D48"/>
    <w:rsid w:val="00E870FD"/>
    <w:rsid w:val="00E871E6"/>
    <w:rsid w:val="00E87485"/>
    <w:rsid w:val="00E87605"/>
    <w:rsid w:val="00E87C45"/>
    <w:rsid w:val="00E87E5F"/>
    <w:rsid w:val="00E90035"/>
    <w:rsid w:val="00E9018B"/>
    <w:rsid w:val="00E90533"/>
    <w:rsid w:val="00E906FC"/>
    <w:rsid w:val="00E9077D"/>
    <w:rsid w:val="00E907B3"/>
    <w:rsid w:val="00E9097E"/>
    <w:rsid w:val="00E90A36"/>
    <w:rsid w:val="00E90B8A"/>
    <w:rsid w:val="00E90EA4"/>
    <w:rsid w:val="00E90F6B"/>
    <w:rsid w:val="00E9169A"/>
    <w:rsid w:val="00E91755"/>
    <w:rsid w:val="00E917E5"/>
    <w:rsid w:val="00E91A21"/>
    <w:rsid w:val="00E91D47"/>
    <w:rsid w:val="00E91FD3"/>
    <w:rsid w:val="00E9211D"/>
    <w:rsid w:val="00E92131"/>
    <w:rsid w:val="00E9230C"/>
    <w:rsid w:val="00E92811"/>
    <w:rsid w:val="00E92BF8"/>
    <w:rsid w:val="00E92DE2"/>
    <w:rsid w:val="00E93390"/>
    <w:rsid w:val="00E93391"/>
    <w:rsid w:val="00E93D59"/>
    <w:rsid w:val="00E946DF"/>
    <w:rsid w:val="00E94A68"/>
    <w:rsid w:val="00E94C2D"/>
    <w:rsid w:val="00E94CED"/>
    <w:rsid w:val="00E950F2"/>
    <w:rsid w:val="00E9513B"/>
    <w:rsid w:val="00E951AA"/>
    <w:rsid w:val="00E953EE"/>
    <w:rsid w:val="00E95765"/>
    <w:rsid w:val="00E95976"/>
    <w:rsid w:val="00E95A2E"/>
    <w:rsid w:val="00E95BD7"/>
    <w:rsid w:val="00E95E50"/>
    <w:rsid w:val="00E96125"/>
    <w:rsid w:val="00E963C1"/>
    <w:rsid w:val="00E969B8"/>
    <w:rsid w:val="00E96AAA"/>
    <w:rsid w:val="00E96DD0"/>
    <w:rsid w:val="00E970C5"/>
    <w:rsid w:val="00E9723C"/>
    <w:rsid w:val="00E97280"/>
    <w:rsid w:val="00E975D3"/>
    <w:rsid w:val="00E9789D"/>
    <w:rsid w:val="00E97BD8"/>
    <w:rsid w:val="00E97D9D"/>
    <w:rsid w:val="00E97EE6"/>
    <w:rsid w:val="00E97F38"/>
    <w:rsid w:val="00EA024D"/>
    <w:rsid w:val="00EA0266"/>
    <w:rsid w:val="00EA02E0"/>
    <w:rsid w:val="00EA041E"/>
    <w:rsid w:val="00EA0B05"/>
    <w:rsid w:val="00EA0BD6"/>
    <w:rsid w:val="00EA0BFE"/>
    <w:rsid w:val="00EA0CD4"/>
    <w:rsid w:val="00EA0E50"/>
    <w:rsid w:val="00EA0F9E"/>
    <w:rsid w:val="00EA0FD8"/>
    <w:rsid w:val="00EA10AF"/>
    <w:rsid w:val="00EA15A5"/>
    <w:rsid w:val="00EA19CD"/>
    <w:rsid w:val="00EA1BF8"/>
    <w:rsid w:val="00EA1E76"/>
    <w:rsid w:val="00EA1FAD"/>
    <w:rsid w:val="00EA2466"/>
    <w:rsid w:val="00EA2711"/>
    <w:rsid w:val="00EA2807"/>
    <w:rsid w:val="00EA2F09"/>
    <w:rsid w:val="00EA36EA"/>
    <w:rsid w:val="00EA3C51"/>
    <w:rsid w:val="00EA41E0"/>
    <w:rsid w:val="00EA4387"/>
    <w:rsid w:val="00EA494F"/>
    <w:rsid w:val="00EA495F"/>
    <w:rsid w:val="00EA4C6B"/>
    <w:rsid w:val="00EA4D8F"/>
    <w:rsid w:val="00EA50E8"/>
    <w:rsid w:val="00EA55C3"/>
    <w:rsid w:val="00EA5803"/>
    <w:rsid w:val="00EA5864"/>
    <w:rsid w:val="00EA5B6F"/>
    <w:rsid w:val="00EA5C7C"/>
    <w:rsid w:val="00EA5D84"/>
    <w:rsid w:val="00EA5F61"/>
    <w:rsid w:val="00EA5FF3"/>
    <w:rsid w:val="00EA61CF"/>
    <w:rsid w:val="00EA695E"/>
    <w:rsid w:val="00EA6A17"/>
    <w:rsid w:val="00EA6B0A"/>
    <w:rsid w:val="00EA6F93"/>
    <w:rsid w:val="00EA72F9"/>
    <w:rsid w:val="00EA777A"/>
    <w:rsid w:val="00EA78F6"/>
    <w:rsid w:val="00EA7906"/>
    <w:rsid w:val="00EB039F"/>
    <w:rsid w:val="00EB06A3"/>
    <w:rsid w:val="00EB06BB"/>
    <w:rsid w:val="00EB06E2"/>
    <w:rsid w:val="00EB074A"/>
    <w:rsid w:val="00EB0D03"/>
    <w:rsid w:val="00EB0E4A"/>
    <w:rsid w:val="00EB1A72"/>
    <w:rsid w:val="00EB2107"/>
    <w:rsid w:val="00EB210B"/>
    <w:rsid w:val="00EB22DA"/>
    <w:rsid w:val="00EB2361"/>
    <w:rsid w:val="00EB25FA"/>
    <w:rsid w:val="00EB28CB"/>
    <w:rsid w:val="00EB2A0E"/>
    <w:rsid w:val="00EB30B8"/>
    <w:rsid w:val="00EB30E8"/>
    <w:rsid w:val="00EB373C"/>
    <w:rsid w:val="00EB3941"/>
    <w:rsid w:val="00EB3965"/>
    <w:rsid w:val="00EB3A19"/>
    <w:rsid w:val="00EB3BC0"/>
    <w:rsid w:val="00EB3D3F"/>
    <w:rsid w:val="00EB42A9"/>
    <w:rsid w:val="00EB42CF"/>
    <w:rsid w:val="00EB44D1"/>
    <w:rsid w:val="00EB4994"/>
    <w:rsid w:val="00EB4C4A"/>
    <w:rsid w:val="00EB4CCE"/>
    <w:rsid w:val="00EB4E0D"/>
    <w:rsid w:val="00EB4FD5"/>
    <w:rsid w:val="00EB549D"/>
    <w:rsid w:val="00EB552B"/>
    <w:rsid w:val="00EB5542"/>
    <w:rsid w:val="00EB5557"/>
    <w:rsid w:val="00EB5936"/>
    <w:rsid w:val="00EB598D"/>
    <w:rsid w:val="00EB5B0A"/>
    <w:rsid w:val="00EB6131"/>
    <w:rsid w:val="00EB621A"/>
    <w:rsid w:val="00EB6C73"/>
    <w:rsid w:val="00EB6CF8"/>
    <w:rsid w:val="00EB70FA"/>
    <w:rsid w:val="00EB78B1"/>
    <w:rsid w:val="00EB79F1"/>
    <w:rsid w:val="00EB7ABA"/>
    <w:rsid w:val="00EB7B56"/>
    <w:rsid w:val="00EB7CD2"/>
    <w:rsid w:val="00EB7CDF"/>
    <w:rsid w:val="00EB7D90"/>
    <w:rsid w:val="00EB7EE2"/>
    <w:rsid w:val="00EC0273"/>
    <w:rsid w:val="00EC0298"/>
    <w:rsid w:val="00EC06B2"/>
    <w:rsid w:val="00EC0753"/>
    <w:rsid w:val="00EC0937"/>
    <w:rsid w:val="00EC0A64"/>
    <w:rsid w:val="00EC10D7"/>
    <w:rsid w:val="00EC1146"/>
    <w:rsid w:val="00EC1327"/>
    <w:rsid w:val="00EC14B7"/>
    <w:rsid w:val="00EC14D5"/>
    <w:rsid w:val="00EC1613"/>
    <w:rsid w:val="00EC1616"/>
    <w:rsid w:val="00EC188F"/>
    <w:rsid w:val="00EC1CCC"/>
    <w:rsid w:val="00EC1E80"/>
    <w:rsid w:val="00EC2421"/>
    <w:rsid w:val="00EC2683"/>
    <w:rsid w:val="00EC26C0"/>
    <w:rsid w:val="00EC29C8"/>
    <w:rsid w:val="00EC2B53"/>
    <w:rsid w:val="00EC2D85"/>
    <w:rsid w:val="00EC2E57"/>
    <w:rsid w:val="00EC2FCB"/>
    <w:rsid w:val="00EC3084"/>
    <w:rsid w:val="00EC341E"/>
    <w:rsid w:val="00EC36C6"/>
    <w:rsid w:val="00EC3CF1"/>
    <w:rsid w:val="00EC3D06"/>
    <w:rsid w:val="00EC424B"/>
    <w:rsid w:val="00EC46D9"/>
    <w:rsid w:val="00EC4734"/>
    <w:rsid w:val="00EC474C"/>
    <w:rsid w:val="00EC4D4B"/>
    <w:rsid w:val="00EC4EEE"/>
    <w:rsid w:val="00EC53E8"/>
    <w:rsid w:val="00EC60FC"/>
    <w:rsid w:val="00EC627E"/>
    <w:rsid w:val="00EC65A6"/>
    <w:rsid w:val="00EC660F"/>
    <w:rsid w:val="00EC6701"/>
    <w:rsid w:val="00EC67E9"/>
    <w:rsid w:val="00EC6E75"/>
    <w:rsid w:val="00EC6FBA"/>
    <w:rsid w:val="00EC7076"/>
    <w:rsid w:val="00EC7313"/>
    <w:rsid w:val="00EC7337"/>
    <w:rsid w:val="00EC7C10"/>
    <w:rsid w:val="00ED0083"/>
    <w:rsid w:val="00ED00B8"/>
    <w:rsid w:val="00ED0525"/>
    <w:rsid w:val="00ED0609"/>
    <w:rsid w:val="00ED0A49"/>
    <w:rsid w:val="00ED0B56"/>
    <w:rsid w:val="00ED0F05"/>
    <w:rsid w:val="00ED1078"/>
    <w:rsid w:val="00ED126A"/>
    <w:rsid w:val="00ED1522"/>
    <w:rsid w:val="00ED15AB"/>
    <w:rsid w:val="00ED160B"/>
    <w:rsid w:val="00ED1675"/>
    <w:rsid w:val="00ED1812"/>
    <w:rsid w:val="00ED18EF"/>
    <w:rsid w:val="00ED1E24"/>
    <w:rsid w:val="00ED1E60"/>
    <w:rsid w:val="00ED20D9"/>
    <w:rsid w:val="00ED2174"/>
    <w:rsid w:val="00ED267A"/>
    <w:rsid w:val="00ED292B"/>
    <w:rsid w:val="00ED2A5B"/>
    <w:rsid w:val="00ED2ED1"/>
    <w:rsid w:val="00ED304D"/>
    <w:rsid w:val="00ED306E"/>
    <w:rsid w:val="00ED364C"/>
    <w:rsid w:val="00ED367C"/>
    <w:rsid w:val="00ED3B49"/>
    <w:rsid w:val="00ED4119"/>
    <w:rsid w:val="00ED420D"/>
    <w:rsid w:val="00ED449B"/>
    <w:rsid w:val="00ED48BE"/>
    <w:rsid w:val="00ED4F6D"/>
    <w:rsid w:val="00ED5090"/>
    <w:rsid w:val="00ED516F"/>
    <w:rsid w:val="00ED5221"/>
    <w:rsid w:val="00ED539E"/>
    <w:rsid w:val="00ED53E0"/>
    <w:rsid w:val="00ED5418"/>
    <w:rsid w:val="00ED5C32"/>
    <w:rsid w:val="00ED61CB"/>
    <w:rsid w:val="00ED63EF"/>
    <w:rsid w:val="00ED6662"/>
    <w:rsid w:val="00ED69AF"/>
    <w:rsid w:val="00ED69CE"/>
    <w:rsid w:val="00ED6AB4"/>
    <w:rsid w:val="00ED6FA2"/>
    <w:rsid w:val="00ED70E0"/>
    <w:rsid w:val="00ED72C0"/>
    <w:rsid w:val="00ED7411"/>
    <w:rsid w:val="00ED774A"/>
    <w:rsid w:val="00ED7821"/>
    <w:rsid w:val="00ED784F"/>
    <w:rsid w:val="00ED7B8C"/>
    <w:rsid w:val="00ED7F56"/>
    <w:rsid w:val="00EE025D"/>
    <w:rsid w:val="00EE035C"/>
    <w:rsid w:val="00EE079E"/>
    <w:rsid w:val="00EE0803"/>
    <w:rsid w:val="00EE080A"/>
    <w:rsid w:val="00EE0CA3"/>
    <w:rsid w:val="00EE0CB2"/>
    <w:rsid w:val="00EE10FD"/>
    <w:rsid w:val="00EE11D0"/>
    <w:rsid w:val="00EE140C"/>
    <w:rsid w:val="00EE142F"/>
    <w:rsid w:val="00EE1819"/>
    <w:rsid w:val="00EE231E"/>
    <w:rsid w:val="00EE238E"/>
    <w:rsid w:val="00EE27F2"/>
    <w:rsid w:val="00EE2A0D"/>
    <w:rsid w:val="00EE2A32"/>
    <w:rsid w:val="00EE2D39"/>
    <w:rsid w:val="00EE2E36"/>
    <w:rsid w:val="00EE3172"/>
    <w:rsid w:val="00EE3235"/>
    <w:rsid w:val="00EE3319"/>
    <w:rsid w:val="00EE3343"/>
    <w:rsid w:val="00EE3438"/>
    <w:rsid w:val="00EE34A9"/>
    <w:rsid w:val="00EE39ED"/>
    <w:rsid w:val="00EE4769"/>
    <w:rsid w:val="00EE4905"/>
    <w:rsid w:val="00EE4C07"/>
    <w:rsid w:val="00EE4D54"/>
    <w:rsid w:val="00EE4E09"/>
    <w:rsid w:val="00EE4FEF"/>
    <w:rsid w:val="00EE5755"/>
    <w:rsid w:val="00EE5CB9"/>
    <w:rsid w:val="00EE6174"/>
    <w:rsid w:val="00EE6344"/>
    <w:rsid w:val="00EE658B"/>
    <w:rsid w:val="00EE696A"/>
    <w:rsid w:val="00EE741D"/>
    <w:rsid w:val="00EE7546"/>
    <w:rsid w:val="00EE79A7"/>
    <w:rsid w:val="00EE7B74"/>
    <w:rsid w:val="00EE7CFC"/>
    <w:rsid w:val="00EE7CFE"/>
    <w:rsid w:val="00EE7D15"/>
    <w:rsid w:val="00EE7FC7"/>
    <w:rsid w:val="00EF0199"/>
    <w:rsid w:val="00EF03FE"/>
    <w:rsid w:val="00EF055C"/>
    <w:rsid w:val="00EF05DB"/>
    <w:rsid w:val="00EF08E1"/>
    <w:rsid w:val="00EF100A"/>
    <w:rsid w:val="00EF14B6"/>
    <w:rsid w:val="00EF1508"/>
    <w:rsid w:val="00EF1740"/>
    <w:rsid w:val="00EF1741"/>
    <w:rsid w:val="00EF1745"/>
    <w:rsid w:val="00EF18F4"/>
    <w:rsid w:val="00EF1D43"/>
    <w:rsid w:val="00EF25C0"/>
    <w:rsid w:val="00EF269E"/>
    <w:rsid w:val="00EF278A"/>
    <w:rsid w:val="00EF29C8"/>
    <w:rsid w:val="00EF2C1E"/>
    <w:rsid w:val="00EF2EFC"/>
    <w:rsid w:val="00EF381E"/>
    <w:rsid w:val="00EF3BCB"/>
    <w:rsid w:val="00EF3D02"/>
    <w:rsid w:val="00EF4051"/>
    <w:rsid w:val="00EF41F1"/>
    <w:rsid w:val="00EF4A4C"/>
    <w:rsid w:val="00EF4AC6"/>
    <w:rsid w:val="00EF4B23"/>
    <w:rsid w:val="00EF4BFF"/>
    <w:rsid w:val="00EF4E53"/>
    <w:rsid w:val="00EF5012"/>
    <w:rsid w:val="00EF52BE"/>
    <w:rsid w:val="00EF52C9"/>
    <w:rsid w:val="00EF548E"/>
    <w:rsid w:val="00EF5611"/>
    <w:rsid w:val="00EF56B8"/>
    <w:rsid w:val="00EF5F3A"/>
    <w:rsid w:val="00EF61EB"/>
    <w:rsid w:val="00EF6493"/>
    <w:rsid w:val="00EF691F"/>
    <w:rsid w:val="00EF6A6A"/>
    <w:rsid w:val="00EF6E4A"/>
    <w:rsid w:val="00EF72F0"/>
    <w:rsid w:val="00EF7677"/>
    <w:rsid w:val="00EF78CE"/>
    <w:rsid w:val="00EF7AE7"/>
    <w:rsid w:val="00F00263"/>
    <w:rsid w:val="00F00419"/>
    <w:rsid w:val="00F00435"/>
    <w:rsid w:val="00F00497"/>
    <w:rsid w:val="00F004AE"/>
    <w:rsid w:val="00F004F6"/>
    <w:rsid w:val="00F0061A"/>
    <w:rsid w:val="00F007D7"/>
    <w:rsid w:val="00F00813"/>
    <w:rsid w:val="00F00A6E"/>
    <w:rsid w:val="00F00BD5"/>
    <w:rsid w:val="00F00CC3"/>
    <w:rsid w:val="00F00D1E"/>
    <w:rsid w:val="00F00FD1"/>
    <w:rsid w:val="00F01021"/>
    <w:rsid w:val="00F0107F"/>
    <w:rsid w:val="00F011AF"/>
    <w:rsid w:val="00F01445"/>
    <w:rsid w:val="00F015CA"/>
    <w:rsid w:val="00F01673"/>
    <w:rsid w:val="00F0179A"/>
    <w:rsid w:val="00F0187F"/>
    <w:rsid w:val="00F019A7"/>
    <w:rsid w:val="00F01B61"/>
    <w:rsid w:val="00F01DF8"/>
    <w:rsid w:val="00F01F02"/>
    <w:rsid w:val="00F02126"/>
    <w:rsid w:val="00F0224D"/>
    <w:rsid w:val="00F02266"/>
    <w:rsid w:val="00F02509"/>
    <w:rsid w:val="00F02CE0"/>
    <w:rsid w:val="00F02D4F"/>
    <w:rsid w:val="00F02DCA"/>
    <w:rsid w:val="00F02EFA"/>
    <w:rsid w:val="00F02F08"/>
    <w:rsid w:val="00F03724"/>
    <w:rsid w:val="00F03928"/>
    <w:rsid w:val="00F039C2"/>
    <w:rsid w:val="00F03DE6"/>
    <w:rsid w:val="00F03E08"/>
    <w:rsid w:val="00F03EFC"/>
    <w:rsid w:val="00F04105"/>
    <w:rsid w:val="00F04276"/>
    <w:rsid w:val="00F04527"/>
    <w:rsid w:val="00F0467B"/>
    <w:rsid w:val="00F046C9"/>
    <w:rsid w:val="00F047B2"/>
    <w:rsid w:val="00F048A5"/>
    <w:rsid w:val="00F04A5F"/>
    <w:rsid w:val="00F05389"/>
    <w:rsid w:val="00F05511"/>
    <w:rsid w:val="00F05959"/>
    <w:rsid w:val="00F05BF4"/>
    <w:rsid w:val="00F05DA1"/>
    <w:rsid w:val="00F05F55"/>
    <w:rsid w:val="00F05F90"/>
    <w:rsid w:val="00F06121"/>
    <w:rsid w:val="00F0635B"/>
    <w:rsid w:val="00F063C2"/>
    <w:rsid w:val="00F0645A"/>
    <w:rsid w:val="00F06625"/>
    <w:rsid w:val="00F06C33"/>
    <w:rsid w:val="00F06E30"/>
    <w:rsid w:val="00F06E9D"/>
    <w:rsid w:val="00F06F14"/>
    <w:rsid w:val="00F070A2"/>
    <w:rsid w:val="00F0714D"/>
    <w:rsid w:val="00F0757B"/>
    <w:rsid w:val="00F076D7"/>
    <w:rsid w:val="00F079C3"/>
    <w:rsid w:val="00F07A23"/>
    <w:rsid w:val="00F07CF8"/>
    <w:rsid w:val="00F07D34"/>
    <w:rsid w:val="00F07DF2"/>
    <w:rsid w:val="00F10AD9"/>
    <w:rsid w:val="00F10AEF"/>
    <w:rsid w:val="00F10FED"/>
    <w:rsid w:val="00F113DF"/>
    <w:rsid w:val="00F11A57"/>
    <w:rsid w:val="00F11C9E"/>
    <w:rsid w:val="00F121DC"/>
    <w:rsid w:val="00F12333"/>
    <w:rsid w:val="00F1277D"/>
    <w:rsid w:val="00F1282F"/>
    <w:rsid w:val="00F12D52"/>
    <w:rsid w:val="00F134A0"/>
    <w:rsid w:val="00F13520"/>
    <w:rsid w:val="00F1356A"/>
    <w:rsid w:val="00F13735"/>
    <w:rsid w:val="00F1383C"/>
    <w:rsid w:val="00F138B8"/>
    <w:rsid w:val="00F13C44"/>
    <w:rsid w:val="00F13F48"/>
    <w:rsid w:val="00F1406A"/>
    <w:rsid w:val="00F141ED"/>
    <w:rsid w:val="00F144DD"/>
    <w:rsid w:val="00F1453B"/>
    <w:rsid w:val="00F14817"/>
    <w:rsid w:val="00F14826"/>
    <w:rsid w:val="00F148FF"/>
    <w:rsid w:val="00F14B42"/>
    <w:rsid w:val="00F14DEB"/>
    <w:rsid w:val="00F14F39"/>
    <w:rsid w:val="00F1517D"/>
    <w:rsid w:val="00F15221"/>
    <w:rsid w:val="00F15325"/>
    <w:rsid w:val="00F15488"/>
    <w:rsid w:val="00F155AD"/>
    <w:rsid w:val="00F155F7"/>
    <w:rsid w:val="00F15816"/>
    <w:rsid w:val="00F15BF5"/>
    <w:rsid w:val="00F15BF6"/>
    <w:rsid w:val="00F15D2C"/>
    <w:rsid w:val="00F15EC2"/>
    <w:rsid w:val="00F165B7"/>
    <w:rsid w:val="00F166E9"/>
    <w:rsid w:val="00F16775"/>
    <w:rsid w:val="00F16B2A"/>
    <w:rsid w:val="00F16BA9"/>
    <w:rsid w:val="00F16C40"/>
    <w:rsid w:val="00F16D75"/>
    <w:rsid w:val="00F16FCB"/>
    <w:rsid w:val="00F16FEE"/>
    <w:rsid w:val="00F171C5"/>
    <w:rsid w:val="00F17363"/>
    <w:rsid w:val="00F1757E"/>
    <w:rsid w:val="00F179FC"/>
    <w:rsid w:val="00F17B4B"/>
    <w:rsid w:val="00F17F68"/>
    <w:rsid w:val="00F20041"/>
    <w:rsid w:val="00F2007F"/>
    <w:rsid w:val="00F20177"/>
    <w:rsid w:val="00F209FC"/>
    <w:rsid w:val="00F20ADC"/>
    <w:rsid w:val="00F20D69"/>
    <w:rsid w:val="00F213D4"/>
    <w:rsid w:val="00F21476"/>
    <w:rsid w:val="00F216FF"/>
    <w:rsid w:val="00F2180E"/>
    <w:rsid w:val="00F21DE0"/>
    <w:rsid w:val="00F22C35"/>
    <w:rsid w:val="00F2301A"/>
    <w:rsid w:val="00F2302D"/>
    <w:rsid w:val="00F23578"/>
    <w:rsid w:val="00F23989"/>
    <w:rsid w:val="00F23CD8"/>
    <w:rsid w:val="00F24380"/>
    <w:rsid w:val="00F249B3"/>
    <w:rsid w:val="00F24C2D"/>
    <w:rsid w:val="00F24CC6"/>
    <w:rsid w:val="00F24F22"/>
    <w:rsid w:val="00F25092"/>
    <w:rsid w:val="00F25578"/>
    <w:rsid w:val="00F257C5"/>
    <w:rsid w:val="00F25920"/>
    <w:rsid w:val="00F25B6C"/>
    <w:rsid w:val="00F25CC9"/>
    <w:rsid w:val="00F2631D"/>
    <w:rsid w:val="00F26587"/>
    <w:rsid w:val="00F26628"/>
    <w:rsid w:val="00F267F2"/>
    <w:rsid w:val="00F26824"/>
    <w:rsid w:val="00F269CC"/>
    <w:rsid w:val="00F26A1F"/>
    <w:rsid w:val="00F26AEB"/>
    <w:rsid w:val="00F26E31"/>
    <w:rsid w:val="00F2713A"/>
    <w:rsid w:val="00F272C3"/>
    <w:rsid w:val="00F27971"/>
    <w:rsid w:val="00F27B1A"/>
    <w:rsid w:val="00F27C9E"/>
    <w:rsid w:val="00F27D73"/>
    <w:rsid w:val="00F27ED6"/>
    <w:rsid w:val="00F3017C"/>
    <w:rsid w:val="00F304A1"/>
    <w:rsid w:val="00F3057A"/>
    <w:rsid w:val="00F30D53"/>
    <w:rsid w:val="00F315C0"/>
    <w:rsid w:val="00F31B90"/>
    <w:rsid w:val="00F31F8A"/>
    <w:rsid w:val="00F320D9"/>
    <w:rsid w:val="00F321C9"/>
    <w:rsid w:val="00F32269"/>
    <w:rsid w:val="00F32336"/>
    <w:rsid w:val="00F32360"/>
    <w:rsid w:val="00F323B1"/>
    <w:rsid w:val="00F323F1"/>
    <w:rsid w:val="00F3290A"/>
    <w:rsid w:val="00F32AC0"/>
    <w:rsid w:val="00F32C16"/>
    <w:rsid w:val="00F32C41"/>
    <w:rsid w:val="00F32F37"/>
    <w:rsid w:val="00F3318D"/>
    <w:rsid w:val="00F331B6"/>
    <w:rsid w:val="00F334C5"/>
    <w:rsid w:val="00F33757"/>
    <w:rsid w:val="00F339ED"/>
    <w:rsid w:val="00F33A9D"/>
    <w:rsid w:val="00F33B40"/>
    <w:rsid w:val="00F33C47"/>
    <w:rsid w:val="00F33FD7"/>
    <w:rsid w:val="00F34046"/>
    <w:rsid w:val="00F34157"/>
    <w:rsid w:val="00F34209"/>
    <w:rsid w:val="00F3425D"/>
    <w:rsid w:val="00F3430F"/>
    <w:rsid w:val="00F34448"/>
    <w:rsid w:val="00F34550"/>
    <w:rsid w:val="00F34D45"/>
    <w:rsid w:val="00F350F9"/>
    <w:rsid w:val="00F35346"/>
    <w:rsid w:val="00F35392"/>
    <w:rsid w:val="00F3543D"/>
    <w:rsid w:val="00F35700"/>
    <w:rsid w:val="00F3575F"/>
    <w:rsid w:val="00F35B26"/>
    <w:rsid w:val="00F35FCF"/>
    <w:rsid w:val="00F365DA"/>
    <w:rsid w:val="00F36652"/>
    <w:rsid w:val="00F3665C"/>
    <w:rsid w:val="00F3692D"/>
    <w:rsid w:val="00F369D0"/>
    <w:rsid w:val="00F36D1A"/>
    <w:rsid w:val="00F36EE3"/>
    <w:rsid w:val="00F3722A"/>
    <w:rsid w:val="00F373BC"/>
    <w:rsid w:val="00F37BAB"/>
    <w:rsid w:val="00F37F72"/>
    <w:rsid w:val="00F400E3"/>
    <w:rsid w:val="00F4047E"/>
    <w:rsid w:val="00F40830"/>
    <w:rsid w:val="00F40A2C"/>
    <w:rsid w:val="00F40B40"/>
    <w:rsid w:val="00F40BD3"/>
    <w:rsid w:val="00F40DB0"/>
    <w:rsid w:val="00F41123"/>
    <w:rsid w:val="00F4144A"/>
    <w:rsid w:val="00F4148A"/>
    <w:rsid w:val="00F41660"/>
    <w:rsid w:val="00F42580"/>
    <w:rsid w:val="00F42AFC"/>
    <w:rsid w:val="00F42B5B"/>
    <w:rsid w:val="00F42BEA"/>
    <w:rsid w:val="00F43439"/>
    <w:rsid w:val="00F43A4D"/>
    <w:rsid w:val="00F43B3C"/>
    <w:rsid w:val="00F43D22"/>
    <w:rsid w:val="00F43F78"/>
    <w:rsid w:val="00F43FE0"/>
    <w:rsid w:val="00F440C1"/>
    <w:rsid w:val="00F4458A"/>
    <w:rsid w:val="00F44657"/>
    <w:rsid w:val="00F446DE"/>
    <w:rsid w:val="00F447B6"/>
    <w:rsid w:val="00F4481B"/>
    <w:rsid w:val="00F44BDB"/>
    <w:rsid w:val="00F44CEF"/>
    <w:rsid w:val="00F44EE1"/>
    <w:rsid w:val="00F45274"/>
    <w:rsid w:val="00F45349"/>
    <w:rsid w:val="00F454C9"/>
    <w:rsid w:val="00F454E3"/>
    <w:rsid w:val="00F45A52"/>
    <w:rsid w:val="00F45CCE"/>
    <w:rsid w:val="00F45E31"/>
    <w:rsid w:val="00F46007"/>
    <w:rsid w:val="00F46362"/>
    <w:rsid w:val="00F463D5"/>
    <w:rsid w:val="00F46406"/>
    <w:rsid w:val="00F464C4"/>
    <w:rsid w:val="00F4651B"/>
    <w:rsid w:val="00F4669A"/>
    <w:rsid w:val="00F46852"/>
    <w:rsid w:val="00F4689E"/>
    <w:rsid w:val="00F46A98"/>
    <w:rsid w:val="00F46BE5"/>
    <w:rsid w:val="00F46C0E"/>
    <w:rsid w:val="00F46E14"/>
    <w:rsid w:val="00F470A0"/>
    <w:rsid w:val="00F47513"/>
    <w:rsid w:val="00F47AD7"/>
    <w:rsid w:val="00F47BFA"/>
    <w:rsid w:val="00F50076"/>
    <w:rsid w:val="00F5094E"/>
    <w:rsid w:val="00F50C9E"/>
    <w:rsid w:val="00F50D25"/>
    <w:rsid w:val="00F5110F"/>
    <w:rsid w:val="00F51169"/>
    <w:rsid w:val="00F512A7"/>
    <w:rsid w:val="00F5164A"/>
    <w:rsid w:val="00F51848"/>
    <w:rsid w:val="00F52014"/>
    <w:rsid w:val="00F52080"/>
    <w:rsid w:val="00F52190"/>
    <w:rsid w:val="00F52475"/>
    <w:rsid w:val="00F52656"/>
    <w:rsid w:val="00F5294A"/>
    <w:rsid w:val="00F5296A"/>
    <w:rsid w:val="00F52BF6"/>
    <w:rsid w:val="00F52FAC"/>
    <w:rsid w:val="00F534E3"/>
    <w:rsid w:val="00F53983"/>
    <w:rsid w:val="00F5414A"/>
    <w:rsid w:val="00F54278"/>
    <w:rsid w:val="00F5437C"/>
    <w:rsid w:val="00F5441D"/>
    <w:rsid w:val="00F54759"/>
    <w:rsid w:val="00F54942"/>
    <w:rsid w:val="00F54B57"/>
    <w:rsid w:val="00F54C73"/>
    <w:rsid w:val="00F55350"/>
    <w:rsid w:val="00F5570A"/>
    <w:rsid w:val="00F557A1"/>
    <w:rsid w:val="00F559F6"/>
    <w:rsid w:val="00F55FB1"/>
    <w:rsid w:val="00F56006"/>
    <w:rsid w:val="00F5619C"/>
    <w:rsid w:val="00F56BA8"/>
    <w:rsid w:val="00F56CFA"/>
    <w:rsid w:val="00F56F82"/>
    <w:rsid w:val="00F56FA0"/>
    <w:rsid w:val="00F57351"/>
    <w:rsid w:val="00F576F1"/>
    <w:rsid w:val="00F5774E"/>
    <w:rsid w:val="00F57AC2"/>
    <w:rsid w:val="00F57D90"/>
    <w:rsid w:val="00F57E16"/>
    <w:rsid w:val="00F60618"/>
    <w:rsid w:val="00F60BBE"/>
    <w:rsid w:val="00F6100A"/>
    <w:rsid w:val="00F61358"/>
    <w:rsid w:val="00F61414"/>
    <w:rsid w:val="00F614B0"/>
    <w:rsid w:val="00F61795"/>
    <w:rsid w:val="00F61977"/>
    <w:rsid w:val="00F61AA3"/>
    <w:rsid w:val="00F61B9C"/>
    <w:rsid w:val="00F61C33"/>
    <w:rsid w:val="00F61F13"/>
    <w:rsid w:val="00F62035"/>
    <w:rsid w:val="00F6213D"/>
    <w:rsid w:val="00F62C73"/>
    <w:rsid w:val="00F62CBD"/>
    <w:rsid w:val="00F62E0F"/>
    <w:rsid w:val="00F62E21"/>
    <w:rsid w:val="00F63303"/>
    <w:rsid w:val="00F63462"/>
    <w:rsid w:val="00F63F24"/>
    <w:rsid w:val="00F64232"/>
    <w:rsid w:val="00F64335"/>
    <w:rsid w:val="00F644F1"/>
    <w:rsid w:val="00F64552"/>
    <w:rsid w:val="00F64C7E"/>
    <w:rsid w:val="00F64DA7"/>
    <w:rsid w:val="00F64DDB"/>
    <w:rsid w:val="00F65272"/>
    <w:rsid w:val="00F6554B"/>
    <w:rsid w:val="00F65552"/>
    <w:rsid w:val="00F658E8"/>
    <w:rsid w:val="00F65919"/>
    <w:rsid w:val="00F65AC6"/>
    <w:rsid w:val="00F65AC8"/>
    <w:rsid w:val="00F66239"/>
    <w:rsid w:val="00F6676D"/>
    <w:rsid w:val="00F669D9"/>
    <w:rsid w:val="00F66DE4"/>
    <w:rsid w:val="00F670FF"/>
    <w:rsid w:val="00F67255"/>
    <w:rsid w:val="00F672AF"/>
    <w:rsid w:val="00F673E4"/>
    <w:rsid w:val="00F6742B"/>
    <w:rsid w:val="00F67879"/>
    <w:rsid w:val="00F67A98"/>
    <w:rsid w:val="00F67B10"/>
    <w:rsid w:val="00F67C33"/>
    <w:rsid w:val="00F67C3E"/>
    <w:rsid w:val="00F67DC4"/>
    <w:rsid w:val="00F67E39"/>
    <w:rsid w:val="00F7002C"/>
    <w:rsid w:val="00F70183"/>
    <w:rsid w:val="00F70410"/>
    <w:rsid w:val="00F70ADD"/>
    <w:rsid w:val="00F70CBB"/>
    <w:rsid w:val="00F70CF5"/>
    <w:rsid w:val="00F70E0E"/>
    <w:rsid w:val="00F71B15"/>
    <w:rsid w:val="00F71B5E"/>
    <w:rsid w:val="00F71E95"/>
    <w:rsid w:val="00F722DC"/>
    <w:rsid w:val="00F72393"/>
    <w:rsid w:val="00F72D1F"/>
    <w:rsid w:val="00F72F9B"/>
    <w:rsid w:val="00F72FDC"/>
    <w:rsid w:val="00F73052"/>
    <w:rsid w:val="00F732FF"/>
    <w:rsid w:val="00F734A7"/>
    <w:rsid w:val="00F735CB"/>
    <w:rsid w:val="00F735DE"/>
    <w:rsid w:val="00F73824"/>
    <w:rsid w:val="00F73C42"/>
    <w:rsid w:val="00F73E0C"/>
    <w:rsid w:val="00F74003"/>
    <w:rsid w:val="00F74281"/>
    <w:rsid w:val="00F745B4"/>
    <w:rsid w:val="00F746D2"/>
    <w:rsid w:val="00F74AC1"/>
    <w:rsid w:val="00F74B92"/>
    <w:rsid w:val="00F74E27"/>
    <w:rsid w:val="00F75ABD"/>
    <w:rsid w:val="00F75D95"/>
    <w:rsid w:val="00F75E9A"/>
    <w:rsid w:val="00F76030"/>
    <w:rsid w:val="00F76203"/>
    <w:rsid w:val="00F765BB"/>
    <w:rsid w:val="00F7676E"/>
    <w:rsid w:val="00F76803"/>
    <w:rsid w:val="00F770DE"/>
    <w:rsid w:val="00F771B2"/>
    <w:rsid w:val="00F7737A"/>
    <w:rsid w:val="00F77681"/>
    <w:rsid w:val="00F77C9C"/>
    <w:rsid w:val="00F77E17"/>
    <w:rsid w:val="00F77EC3"/>
    <w:rsid w:val="00F77F89"/>
    <w:rsid w:val="00F77FA5"/>
    <w:rsid w:val="00F8038B"/>
    <w:rsid w:val="00F8043B"/>
    <w:rsid w:val="00F8046F"/>
    <w:rsid w:val="00F806B5"/>
    <w:rsid w:val="00F808CF"/>
    <w:rsid w:val="00F808EC"/>
    <w:rsid w:val="00F80A86"/>
    <w:rsid w:val="00F810B1"/>
    <w:rsid w:val="00F8123A"/>
    <w:rsid w:val="00F812B8"/>
    <w:rsid w:val="00F813A4"/>
    <w:rsid w:val="00F8145A"/>
    <w:rsid w:val="00F814EF"/>
    <w:rsid w:val="00F8163A"/>
    <w:rsid w:val="00F8165D"/>
    <w:rsid w:val="00F81912"/>
    <w:rsid w:val="00F81928"/>
    <w:rsid w:val="00F81B1A"/>
    <w:rsid w:val="00F81C02"/>
    <w:rsid w:val="00F81C69"/>
    <w:rsid w:val="00F81CDF"/>
    <w:rsid w:val="00F81D01"/>
    <w:rsid w:val="00F81D1A"/>
    <w:rsid w:val="00F81F73"/>
    <w:rsid w:val="00F82A39"/>
    <w:rsid w:val="00F82F28"/>
    <w:rsid w:val="00F82FED"/>
    <w:rsid w:val="00F830CD"/>
    <w:rsid w:val="00F8348F"/>
    <w:rsid w:val="00F83643"/>
    <w:rsid w:val="00F83944"/>
    <w:rsid w:val="00F83CD7"/>
    <w:rsid w:val="00F84722"/>
    <w:rsid w:val="00F84A3F"/>
    <w:rsid w:val="00F84B0A"/>
    <w:rsid w:val="00F84B70"/>
    <w:rsid w:val="00F84F7F"/>
    <w:rsid w:val="00F85000"/>
    <w:rsid w:val="00F8512A"/>
    <w:rsid w:val="00F8522D"/>
    <w:rsid w:val="00F856B6"/>
    <w:rsid w:val="00F85884"/>
    <w:rsid w:val="00F85B4B"/>
    <w:rsid w:val="00F85C0C"/>
    <w:rsid w:val="00F85D32"/>
    <w:rsid w:val="00F85D88"/>
    <w:rsid w:val="00F86073"/>
    <w:rsid w:val="00F862E6"/>
    <w:rsid w:val="00F8631B"/>
    <w:rsid w:val="00F86A01"/>
    <w:rsid w:val="00F86A8E"/>
    <w:rsid w:val="00F86B9E"/>
    <w:rsid w:val="00F86C83"/>
    <w:rsid w:val="00F86EC4"/>
    <w:rsid w:val="00F86F40"/>
    <w:rsid w:val="00F8753A"/>
    <w:rsid w:val="00F877F5"/>
    <w:rsid w:val="00F87948"/>
    <w:rsid w:val="00F879AE"/>
    <w:rsid w:val="00F87BCC"/>
    <w:rsid w:val="00F901B4"/>
    <w:rsid w:val="00F902E2"/>
    <w:rsid w:val="00F90CCA"/>
    <w:rsid w:val="00F9115A"/>
    <w:rsid w:val="00F9128E"/>
    <w:rsid w:val="00F914CA"/>
    <w:rsid w:val="00F91BD1"/>
    <w:rsid w:val="00F91C3F"/>
    <w:rsid w:val="00F91D8A"/>
    <w:rsid w:val="00F91DF5"/>
    <w:rsid w:val="00F91E73"/>
    <w:rsid w:val="00F92408"/>
    <w:rsid w:val="00F927F5"/>
    <w:rsid w:val="00F93381"/>
    <w:rsid w:val="00F934AA"/>
    <w:rsid w:val="00F93B32"/>
    <w:rsid w:val="00F93D26"/>
    <w:rsid w:val="00F94076"/>
    <w:rsid w:val="00F94145"/>
    <w:rsid w:val="00F9415D"/>
    <w:rsid w:val="00F943E4"/>
    <w:rsid w:val="00F9441F"/>
    <w:rsid w:val="00F944A2"/>
    <w:rsid w:val="00F94AAD"/>
    <w:rsid w:val="00F94C80"/>
    <w:rsid w:val="00F95243"/>
    <w:rsid w:val="00F9538C"/>
    <w:rsid w:val="00F958FF"/>
    <w:rsid w:val="00F96037"/>
    <w:rsid w:val="00F962BB"/>
    <w:rsid w:val="00F96517"/>
    <w:rsid w:val="00F96544"/>
    <w:rsid w:val="00F96571"/>
    <w:rsid w:val="00F966EA"/>
    <w:rsid w:val="00F96713"/>
    <w:rsid w:val="00F96E21"/>
    <w:rsid w:val="00F97566"/>
    <w:rsid w:val="00F97C74"/>
    <w:rsid w:val="00F97D23"/>
    <w:rsid w:val="00FA015D"/>
    <w:rsid w:val="00FA03C5"/>
    <w:rsid w:val="00FA0CE3"/>
    <w:rsid w:val="00FA0D7F"/>
    <w:rsid w:val="00FA103B"/>
    <w:rsid w:val="00FA10F6"/>
    <w:rsid w:val="00FA11A0"/>
    <w:rsid w:val="00FA12DA"/>
    <w:rsid w:val="00FA12E1"/>
    <w:rsid w:val="00FA16DB"/>
    <w:rsid w:val="00FA1B05"/>
    <w:rsid w:val="00FA1BF5"/>
    <w:rsid w:val="00FA1F2D"/>
    <w:rsid w:val="00FA20BB"/>
    <w:rsid w:val="00FA215A"/>
    <w:rsid w:val="00FA285A"/>
    <w:rsid w:val="00FA2942"/>
    <w:rsid w:val="00FA29A7"/>
    <w:rsid w:val="00FA2F12"/>
    <w:rsid w:val="00FA3276"/>
    <w:rsid w:val="00FA33C3"/>
    <w:rsid w:val="00FA3507"/>
    <w:rsid w:val="00FA353C"/>
    <w:rsid w:val="00FA3CE1"/>
    <w:rsid w:val="00FA4250"/>
    <w:rsid w:val="00FA495D"/>
    <w:rsid w:val="00FA4BD5"/>
    <w:rsid w:val="00FA4C07"/>
    <w:rsid w:val="00FA4C14"/>
    <w:rsid w:val="00FA4CAA"/>
    <w:rsid w:val="00FA5272"/>
    <w:rsid w:val="00FA5925"/>
    <w:rsid w:val="00FA5947"/>
    <w:rsid w:val="00FA5B37"/>
    <w:rsid w:val="00FA5B6B"/>
    <w:rsid w:val="00FA5BE7"/>
    <w:rsid w:val="00FA5C4D"/>
    <w:rsid w:val="00FA5CCE"/>
    <w:rsid w:val="00FA5CD9"/>
    <w:rsid w:val="00FA5E21"/>
    <w:rsid w:val="00FA6A80"/>
    <w:rsid w:val="00FA6CD5"/>
    <w:rsid w:val="00FA6D96"/>
    <w:rsid w:val="00FA6F7B"/>
    <w:rsid w:val="00FA73CD"/>
    <w:rsid w:val="00FA740D"/>
    <w:rsid w:val="00FA754C"/>
    <w:rsid w:val="00FA7578"/>
    <w:rsid w:val="00FA77C1"/>
    <w:rsid w:val="00FA791B"/>
    <w:rsid w:val="00FA7E02"/>
    <w:rsid w:val="00FB05A9"/>
    <w:rsid w:val="00FB0633"/>
    <w:rsid w:val="00FB072B"/>
    <w:rsid w:val="00FB076F"/>
    <w:rsid w:val="00FB0B1D"/>
    <w:rsid w:val="00FB0E3A"/>
    <w:rsid w:val="00FB0FD8"/>
    <w:rsid w:val="00FB12C7"/>
    <w:rsid w:val="00FB142A"/>
    <w:rsid w:val="00FB15BF"/>
    <w:rsid w:val="00FB17E0"/>
    <w:rsid w:val="00FB208C"/>
    <w:rsid w:val="00FB2519"/>
    <w:rsid w:val="00FB2670"/>
    <w:rsid w:val="00FB2680"/>
    <w:rsid w:val="00FB272C"/>
    <w:rsid w:val="00FB28CF"/>
    <w:rsid w:val="00FB2A5D"/>
    <w:rsid w:val="00FB2AAC"/>
    <w:rsid w:val="00FB2B2B"/>
    <w:rsid w:val="00FB2BAD"/>
    <w:rsid w:val="00FB2D4F"/>
    <w:rsid w:val="00FB30CF"/>
    <w:rsid w:val="00FB3148"/>
    <w:rsid w:val="00FB387D"/>
    <w:rsid w:val="00FB3D83"/>
    <w:rsid w:val="00FB3E58"/>
    <w:rsid w:val="00FB4060"/>
    <w:rsid w:val="00FB40E1"/>
    <w:rsid w:val="00FB453B"/>
    <w:rsid w:val="00FB481E"/>
    <w:rsid w:val="00FB4883"/>
    <w:rsid w:val="00FB4B35"/>
    <w:rsid w:val="00FB4C57"/>
    <w:rsid w:val="00FB4E87"/>
    <w:rsid w:val="00FB4E9E"/>
    <w:rsid w:val="00FB50AF"/>
    <w:rsid w:val="00FB5944"/>
    <w:rsid w:val="00FB61F8"/>
    <w:rsid w:val="00FB67CD"/>
    <w:rsid w:val="00FB6953"/>
    <w:rsid w:val="00FB6975"/>
    <w:rsid w:val="00FB6D11"/>
    <w:rsid w:val="00FB6DE6"/>
    <w:rsid w:val="00FB6E23"/>
    <w:rsid w:val="00FB7836"/>
    <w:rsid w:val="00FB7C44"/>
    <w:rsid w:val="00FB7F51"/>
    <w:rsid w:val="00FC01F9"/>
    <w:rsid w:val="00FC03EC"/>
    <w:rsid w:val="00FC0548"/>
    <w:rsid w:val="00FC06A3"/>
    <w:rsid w:val="00FC08DE"/>
    <w:rsid w:val="00FC134C"/>
    <w:rsid w:val="00FC182B"/>
    <w:rsid w:val="00FC1DB4"/>
    <w:rsid w:val="00FC1E73"/>
    <w:rsid w:val="00FC23E4"/>
    <w:rsid w:val="00FC2824"/>
    <w:rsid w:val="00FC3013"/>
    <w:rsid w:val="00FC3EDC"/>
    <w:rsid w:val="00FC4486"/>
    <w:rsid w:val="00FC459F"/>
    <w:rsid w:val="00FC4EAF"/>
    <w:rsid w:val="00FC5079"/>
    <w:rsid w:val="00FC51F7"/>
    <w:rsid w:val="00FC53ED"/>
    <w:rsid w:val="00FC546B"/>
    <w:rsid w:val="00FC5817"/>
    <w:rsid w:val="00FC5A6A"/>
    <w:rsid w:val="00FC5EF2"/>
    <w:rsid w:val="00FC5FBB"/>
    <w:rsid w:val="00FC6A99"/>
    <w:rsid w:val="00FC7211"/>
    <w:rsid w:val="00FC771D"/>
    <w:rsid w:val="00FC7D5F"/>
    <w:rsid w:val="00FD037E"/>
    <w:rsid w:val="00FD03F6"/>
    <w:rsid w:val="00FD0892"/>
    <w:rsid w:val="00FD09D6"/>
    <w:rsid w:val="00FD0D7D"/>
    <w:rsid w:val="00FD0F3B"/>
    <w:rsid w:val="00FD12F0"/>
    <w:rsid w:val="00FD1370"/>
    <w:rsid w:val="00FD13C4"/>
    <w:rsid w:val="00FD17A6"/>
    <w:rsid w:val="00FD1828"/>
    <w:rsid w:val="00FD1F1B"/>
    <w:rsid w:val="00FD2ADD"/>
    <w:rsid w:val="00FD2CB9"/>
    <w:rsid w:val="00FD2D9B"/>
    <w:rsid w:val="00FD2E33"/>
    <w:rsid w:val="00FD33CD"/>
    <w:rsid w:val="00FD3636"/>
    <w:rsid w:val="00FD3646"/>
    <w:rsid w:val="00FD3A85"/>
    <w:rsid w:val="00FD3AD4"/>
    <w:rsid w:val="00FD3C06"/>
    <w:rsid w:val="00FD3F21"/>
    <w:rsid w:val="00FD4237"/>
    <w:rsid w:val="00FD4654"/>
    <w:rsid w:val="00FD475F"/>
    <w:rsid w:val="00FD47F3"/>
    <w:rsid w:val="00FD4C9C"/>
    <w:rsid w:val="00FD4D39"/>
    <w:rsid w:val="00FD4EBA"/>
    <w:rsid w:val="00FD4EF4"/>
    <w:rsid w:val="00FD5454"/>
    <w:rsid w:val="00FD5549"/>
    <w:rsid w:val="00FD5BB2"/>
    <w:rsid w:val="00FD5DA3"/>
    <w:rsid w:val="00FD5F25"/>
    <w:rsid w:val="00FD606D"/>
    <w:rsid w:val="00FD6185"/>
    <w:rsid w:val="00FD6492"/>
    <w:rsid w:val="00FD692C"/>
    <w:rsid w:val="00FD696B"/>
    <w:rsid w:val="00FD6B3C"/>
    <w:rsid w:val="00FD6C1D"/>
    <w:rsid w:val="00FD6C4C"/>
    <w:rsid w:val="00FD6D24"/>
    <w:rsid w:val="00FD7500"/>
    <w:rsid w:val="00FD75CC"/>
    <w:rsid w:val="00FD774C"/>
    <w:rsid w:val="00FD7BF9"/>
    <w:rsid w:val="00FE06AA"/>
    <w:rsid w:val="00FE0743"/>
    <w:rsid w:val="00FE0A79"/>
    <w:rsid w:val="00FE0A9D"/>
    <w:rsid w:val="00FE0ADA"/>
    <w:rsid w:val="00FE0D5C"/>
    <w:rsid w:val="00FE0DB2"/>
    <w:rsid w:val="00FE12F3"/>
    <w:rsid w:val="00FE15F2"/>
    <w:rsid w:val="00FE162B"/>
    <w:rsid w:val="00FE17C1"/>
    <w:rsid w:val="00FE1AB7"/>
    <w:rsid w:val="00FE1C31"/>
    <w:rsid w:val="00FE203C"/>
    <w:rsid w:val="00FE20D8"/>
    <w:rsid w:val="00FE243C"/>
    <w:rsid w:val="00FE24C9"/>
    <w:rsid w:val="00FE253B"/>
    <w:rsid w:val="00FE2571"/>
    <w:rsid w:val="00FE2824"/>
    <w:rsid w:val="00FE2997"/>
    <w:rsid w:val="00FE29AC"/>
    <w:rsid w:val="00FE2CE5"/>
    <w:rsid w:val="00FE2EE6"/>
    <w:rsid w:val="00FE322B"/>
    <w:rsid w:val="00FE355B"/>
    <w:rsid w:val="00FE3972"/>
    <w:rsid w:val="00FE39B2"/>
    <w:rsid w:val="00FE39CF"/>
    <w:rsid w:val="00FE42CA"/>
    <w:rsid w:val="00FE4380"/>
    <w:rsid w:val="00FE47D6"/>
    <w:rsid w:val="00FE4901"/>
    <w:rsid w:val="00FE4918"/>
    <w:rsid w:val="00FE4BFC"/>
    <w:rsid w:val="00FE54FD"/>
    <w:rsid w:val="00FE588D"/>
    <w:rsid w:val="00FE5A29"/>
    <w:rsid w:val="00FE5B3E"/>
    <w:rsid w:val="00FE603A"/>
    <w:rsid w:val="00FE60AE"/>
    <w:rsid w:val="00FE60C1"/>
    <w:rsid w:val="00FE612E"/>
    <w:rsid w:val="00FE668E"/>
    <w:rsid w:val="00FE6B88"/>
    <w:rsid w:val="00FE6E6E"/>
    <w:rsid w:val="00FE7141"/>
    <w:rsid w:val="00FE717E"/>
    <w:rsid w:val="00FE793B"/>
    <w:rsid w:val="00FE7F1C"/>
    <w:rsid w:val="00FF00F7"/>
    <w:rsid w:val="00FF046A"/>
    <w:rsid w:val="00FF05A8"/>
    <w:rsid w:val="00FF06F2"/>
    <w:rsid w:val="00FF0756"/>
    <w:rsid w:val="00FF07B7"/>
    <w:rsid w:val="00FF0AA7"/>
    <w:rsid w:val="00FF0BFD"/>
    <w:rsid w:val="00FF0D3E"/>
    <w:rsid w:val="00FF0DD8"/>
    <w:rsid w:val="00FF0E2F"/>
    <w:rsid w:val="00FF1121"/>
    <w:rsid w:val="00FF11B1"/>
    <w:rsid w:val="00FF15E3"/>
    <w:rsid w:val="00FF192B"/>
    <w:rsid w:val="00FF1A52"/>
    <w:rsid w:val="00FF1A75"/>
    <w:rsid w:val="00FF1E3B"/>
    <w:rsid w:val="00FF1F0C"/>
    <w:rsid w:val="00FF2078"/>
    <w:rsid w:val="00FF20D8"/>
    <w:rsid w:val="00FF2479"/>
    <w:rsid w:val="00FF2923"/>
    <w:rsid w:val="00FF2A2A"/>
    <w:rsid w:val="00FF3121"/>
    <w:rsid w:val="00FF318C"/>
    <w:rsid w:val="00FF3606"/>
    <w:rsid w:val="00FF366B"/>
    <w:rsid w:val="00FF3869"/>
    <w:rsid w:val="00FF39AE"/>
    <w:rsid w:val="00FF420C"/>
    <w:rsid w:val="00FF463B"/>
    <w:rsid w:val="00FF4C53"/>
    <w:rsid w:val="00FF4CB2"/>
    <w:rsid w:val="00FF4F6C"/>
    <w:rsid w:val="00FF4F78"/>
    <w:rsid w:val="00FF4F82"/>
    <w:rsid w:val="00FF5685"/>
    <w:rsid w:val="00FF57F5"/>
    <w:rsid w:val="00FF5833"/>
    <w:rsid w:val="00FF5D76"/>
    <w:rsid w:val="00FF6155"/>
    <w:rsid w:val="00FF6395"/>
    <w:rsid w:val="00FF652A"/>
    <w:rsid w:val="00FF6610"/>
    <w:rsid w:val="00FF6898"/>
    <w:rsid w:val="00FF6B9F"/>
    <w:rsid w:val="00FF6C7D"/>
    <w:rsid w:val="00FF6EEA"/>
    <w:rsid w:val="00FF7002"/>
    <w:rsid w:val="00FF704F"/>
    <w:rsid w:val="00FF70E9"/>
    <w:rsid w:val="00FF7270"/>
    <w:rsid w:val="00FF729F"/>
    <w:rsid w:val="00FF7454"/>
    <w:rsid w:val="00FF7500"/>
    <w:rsid w:val="00FF768F"/>
    <w:rsid w:val="00FF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F0752"/>
  <w15:docId w15:val="{32859DAC-1DBF-412A-8FA5-833567E6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8F2"/>
    <w:pPr>
      <w:spacing w:after="200" w:line="276" w:lineRule="auto"/>
    </w:pPr>
    <w:rPr>
      <w:sz w:val="22"/>
      <w:szCs w:val="22"/>
      <w:lang w:eastAsia="en-US"/>
    </w:rPr>
  </w:style>
  <w:style w:type="paragraph" w:styleId="1">
    <w:name w:val="heading 1"/>
    <w:basedOn w:val="a"/>
    <w:link w:val="13"/>
    <w:qFormat/>
    <w:locked/>
    <w:rsid w:val="00D238F2"/>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locked/>
    <w:rsid w:val="00D238F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locked/>
    <w:rsid w:val="00D238F2"/>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locked/>
    <w:rsid w:val="00D238F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locked/>
    <w:rsid w:val="00D238F2"/>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locked/>
    <w:rsid w:val="00D238F2"/>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locked/>
    <w:rsid w:val="00D238F2"/>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locked/>
    <w:rsid w:val="00D238F2"/>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D238F2"/>
    <w:rPr>
      <w:rFonts w:ascii="Arial" w:hAnsi="Arial" w:cs="Arial"/>
      <w:sz w:val="22"/>
      <w:szCs w:val="22"/>
      <w:lang w:eastAsia="en-US"/>
    </w:rPr>
  </w:style>
  <w:style w:type="table" w:styleId="a3">
    <w:name w:val="Table Grid"/>
    <w:basedOn w:val="a1"/>
    <w:uiPriority w:val="59"/>
    <w:rsid w:val="00D238F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qFormat/>
    <w:rsid w:val="00D238F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qFormat/>
    <w:rsid w:val="00D238F2"/>
    <w:rPr>
      <w:rFonts w:ascii="Arial" w:eastAsia="Times New Roman" w:hAnsi="Arial" w:cs="Arial"/>
      <w:b/>
      <w:bCs/>
      <w:sz w:val="26"/>
      <w:szCs w:val="26"/>
    </w:rPr>
  </w:style>
  <w:style w:type="character" w:customStyle="1" w:styleId="40">
    <w:name w:val="Заголовок 4 Знак"/>
    <w:basedOn w:val="a0"/>
    <w:link w:val="4"/>
    <w:qFormat/>
    <w:rsid w:val="00D238F2"/>
    <w:rPr>
      <w:rFonts w:ascii="Times New Roman" w:eastAsia="Times New Roman" w:hAnsi="Times New Roman"/>
      <w:b/>
      <w:sz w:val="24"/>
    </w:rPr>
  </w:style>
  <w:style w:type="character" w:customStyle="1" w:styleId="50">
    <w:name w:val="Заголовок 5 Знак"/>
    <w:basedOn w:val="a0"/>
    <w:link w:val="5"/>
    <w:qFormat/>
    <w:rsid w:val="00D238F2"/>
    <w:rPr>
      <w:rFonts w:ascii="Times New Roman" w:eastAsia="Times New Roman" w:hAnsi="Times New Roman"/>
      <w:b/>
      <w:bCs/>
      <w:i/>
      <w:iCs/>
      <w:sz w:val="26"/>
      <w:szCs w:val="26"/>
      <w:lang w:eastAsia="ar-SA"/>
    </w:rPr>
  </w:style>
  <w:style w:type="character" w:customStyle="1" w:styleId="60">
    <w:name w:val="Заголовок 6 Знак"/>
    <w:basedOn w:val="a0"/>
    <w:link w:val="6"/>
    <w:rsid w:val="00D238F2"/>
    <w:rPr>
      <w:rFonts w:ascii="Times New Roman" w:hAnsi="Times New Roman"/>
      <w:i/>
      <w:iCs/>
      <w:sz w:val="22"/>
      <w:szCs w:val="22"/>
    </w:rPr>
  </w:style>
  <w:style w:type="character" w:customStyle="1" w:styleId="70">
    <w:name w:val="Заголовок 7 Знак"/>
    <w:basedOn w:val="a0"/>
    <w:link w:val="7"/>
    <w:rsid w:val="00D238F2"/>
    <w:rPr>
      <w:rFonts w:ascii="Times New Roman" w:hAnsi="Times New Roman"/>
      <w:sz w:val="24"/>
      <w:szCs w:val="24"/>
    </w:rPr>
  </w:style>
  <w:style w:type="character" w:customStyle="1" w:styleId="80">
    <w:name w:val="Заголовок 8 Знак"/>
    <w:basedOn w:val="a0"/>
    <w:link w:val="8"/>
    <w:qFormat/>
    <w:rsid w:val="00D238F2"/>
    <w:rPr>
      <w:rFonts w:ascii="Arial" w:hAnsi="Arial" w:cs="Arial"/>
      <w:i/>
      <w:iCs/>
    </w:rPr>
  </w:style>
  <w:style w:type="character" w:customStyle="1" w:styleId="90">
    <w:name w:val="Заголовок 9 Знак"/>
    <w:basedOn w:val="a0"/>
    <w:link w:val="9"/>
    <w:qFormat/>
    <w:rsid w:val="00D238F2"/>
    <w:rPr>
      <w:rFonts w:ascii="Arial" w:hAnsi="Arial" w:cs="Arial"/>
      <w:b/>
      <w:bCs/>
      <w:i/>
      <w:iCs/>
      <w:sz w:val="18"/>
      <w:szCs w:val="18"/>
    </w:rPr>
  </w:style>
  <w:style w:type="character" w:customStyle="1" w:styleId="-">
    <w:name w:val="Интернет-ссылка"/>
    <w:basedOn w:val="a0"/>
    <w:uiPriority w:val="99"/>
    <w:unhideWhenUsed/>
    <w:rsid w:val="00D238F2"/>
    <w:rPr>
      <w:color w:val="0000FF" w:themeColor="hyperlink"/>
      <w:u w:val="single"/>
    </w:rPr>
  </w:style>
  <w:style w:type="character" w:customStyle="1" w:styleId="a4">
    <w:name w:val="Верхний колонтитул Знак"/>
    <w:basedOn w:val="a0"/>
    <w:uiPriority w:val="99"/>
    <w:qFormat/>
    <w:rsid w:val="00D238F2"/>
  </w:style>
  <w:style w:type="character" w:customStyle="1" w:styleId="a5">
    <w:name w:val="Нижний колонтитул Знак"/>
    <w:basedOn w:val="a0"/>
    <w:uiPriority w:val="99"/>
    <w:qFormat/>
    <w:rsid w:val="00D238F2"/>
  </w:style>
  <w:style w:type="character" w:customStyle="1" w:styleId="a6">
    <w:name w:val="Текст выноски Знак"/>
    <w:uiPriority w:val="99"/>
    <w:semiHidden/>
    <w:qFormat/>
    <w:rsid w:val="00D238F2"/>
    <w:rPr>
      <w:rFonts w:ascii="Tahoma" w:hAnsi="Tahoma" w:cs="Tahoma"/>
      <w:sz w:val="16"/>
      <w:szCs w:val="16"/>
    </w:rPr>
  </w:style>
  <w:style w:type="character" w:customStyle="1" w:styleId="2">
    <w:name w:val="Заголовок 2 Знак"/>
    <w:uiPriority w:val="9"/>
    <w:qFormat/>
    <w:rsid w:val="00D238F2"/>
    <w:rPr>
      <w:rFonts w:ascii="Cambria" w:eastAsia="Times New Roman" w:hAnsi="Cambria" w:cs="Times New Roman"/>
      <w:color w:val="365F91"/>
      <w:sz w:val="26"/>
      <w:szCs w:val="26"/>
    </w:rPr>
  </w:style>
  <w:style w:type="character" w:customStyle="1" w:styleId="31">
    <w:name w:val="Основной текст 3 Знак1"/>
    <w:uiPriority w:val="9"/>
    <w:qFormat/>
    <w:rsid w:val="00D238F2"/>
    <w:rPr>
      <w:rFonts w:ascii="Arial" w:eastAsia="Times New Roman" w:hAnsi="Arial" w:cs="Arial"/>
      <w:b/>
      <w:bCs/>
      <w:sz w:val="26"/>
      <w:szCs w:val="26"/>
      <w:lang w:eastAsia="ru-RU"/>
    </w:rPr>
  </w:style>
  <w:style w:type="character" w:customStyle="1" w:styleId="61">
    <w:name w:val="Оглавление 6 Знак1"/>
    <w:link w:val="62"/>
    <w:qFormat/>
    <w:rsid w:val="00D238F2"/>
    <w:rPr>
      <w:rFonts w:ascii="Times New Roman" w:hAnsi="Times New Roman"/>
      <w:i/>
      <w:iCs/>
    </w:rPr>
  </w:style>
  <w:style w:type="character" w:customStyle="1" w:styleId="71">
    <w:name w:val="Оглавление 7 Знак1"/>
    <w:link w:val="72"/>
    <w:qFormat/>
    <w:rsid w:val="00D238F2"/>
    <w:rPr>
      <w:rFonts w:ascii="Times New Roman" w:hAnsi="Times New Roman"/>
      <w:sz w:val="24"/>
      <w:szCs w:val="24"/>
    </w:rPr>
  </w:style>
  <w:style w:type="character" w:customStyle="1" w:styleId="11">
    <w:name w:val="Заголовок 1 Знак1"/>
    <w:qFormat/>
    <w:rsid w:val="00D238F2"/>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D238F2"/>
    <w:rPr>
      <w:rFonts w:ascii="Arial" w:eastAsia="Times New Roman" w:hAnsi="Arial" w:cs="Arial"/>
      <w:b/>
      <w:bCs/>
      <w:i/>
      <w:iCs/>
      <w:sz w:val="28"/>
      <w:szCs w:val="28"/>
      <w:lang w:eastAsia="ru-RU"/>
    </w:rPr>
  </w:style>
  <w:style w:type="character" w:customStyle="1" w:styleId="a7">
    <w:name w:val="Текст сноски Знак"/>
    <w:semiHidden/>
    <w:qFormat/>
    <w:rsid w:val="00D238F2"/>
    <w:rPr>
      <w:rFonts w:ascii="Times New Roman" w:eastAsia="Times New Roman" w:hAnsi="Times New Roman" w:cs="Times New Roman"/>
      <w:sz w:val="20"/>
      <w:szCs w:val="20"/>
      <w:lang w:eastAsia="ar-SA"/>
    </w:rPr>
  </w:style>
  <w:style w:type="character" w:customStyle="1" w:styleId="ConsPlusNormal0">
    <w:name w:val="ConsPlusNormal Знак"/>
    <w:link w:val="ConsPlusNormal0"/>
    <w:uiPriority w:val="99"/>
    <w:qFormat/>
    <w:locked/>
    <w:rsid w:val="00D238F2"/>
    <w:rPr>
      <w:rFonts w:ascii="Arial" w:hAnsi="Arial" w:cs="Arial"/>
      <w:sz w:val="22"/>
      <w:szCs w:val="22"/>
      <w:lang w:val="ru-RU" w:eastAsia="en-US" w:bidi="ar-SA"/>
    </w:rPr>
  </w:style>
  <w:style w:type="character" w:customStyle="1" w:styleId="a8">
    <w:name w:val="Основной текст Знак"/>
    <w:qFormat/>
    <w:rsid w:val="00D238F2"/>
    <w:rPr>
      <w:rFonts w:ascii="Times New Roman" w:eastAsia="Times New Roman" w:hAnsi="Times New Roman" w:cs="Times New Roman"/>
      <w:sz w:val="28"/>
      <w:szCs w:val="24"/>
      <w:lang w:eastAsia="ru-RU"/>
    </w:rPr>
  </w:style>
  <w:style w:type="character" w:customStyle="1" w:styleId="a9">
    <w:name w:val="Основной текст с отступом Знак"/>
    <w:qFormat/>
    <w:rsid w:val="00D238F2"/>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D238F2"/>
    <w:rPr>
      <w:rFonts w:ascii="Courier New" w:eastAsia="Times New Roman" w:hAnsi="Courier New" w:cs="Courier New"/>
      <w:color w:val="000090"/>
      <w:sz w:val="20"/>
      <w:szCs w:val="20"/>
      <w:lang w:eastAsia="ru-RU"/>
    </w:rPr>
  </w:style>
  <w:style w:type="character" w:styleId="aa">
    <w:name w:val="page number"/>
    <w:basedOn w:val="a0"/>
    <w:qFormat/>
    <w:rsid w:val="00D238F2"/>
  </w:style>
  <w:style w:type="character" w:customStyle="1" w:styleId="41">
    <w:name w:val="Знак Знак4"/>
    <w:qFormat/>
    <w:rsid w:val="00D238F2"/>
    <w:rPr>
      <w:rFonts w:ascii="Arial" w:hAnsi="Arial" w:cs="Arial"/>
      <w:sz w:val="24"/>
      <w:szCs w:val="24"/>
      <w:lang w:val="ru-RU" w:eastAsia="ru-RU" w:bidi="ar-SA"/>
    </w:rPr>
  </w:style>
  <w:style w:type="character" w:customStyle="1" w:styleId="20">
    <w:name w:val="Основной текст 2 Знак"/>
    <w:link w:val="21"/>
    <w:uiPriority w:val="99"/>
    <w:qFormat/>
    <w:rsid w:val="00D238F2"/>
    <w:rPr>
      <w:rFonts w:ascii="Times New Roman" w:eastAsia="Times New Roman" w:hAnsi="Times New Roman"/>
      <w:b/>
      <w:bCs/>
      <w:sz w:val="24"/>
      <w:szCs w:val="24"/>
    </w:rPr>
  </w:style>
  <w:style w:type="character" w:customStyle="1" w:styleId="ab">
    <w:name w:val="Подпись Знак"/>
    <w:qFormat/>
    <w:rsid w:val="00D238F2"/>
    <w:rPr>
      <w:rFonts w:ascii="Times New Roman" w:eastAsia="Times New Roman" w:hAnsi="Times New Roman" w:cs="Times New Roman"/>
      <w:b/>
      <w:sz w:val="28"/>
      <w:szCs w:val="28"/>
      <w:lang w:eastAsia="ru-RU"/>
    </w:rPr>
  </w:style>
  <w:style w:type="character" w:customStyle="1" w:styleId="ac">
    <w:name w:val="Красная строка Знак"/>
    <w:qFormat/>
    <w:rsid w:val="00D238F2"/>
    <w:rPr>
      <w:rFonts w:ascii="Times New Roman" w:eastAsia="Times New Roman" w:hAnsi="Times New Roman" w:cs="Times New Roman"/>
      <w:sz w:val="24"/>
      <w:szCs w:val="24"/>
      <w:lang w:eastAsia="ru-RU"/>
    </w:rPr>
  </w:style>
  <w:style w:type="character" w:customStyle="1" w:styleId="32">
    <w:name w:val="Основной текст 3 Знак"/>
    <w:qFormat/>
    <w:rsid w:val="00D238F2"/>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D238F2"/>
    <w:rPr>
      <w:rFonts w:cs="Times New Roman"/>
      <w:sz w:val="24"/>
      <w:szCs w:val="24"/>
      <w:lang w:val="ru-RU" w:eastAsia="ru-RU" w:bidi="ar-SA"/>
    </w:rPr>
  </w:style>
  <w:style w:type="character" w:customStyle="1" w:styleId="BodyTextChar">
    <w:name w:val="Body Text Char"/>
    <w:qFormat/>
    <w:locked/>
    <w:rsid w:val="00D238F2"/>
    <w:rPr>
      <w:rFonts w:cs="Times New Roman"/>
      <w:sz w:val="24"/>
      <w:szCs w:val="24"/>
      <w:lang w:val="ru-RU" w:eastAsia="ru-RU" w:bidi="ar-SA"/>
    </w:rPr>
  </w:style>
  <w:style w:type="character" w:customStyle="1" w:styleId="FontStyle13">
    <w:name w:val="Font Style13"/>
    <w:qFormat/>
    <w:rsid w:val="00D238F2"/>
    <w:rPr>
      <w:rFonts w:ascii="Times New Roman" w:hAnsi="Times New Roman" w:cs="Times New Roman"/>
      <w:sz w:val="22"/>
      <w:szCs w:val="22"/>
    </w:rPr>
  </w:style>
  <w:style w:type="character" w:styleId="ad">
    <w:name w:val="FollowedHyperlink"/>
    <w:qFormat/>
    <w:rsid w:val="00D238F2"/>
    <w:rPr>
      <w:color w:val="800080"/>
      <w:u w:val="single"/>
    </w:rPr>
  </w:style>
  <w:style w:type="character" w:customStyle="1" w:styleId="ae">
    <w:name w:val="Привязка сноски"/>
    <w:rsid w:val="00D238F2"/>
    <w:rPr>
      <w:vertAlign w:val="superscript"/>
    </w:rPr>
  </w:style>
  <w:style w:type="character" w:customStyle="1" w:styleId="FootnoteCharacters">
    <w:name w:val="Footnote Characters"/>
    <w:qFormat/>
    <w:rsid w:val="00D238F2"/>
    <w:rPr>
      <w:vertAlign w:val="superscript"/>
    </w:rPr>
  </w:style>
  <w:style w:type="character" w:customStyle="1" w:styleId="af">
    <w:name w:val="Знак Знак"/>
    <w:qFormat/>
    <w:locked/>
    <w:rsid w:val="00D238F2"/>
    <w:rPr>
      <w:rFonts w:ascii="Tahoma" w:hAnsi="Tahoma" w:cs="Times New Roman"/>
      <w:sz w:val="20"/>
      <w:szCs w:val="20"/>
      <w:lang w:val="en-US"/>
    </w:rPr>
  </w:style>
  <w:style w:type="character" w:customStyle="1" w:styleId="35">
    <w:name w:val="Знак Знак35"/>
    <w:qFormat/>
    <w:locked/>
    <w:rsid w:val="00D238F2"/>
    <w:rPr>
      <w:rFonts w:ascii="Arial" w:hAnsi="Arial" w:cs="Arial"/>
      <w:b/>
      <w:bCs/>
      <w:i/>
      <w:iCs/>
      <w:sz w:val="28"/>
      <w:szCs w:val="28"/>
      <w:lang w:eastAsia="ru-RU"/>
    </w:rPr>
  </w:style>
  <w:style w:type="character" w:customStyle="1" w:styleId="34">
    <w:name w:val="Знак Знак34"/>
    <w:qFormat/>
    <w:locked/>
    <w:rsid w:val="00D238F2"/>
    <w:rPr>
      <w:rFonts w:ascii="Arial" w:hAnsi="Arial" w:cs="Arial"/>
      <w:b/>
      <w:bCs/>
      <w:sz w:val="26"/>
      <w:szCs w:val="26"/>
      <w:lang w:eastAsia="ru-RU"/>
    </w:rPr>
  </w:style>
  <w:style w:type="character" w:customStyle="1" w:styleId="33">
    <w:name w:val="Знак Знак33"/>
    <w:qFormat/>
    <w:locked/>
    <w:rsid w:val="00D238F2"/>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D238F2"/>
    <w:rPr>
      <w:rFonts w:ascii="Times New Roman" w:hAnsi="Times New Roman" w:cs="Times New Roman"/>
      <w:b/>
      <w:bCs/>
      <w:i/>
      <w:iCs/>
      <w:sz w:val="26"/>
      <w:szCs w:val="26"/>
      <w:lang w:eastAsia="ru-RU"/>
    </w:rPr>
  </w:style>
  <w:style w:type="character" w:customStyle="1" w:styleId="af0">
    <w:name w:val="Текст примечания Знак"/>
    <w:uiPriority w:val="99"/>
    <w:semiHidden/>
    <w:qFormat/>
    <w:rsid w:val="00D238F2"/>
    <w:rPr>
      <w:rFonts w:ascii="Calibri" w:eastAsia="Calibri" w:hAnsi="Calibri" w:cs="Times New Roman"/>
      <w:sz w:val="20"/>
      <w:szCs w:val="20"/>
      <w:lang w:eastAsia="ru-RU"/>
    </w:rPr>
  </w:style>
  <w:style w:type="character" w:customStyle="1" w:styleId="af1">
    <w:name w:val="Тема примечания Знак"/>
    <w:uiPriority w:val="99"/>
    <w:semiHidden/>
    <w:qFormat/>
    <w:rsid w:val="00D238F2"/>
    <w:rPr>
      <w:rFonts w:ascii="Calibri" w:eastAsia="Calibri" w:hAnsi="Calibri" w:cs="Times New Roman"/>
      <w:b/>
      <w:bCs/>
      <w:sz w:val="20"/>
      <w:szCs w:val="20"/>
      <w:lang w:eastAsia="ru-RU"/>
    </w:rPr>
  </w:style>
  <w:style w:type="character" w:customStyle="1" w:styleId="blk">
    <w:name w:val="blk"/>
    <w:qFormat/>
    <w:rsid w:val="00D238F2"/>
    <w:rPr>
      <w:rFonts w:cs="Times New Roman"/>
    </w:rPr>
  </w:style>
  <w:style w:type="character" w:customStyle="1" w:styleId="u">
    <w:name w:val="u"/>
    <w:qFormat/>
    <w:rsid w:val="00D238F2"/>
    <w:rPr>
      <w:rFonts w:cs="Times New Roman"/>
    </w:rPr>
  </w:style>
  <w:style w:type="character" w:customStyle="1" w:styleId="17">
    <w:name w:val="Знак Знак17"/>
    <w:qFormat/>
    <w:locked/>
    <w:rsid w:val="00D238F2"/>
    <w:rPr>
      <w:rFonts w:eastAsia="Times New Roman" w:cs="Times New Roman"/>
      <w:lang w:eastAsia="ru-RU"/>
    </w:rPr>
  </w:style>
  <w:style w:type="character" w:customStyle="1" w:styleId="16">
    <w:name w:val="Знак Знак16"/>
    <w:qFormat/>
    <w:locked/>
    <w:rsid w:val="00D238F2"/>
    <w:rPr>
      <w:rFonts w:eastAsia="Times New Roman" w:cs="Times New Roman"/>
      <w:lang w:eastAsia="ru-RU"/>
    </w:rPr>
  </w:style>
  <w:style w:type="character" w:customStyle="1" w:styleId="13">
    <w:name w:val="Заголовок 1 Знак3"/>
    <w:link w:val="1"/>
    <w:qFormat/>
    <w:locked/>
    <w:rsid w:val="00D238F2"/>
    <w:rPr>
      <w:rFonts w:ascii="Times New Roman" w:eastAsia="Times New Roman" w:hAnsi="Times New Roman"/>
      <w:b/>
      <w:bCs/>
      <w:i/>
      <w:iCs/>
      <w:sz w:val="24"/>
      <w:szCs w:val="24"/>
    </w:rPr>
  </w:style>
  <w:style w:type="character" w:customStyle="1" w:styleId="42">
    <w:name w:val="Знак Знак42"/>
    <w:qFormat/>
    <w:rsid w:val="00D238F2"/>
    <w:rPr>
      <w:rFonts w:ascii="Arial" w:hAnsi="Arial" w:cs="Arial"/>
      <w:sz w:val="24"/>
      <w:szCs w:val="24"/>
      <w:lang w:val="ru-RU" w:eastAsia="ru-RU" w:bidi="ar-SA"/>
    </w:rPr>
  </w:style>
  <w:style w:type="character" w:customStyle="1" w:styleId="af2">
    <w:name w:val="Название Знак"/>
    <w:qFormat/>
    <w:rsid w:val="00D238F2"/>
    <w:rPr>
      <w:rFonts w:ascii="Arial" w:eastAsia="Calibri" w:hAnsi="Arial" w:cs="Arial"/>
      <w:b/>
      <w:bCs/>
      <w:sz w:val="24"/>
      <w:szCs w:val="24"/>
      <w:lang w:eastAsia="ru-RU"/>
    </w:rPr>
  </w:style>
  <w:style w:type="character" w:customStyle="1" w:styleId="36">
    <w:name w:val="Основной текст с отступом 3 Знак"/>
    <w:qFormat/>
    <w:rsid w:val="00D238F2"/>
    <w:rPr>
      <w:rFonts w:ascii="Times New Roman" w:eastAsia="Calibri" w:hAnsi="Times New Roman" w:cs="Times New Roman"/>
      <w:sz w:val="16"/>
      <w:szCs w:val="16"/>
      <w:lang w:eastAsia="ru-RU"/>
    </w:rPr>
  </w:style>
  <w:style w:type="character" w:customStyle="1" w:styleId="af3">
    <w:name w:val="Текст Знак"/>
    <w:qFormat/>
    <w:rsid w:val="00D238F2"/>
    <w:rPr>
      <w:rFonts w:ascii="Courier New" w:eastAsia="Calibri" w:hAnsi="Courier New" w:cs="Courier New"/>
      <w:sz w:val="20"/>
      <w:szCs w:val="20"/>
      <w:lang w:eastAsia="ru-RU"/>
    </w:rPr>
  </w:style>
  <w:style w:type="character" w:customStyle="1" w:styleId="12">
    <w:name w:val="Обычный1 Знак"/>
    <w:qFormat/>
    <w:locked/>
    <w:rsid w:val="00D238F2"/>
    <w:rPr>
      <w:rFonts w:ascii="Times New Roman" w:hAnsi="Times New Roman"/>
      <w:sz w:val="22"/>
      <w:szCs w:val="22"/>
      <w:lang w:eastAsia="ru-RU" w:bidi="ar-SA"/>
    </w:rPr>
  </w:style>
  <w:style w:type="character" w:customStyle="1" w:styleId="Heading1Char">
    <w:name w:val="Heading 1 Char"/>
    <w:qFormat/>
    <w:locked/>
    <w:rsid w:val="00D238F2"/>
    <w:rPr>
      <w:rFonts w:ascii="Arial" w:hAnsi="Arial" w:cs="Arial"/>
      <w:b/>
      <w:bCs/>
      <w:color w:val="000080"/>
      <w:lang w:val="ru-RU" w:eastAsia="ru-RU"/>
    </w:rPr>
  </w:style>
  <w:style w:type="character" w:customStyle="1" w:styleId="Heading2Char">
    <w:name w:val="Heading 2 Char"/>
    <w:qFormat/>
    <w:locked/>
    <w:rsid w:val="00D238F2"/>
    <w:rPr>
      <w:rFonts w:ascii="Arial" w:hAnsi="Arial" w:cs="Arial"/>
      <w:sz w:val="24"/>
      <w:szCs w:val="24"/>
      <w:lang w:val="ru-RU" w:eastAsia="ru-RU"/>
    </w:rPr>
  </w:style>
  <w:style w:type="character" w:customStyle="1" w:styleId="Heading3Char">
    <w:name w:val="Heading 3 Char"/>
    <w:qFormat/>
    <w:locked/>
    <w:rsid w:val="00D238F2"/>
    <w:rPr>
      <w:rFonts w:ascii="Arial" w:hAnsi="Arial" w:cs="Arial"/>
      <w:b/>
      <w:bCs/>
      <w:sz w:val="24"/>
      <w:szCs w:val="24"/>
      <w:lang w:val="ru-RU" w:eastAsia="ru-RU"/>
    </w:rPr>
  </w:style>
  <w:style w:type="character" w:customStyle="1" w:styleId="Heading4Char">
    <w:name w:val="Heading 4 Char"/>
    <w:qFormat/>
    <w:locked/>
    <w:rsid w:val="00D238F2"/>
    <w:rPr>
      <w:rFonts w:cs="Times New Roman"/>
      <w:sz w:val="24"/>
      <w:szCs w:val="24"/>
      <w:lang w:val="ru-RU" w:eastAsia="ru-RU"/>
    </w:rPr>
  </w:style>
  <w:style w:type="character" w:customStyle="1" w:styleId="BodyTextChar1">
    <w:name w:val="Body Text Char1"/>
    <w:qFormat/>
    <w:locked/>
    <w:rsid w:val="00D238F2"/>
    <w:rPr>
      <w:rFonts w:cs="Times New Roman"/>
      <w:sz w:val="24"/>
      <w:szCs w:val="24"/>
      <w:lang w:val="ru-RU" w:eastAsia="ru-RU"/>
    </w:rPr>
  </w:style>
  <w:style w:type="character" w:customStyle="1" w:styleId="BodyTextIndentChar1">
    <w:name w:val="Body Text Indent Char1"/>
    <w:qFormat/>
    <w:locked/>
    <w:rsid w:val="00D238F2"/>
    <w:rPr>
      <w:rFonts w:cs="Times New Roman"/>
      <w:sz w:val="24"/>
      <w:szCs w:val="24"/>
      <w:lang w:val="ru-RU" w:eastAsia="ru-RU"/>
    </w:rPr>
  </w:style>
  <w:style w:type="character" w:customStyle="1" w:styleId="15">
    <w:name w:val="Знак Знак15"/>
    <w:qFormat/>
    <w:rsid w:val="00D238F2"/>
    <w:rPr>
      <w:rFonts w:ascii="Times New Roman" w:hAnsi="Times New Roman" w:cs="Times New Roman"/>
      <w:sz w:val="24"/>
      <w:szCs w:val="24"/>
      <w:lang w:eastAsia="ru-RU"/>
    </w:rPr>
  </w:style>
  <w:style w:type="character" w:styleId="af4">
    <w:name w:val="Strong"/>
    <w:uiPriority w:val="22"/>
    <w:qFormat/>
    <w:locked/>
    <w:rsid w:val="00D238F2"/>
    <w:rPr>
      <w:rFonts w:cs="Times New Roman"/>
      <w:b/>
      <w:bCs/>
    </w:rPr>
  </w:style>
  <w:style w:type="character" w:customStyle="1" w:styleId="HeaderChar">
    <w:name w:val="Header Char"/>
    <w:qFormat/>
    <w:locked/>
    <w:rsid w:val="00D238F2"/>
    <w:rPr>
      <w:rFonts w:cs="Times New Roman"/>
      <w:sz w:val="24"/>
      <w:szCs w:val="24"/>
      <w:lang w:val="ru-RU" w:eastAsia="ar-SA" w:bidi="ar-SA"/>
    </w:rPr>
  </w:style>
  <w:style w:type="character" w:customStyle="1" w:styleId="FooterChar">
    <w:name w:val="Footer Char"/>
    <w:qFormat/>
    <w:locked/>
    <w:rsid w:val="00D238F2"/>
    <w:rPr>
      <w:rFonts w:cs="Times New Roman"/>
      <w:sz w:val="24"/>
      <w:szCs w:val="24"/>
      <w:lang w:val="ru-RU" w:eastAsia="ar-SA" w:bidi="ar-SA"/>
    </w:rPr>
  </w:style>
  <w:style w:type="character" w:customStyle="1" w:styleId="120">
    <w:name w:val="Знак Знак12"/>
    <w:qFormat/>
    <w:rsid w:val="00D238F2"/>
    <w:rPr>
      <w:rFonts w:ascii="Arial" w:hAnsi="Arial" w:cs="Arial"/>
      <w:b/>
      <w:bCs/>
      <w:color w:val="000080"/>
      <w:sz w:val="20"/>
      <w:szCs w:val="20"/>
      <w:lang w:eastAsia="ru-RU"/>
    </w:rPr>
  </w:style>
  <w:style w:type="character" w:customStyle="1" w:styleId="SignatureChar">
    <w:name w:val="Signature Char"/>
    <w:qFormat/>
    <w:locked/>
    <w:rsid w:val="00D238F2"/>
    <w:rPr>
      <w:rFonts w:cs="Times New Roman"/>
      <w:b/>
      <w:bCs/>
      <w:sz w:val="28"/>
      <w:szCs w:val="28"/>
      <w:lang w:val="ru-RU" w:eastAsia="ru-RU"/>
    </w:rPr>
  </w:style>
  <w:style w:type="character" w:customStyle="1" w:styleId="af5">
    <w:name w:val="Цветовое выделение"/>
    <w:qFormat/>
    <w:rsid w:val="00D238F2"/>
    <w:rPr>
      <w:b/>
      <w:color w:val="000080"/>
      <w:sz w:val="20"/>
    </w:rPr>
  </w:style>
  <w:style w:type="character" w:customStyle="1" w:styleId="af6">
    <w:name w:val="Гипертекстовая ссылка"/>
    <w:qFormat/>
    <w:rsid w:val="00D238F2"/>
    <w:rPr>
      <w:rFonts w:cs="Times New Roman"/>
      <w:b/>
      <w:bCs/>
      <w:color w:val="008000"/>
      <w:sz w:val="20"/>
      <w:szCs w:val="20"/>
      <w:u w:val="single"/>
    </w:rPr>
  </w:style>
  <w:style w:type="character" w:customStyle="1" w:styleId="af7">
    <w:name w:val="Продолжение ссылки"/>
    <w:qFormat/>
    <w:rsid w:val="00D238F2"/>
    <w:rPr>
      <w:rFonts w:cs="Times New Roman"/>
      <w:b w:val="0"/>
      <w:bCs w:val="0"/>
      <w:color w:val="008000"/>
      <w:sz w:val="20"/>
      <w:szCs w:val="20"/>
      <w:u w:val="single"/>
    </w:rPr>
  </w:style>
  <w:style w:type="character" w:customStyle="1" w:styleId="BodyTextFirstIndentChar">
    <w:name w:val="Body Text First Indent Char"/>
    <w:qFormat/>
    <w:locked/>
    <w:rsid w:val="00D238F2"/>
    <w:rPr>
      <w:rFonts w:cs="Times New Roman"/>
      <w:sz w:val="24"/>
      <w:szCs w:val="24"/>
      <w:lang w:val="ru-RU" w:eastAsia="ru-RU"/>
    </w:rPr>
  </w:style>
  <w:style w:type="character" w:customStyle="1" w:styleId="BodyText2Char">
    <w:name w:val="Body Text 2 Char"/>
    <w:qFormat/>
    <w:locked/>
    <w:rsid w:val="00D238F2"/>
    <w:rPr>
      <w:rFonts w:cs="Times New Roman"/>
      <w:sz w:val="24"/>
      <w:szCs w:val="24"/>
      <w:lang w:val="ru-RU" w:eastAsia="ru-RU"/>
    </w:rPr>
  </w:style>
  <w:style w:type="character" w:customStyle="1" w:styleId="BodyText3Char">
    <w:name w:val="Body Text 3 Char"/>
    <w:qFormat/>
    <w:locked/>
    <w:rsid w:val="00D238F2"/>
    <w:rPr>
      <w:rFonts w:cs="Times New Roman"/>
      <w:sz w:val="16"/>
      <w:szCs w:val="16"/>
      <w:lang w:val="ru-RU" w:eastAsia="ru-RU"/>
    </w:rPr>
  </w:style>
  <w:style w:type="character" w:customStyle="1" w:styleId="27">
    <w:name w:val="Знак Знак27"/>
    <w:qFormat/>
    <w:rsid w:val="00D238F2"/>
    <w:rPr>
      <w:rFonts w:cs="Times New Roman"/>
      <w:sz w:val="28"/>
      <w:szCs w:val="28"/>
      <w:lang w:val="ru-RU" w:eastAsia="ru-RU"/>
    </w:rPr>
  </w:style>
  <w:style w:type="character" w:customStyle="1" w:styleId="26">
    <w:name w:val="Знак Знак26"/>
    <w:qFormat/>
    <w:rsid w:val="00D238F2"/>
    <w:rPr>
      <w:rFonts w:ascii="Arial" w:hAnsi="Arial" w:cs="Arial"/>
      <w:b/>
      <w:bCs/>
      <w:sz w:val="26"/>
      <w:szCs w:val="26"/>
      <w:lang w:val="ru-RU" w:eastAsia="ru-RU"/>
    </w:rPr>
  </w:style>
  <w:style w:type="character" w:customStyle="1" w:styleId="25">
    <w:name w:val="Знак Знак25"/>
    <w:qFormat/>
    <w:rsid w:val="00D238F2"/>
    <w:rPr>
      <w:rFonts w:ascii="Arial" w:hAnsi="Arial" w:cs="Arial"/>
      <w:b/>
      <w:bCs/>
      <w:sz w:val="24"/>
      <w:szCs w:val="24"/>
      <w:lang w:val="ru-RU" w:eastAsia="ru-RU"/>
    </w:rPr>
  </w:style>
  <w:style w:type="character" w:styleId="af8">
    <w:name w:val="Emphasis"/>
    <w:qFormat/>
    <w:locked/>
    <w:rsid w:val="00D238F2"/>
    <w:rPr>
      <w:rFonts w:cs="Times New Roman"/>
      <w:i/>
      <w:iCs/>
    </w:rPr>
  </w:style>
  <w:style w:type="character" w:customStyle="1" w:styleId="HTML1">
    <w:name w:val="Стандартный HTML Знак1"/>
    <w:qFormat/>
    <w:rsid w:val="00D238F2"/>
    <w:rPr>
      <w:rFonts w:ascii="Courier New" w:hAnsi="Courier New" w:cs="Courier New"/>
      <w:lang w:eastAsia="ar-SA" w:bidi="ar-SA"/>
    </w:rPr>
  </w:style>
  <w:style w:type="character" w:customStyle="1" w:styleId="28">
    <w:name w:val="Знак Знак28"/>
    <w:qFormat/>
    <w:rsid w:val="00D238F2"/>
    <w:rPr>
      <w:rFonts w:cs="Times New Roman"/>
      <w:sz w:val="24"/>
      <w:szCs w:val="24"/>
      <w:lang w:val="ru-RU" w:eastAsia="ru-RU"/>
    </w:rPr>
  </w:style>
  <w:style w:type="character" w:customStyle="1" w:styleId="22">
    <w:name w:val="Заголовок 2 Знак2"/>
    <w:qFormat/>
    <w:rsid w:val="00D238F2"/>
    <w:rPr>
      <w:rFonts w:ascii="Arial" w:hAnsi="Arial" w:cs="Arial"/>
      <w:b/>
      <w:bCs/>
      <w:i/>
      <w:iCs/>
      <w:sz w:val="28"/>
      <w:szCs w:val="28"/>
      <w:lang w:val="ru-RU" w:eastAsia="ru-RU"/>
    </w:rPr>
  </w:style>
  <w:style w:type="character" w:customStyle="1" w:styleId="24">
    <w:name w:val="Основной текст 2 Знак4"/>
    <w:link w:val="29"/>
    <w:qFormat/>
    <w:rsid w:val="00D238F2"/>
    <w:rPr>
      <w:rFonts w:ascii="Times New Roman" w:hAnsi="Times New Roman"/>
      <w:sz w:val="24"/>
      <w:szCs w:val="24"/>
    </w:rPr>
  </w:style>
  <w:style w:type="character" w:customStyle="1" w:styleId="230">
    <w:name w:val="Основной текст 2 Знак3"/>
    <w:qFormat/>
    <w:rsid w:val="00D238F2"/>
    <w:rPr>
      <w:rFonts w:ascii="Times New Roman" w:hAnsi="Times New Roman" w:cs="Times New Roman"/>
      <w:sz w:val="28"/>
      <w:szCs w:val="28"/>
    </w:rPr>
  </w:style>
  <w:style w:type="character" w:customStyle="1" w:styleId="210">
    <w:name w:val="Знак Знак21"/>
    <w:qFormat/>
    <w:rsid w:val="00D238F2"/>
    <w:rPr>
      <w:rFonts w:ascii="Arial" w:hAnsi="Arial" w:cs="Arial"/>
      <w:b/>
      <w:bCs/>
      <w:sz w:val="26"/>
      <w:szCs w:val="26"/>
    </w:rPr>
  </w:style>
  <w:style w:type="character" w:customStyle="1" w:styleId="200">
    <w:name w:val="Знак Знак20"/>
    <w:qFormat/>
    <w:rsid w:val="00D238F2"/>
    <w:rPr>
      <w:rFonts w:ascii="Times New Roman" w:hAnsi="Times New Roman" w:cs="Times New Roman"/>
      <w:b/>
      <w:bCs/>
      <w:sz w:val="28"/>
      <w:szCs w:val="28"/>
    </w:rPr>
  </w:style>
  <w:style w:type="character" w:customStyle="1" w:styleId="220">
    <w:name w:val="Основной текст 2 Знак2"/>
    <w:qFormat/>
    <w:rsid w:val="00D238F2"/>
    <w:rPr>
      <w:rFonts w:ascii="Arial" w:hAnsi="Arial" w:cs="Arial"/>
      <w:b/>
      <w:bCs/>
      <w:i/>
      <w:iCs/>
      <w:sz w:val="28"/>
      <w:szCs w:val="28"/>
      <w:lang w:val="ru-RU" w:eastAsia="ru-RU"/>
    </w:rPr>
  </w:style>
  <w:style w:type="character" w:customStyle="1" w:styleId="221">
    <w:name w:val="Знак Знак221"/>
    <w:qFormat/>
    <w:locked/>
    <w:rsid w:val="00D238F2"/>
    <w:rPr>
      <w:rFonts w:cs="Times New Roman"/>
      <w:sz w:val="24"/>
      <w:szCs w:val="24"/>
      <w:lang w:val="ru-RU" w:eastAsia="ru-RU"/>
    </w:rPr>
  </w:style>
  <w:style w:type="character" w:customStyle="1" w:styleId="211">
    <w:name w:val="Знак Знак211"/>
    <w:qFormat/>
    <w:locked/>
    <w:rsid w:val="00D238F2"/>
    <w:rPr>
      <w:rFonts w:cs="Times New Roman"/>
      <w:sz w:val="28"/>
      <w:szCs w:val="28"/>
      <w:lang w:val="ru-RU" w:eastAsia="ru-RU"/>
    </w:rPr>
  </w:style>
  <w:style w:type="character" w:customStyle="1" w:styleId="201">
    <w:name w:val="Знак Знак201"/>
    <w:qFormat/>
    <w:locked/>
    <w:rsid w:val="00D238F2"/>
    <w:rPr>
      <w:rFonts w:ascii="Arial" w:hAnsi="Arial" w:cs="Arial"/>
      <w:b/>
      <w:bCs/>
      <w:sz w:val="26"/>
      <w:szCs w:val="26"/>
      <w:lang w:val="ru-RU" w:eastAsia="ru-RU"/>
    </w:rPr>
  </w:style>
  <w:style w:type="character" w:customStyle="1" w:styleId="19">
    <w:name w:val="Знак Знак19"/>
    <w:qFormat/>
    <w:locked/>
    <w:rsid w:val="00D238F2"/>
    <w:rPr>
      <w:rFonts w:cs="Times New Roman"/>
      <w:b/>
      <w:bCs/>
      <w:sz w:val="28"/>
      <w:szCs w:val="28"/>
      <w:lang w:val="ru-RU" w:eastAsia="ru-RU"/>
    </w:rPr>
  </w:style>
  <w:style w:type="character" w:customStyle="1" w:styleId="18">
    <w:name w:val="Знак Знак18"/>
    <w:qFormat/>
    <w:locked/>
    <w:rsid w:val="00D238F2"/>
    <w:rPr>
      <w:rFonts w:cs="Times New Roman"/>
      <w:b/>
      <w:bCs/>
      <w:i/>
      <w:iCs/>
      <w:sz w:val="26"/>
      <w:szCs w:val="26"/>
      <w:lang w:val="ru-RU" w:eastAsia="ru-RU"/>
    </w:rPr>
  </w:style>
  <w:style w:type="character" w:customStyle="1" w:styleId="172">
    <w:name w:val="Знак Знак172"/>
    <w:qFormat/>
    <w:locked/>
    <w:rsid w:val="00D238F2"/>
    <w:rPr>
      <w:rFonts w:cs="Times New Roman"/>
      <w:i/>
      <w:iCs/>
      <w:sz w:val="22"/>
      <w:szCs w:val="22"/>
      <w:lang w:val="ru-RU" w:eastAsia="ru-RU"/>
    </w:rPr>
  </w:style>
  <w:style w:type="character" w:customStyle="1" w:styleId="162">
    <w:name w:val="Знак Знак162"/>
    <w:qFormat/>
    <w:locked/>
    <w:rsid w:val="00D238F2"/>
    <w:rPr>
      <w:rFonts w:ascii="Arial" w:hAnsi="Arial" w:cs="Arial"/>
      <w:lang w:val="ru-RU" w:eastAsia="ru-RU"/>
    </w:rPr>
  </w:style>
  <w:style w:type="character" w:customStyle="1" w:styleId="151">
    <w:name w:val="Знак Знак151"/>
    <w:qFormat/>
    <w:locked/>
    <w:rsid w:val="00D238F2"/>
    <w:rPr>
      <w:rFonts w:ascii="Arial" w:hAnsi="Arial" w:cs="Arial"/>
      <w:i/>
      <w:iCs/>
      <w:lang w:val="ru-RU" w:eastAsia="ru-RU"/>
    </w:rPr>
  </w:style>
  <w:style w:type="character" w:customStyle="1" w:styleId="110">
    <w:name w:val="Знак Знак11"/>
    <w:qFormat/>
    <w:locked/>
    <w:rsid w:val="00D238F2"/>
    <w:rPr>
      <w:rFonts w:cs="Times New Roman"/>
      <w:sz w:val="24"/>
      <w:szCs w:val="24"/>
      <w:lang w:val="ru-RU" w:eastAsia="ru-RU"/>
    </w:rPr>
  </w:style>
  <w:style w:type="character" w:customStyle="1" w:styleId="91">
    <w:name w:val="Знак Знак9"/>
    <w:qFormat/>
    <w:locked/>
    <w:rsid w:val="00D238F2"/>
    <w:rPr>
      <w:rFonts w:cs="Times New Roman"/>
      <w:lang w:val="ru-RU" w:eastAsia="ru-RU"/>
    </w:rPr>
  </w:style>
  <w:style w:type="character" w:customStyle="1" w:styleId="310">
    <w:name w:val="Основной текст с отступом 3 Знак1"/>
    <w:qFormat/>
    <w:locked/>
    <w:rsid w:val="00D238F2"/>
    <w:rPr>
      <w:rFonts w:cs="Times New Roman"/>
      <w:b/>
      <w:bCs/>
      <w:sz w:val="28"/>
      <w:szCs w:val="28"/>
      <w:lang w:val="ru-RU" w:eastAsia="ru-RU"/>
    </w:rPr>
  </w:style>
  <w:style w:type="character" w:customStyle="1" w:styleId="14">
    <w:name w:val="Знак Знак14"/>
    <w:qFormat/>
    <w:locked/>
    <w:rsid w:val="00D238F2"/>
    <w:rPr>
      <w:rFonts w:cs="Times New Roman"/>
      <w:sz w:val="24"/>
      <w:szCs w:val="24"/>
      <w:lang w:val="ru-RU" w:eastAsia="ru-RU"/>
    </w:rPr>
  </w:style>
  <w:style w:type="character" w:customStyle="1" w:styleId="212">
    <w:name w:val="Основной текст 2 Знак1"/>
    <w:qFormat/>
    <w:locked/>
    <w:rsid w:val="00D238F2"/>
    <w:rPr>
      <w:rFonts w:ascii="Times New Roman" w:hAnsi="Times New Roman" w:cs="Times New Roman"/>
      <w:sz w:val="24"/>
      <w:szCs w:val="24"/>
      <w:lang w:val="ru-RU" w:eastAsia="ru-RU"/>
    </w:rPr>
  </w:style>
  <w:style w:type="character" w:customStyle="1" w:styleId="100">
    <w:name w:val="Знак Знак10"/>
    <w:qFormat/>
    <w:locked/>
    <w:rsid w:val="00D238F2"/>
    <w:rPr>
      <w:rFonts w:cs="Times New Roman"/>
      <w:sz w:val="24"/>
      <w:szCs w:val="24"/>
      <w:lang w:val="ru-RU" w:eastAsia="ru-RU"/>
    </w:rPr>
  </w:style>
  <w:style w:type="character" w:customStyle="1" w:styleId="121">
    <w:name w:val="Заголовок 1 Знак2"/>
    <w:qFormat/>
    <w:locked/>
    <w:rsid w:val="00D238F2"/>
    <w:rPr>
      <w:rFonts w:cs="Times New Roman"/>
      <w:sz w:val="16"/>
      <w:szCs w:val="16"/>
      <w:lang w:val="ru-RU" w:eastAsia="ru-RU"/>
    </w:rPr>
  </w:style>
  <w:style w:type="character" w:customStyle="1" w:styleId="51">
    <w:name w:val="Оглавление 5 Знак1"/>
    <w:qFormat/>
    <w:locked/>
    <w:rsid w:val="00D238F2"/>
    <w:rPr>
      <w:rFonts w:ascii="Tahoma" w:hAnsi="Tahoma" w:cs="Tahoma"/>
      <w:sz w:val="16"/>
      <w:szCs w:val="16"/>
    </w:rPr>
  </w:style>
  <w:style w:type="character" w:customStyle="1" w:styleId="1210">
    <w:name w:val="Знак Знак121"/>
    <w:qFormat/>
    <w:rsid w:val="00D238F2"/>
    <w:rPr>
      <w:rFonts w:ascii="Arial" w:hAnsi="Arial" w:cs="Arial"/>
      <w:b/>
      <w:bCs/>
      <w:color w:val="000080"/>
      <w:sz w:val="20"/>
      <w:szCs w:val="20"/>
      <w:lang w:eastAsia="ru-RU"/>
    </w:rPr>
  </w:style>
  <w:style w:type="character" w:customStyle="1" w:styleId="1a">
    <w:name w:val="Текст выноски Знак1"/>
    <w:qFormat/>
    <w:rsid w:val="00D238F2"/>
    <w:rPr>
      <w:rFonts w:ascii="Tahoma" w:hAnsi="Tahoma" w:cs="Tahoma"/>
      <w:sz w:val="16"/>
      <w:szCs w:val="16"/>
      <w:lang w:eastAsia="ar-SA" w:bidi="ar-SA"/>
    </w:rPr>
  </w:style>
  <w:style w:type="character" w:customStyle="1" w:styleId="1b">
    <w:name w:val="Схема документа Знак1"/>
    <w:qFormat/>
    <w:rsid w:val="00D238F2"/>
    <w:rPr>
      <w:rFonts w:ascii="Tahoma" w:hAnsi="Tahoma" w:cs="Tahoma"/>
      <w:sz w:val="16"/>
      <w:szCs w:val="16"/>
      <w:lang w:eastAsia="ar-SA" w:bidi="ar-SA"/>
    </w:rPr>
  </w:style>
  <w:style w:type="character" w:customStyle="1" w:styleId="123">
    <w:name w:val="Знак Знак123"/>
    <w:qFormat/>
    <w:rsid w:val="00D238F2"/>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D238F2"/>
    <w:rPr>
      <w:rFonts w:ascii="Arial" w:hAnsi="Arial" w:cs="Arial"/>
      <w:b/>
      <w:bCs/>
      <w:i/>
      <w:iCs/>
      <w:sz w:val="28"/>
      <w:szCs w:val="28"/>
      <w:lang w:val="ru-RU" w:eastAsia="ru-RU" w:bidi="ar-SA"/>
    </w:rPr>
  </w:style>
  <w:style w:type="character" w:customStyle="1" w:styleId="192">
    <w:name w:val="Знак Знак192"/>
    <w:qFormat/>
    <w:rsid w:val="00D238F2"/>
    <w:rPr>
      <w:rFonts w:ascii="Arial" w:hAnsi="Arial"/>
      <w:b/>
      <w:bCs/>
      <w:sz w:val="28"/>
      <w:szCs w:val="24"/>
      <w:lang w:val="ru-RU" w:eastAsia="ru-RU" w:bidi="ar-SA"/>
    </w:rPr>
  </w:style>
  <w:style w:type="character" w:customStyle="1" w:styleId="182">
    <w:name w:val="Знак Знак182"/>
    <w:qFormat/>
    <w:rsid w:val="00D238F2"/>
    <w:rPr>
      <w:sz w:val="28"/>
      <w:szCs w:val="24"/>
      <w:lang w:val="ru-RU" w:eastAsia="ru-RU" w:bidi="ar-SA"/>
    </w:rPr>
  </w:style>
  <w:style w:type="character" w:customStyle="1" w:styleId="232">
    <w:name w:val="Знак Знак232"/>
    <w:qFormat/>
    <w:rsid w:val="00D238F2"/>
    <w:rPr>
      <w:rFonts w:ascii="Times New Roman" w:eastAsia="Times New Roman" w:hAnsi="Times New Roman"/>
      <w:sz w:val="24"/>
    </w:rPr>
  </w:style>
  <w:style w:type="character" w:customStyle="1" w:styleId="223">
    <w:name w:val="Знак Знак223"/>
    <w:qFormat/>
    <w:rsid w:val="00D238F2"/>
    <w:rPr>
      <w:rFonts w:ascii="Times New Roman" w:eastAsia="Times New Roman" w:hAnsi="Times New Roman"/>
      <w:sz w:val="28"/>
    </w:rPr>
  </w:style>
  <w:style w:type="character" w:customStyle="1" w:styleId="213">
    <w:name w:val="Знак Знак213"/>
    <w:qFormat/>
    <w:rsid w:val="00D238F2"/>
    <w:rPr>
      <w:rFonts w:ascii="Arial" w:eastAsia="Times New Roman" w:hAnsi="Arial" w:cs="Arial"/>
      <w:b/>
      <w:bCs/>
      <w:sz w:val="26"/>
      <w:szCs w:val="26"/>
    </w:rPr>
  </w:style>
  <w:style w:type="character" w:customStyle="1" w:styleId="203">
    <w:name w:val="Знак Знак203"/>
    <w:qFormat/>
    <w:rsid w:val="00D238F2"/>
    <w:rPr>
      <w:rFonts w:ascii="Times New Roman" w:eastAsia="Times New Roman" w:hAnsi="Times New Roman"/>
      <w:b/>
      <w:bCs/>
      <w:sz w:val="28"/>
      <w:szCs w:val="28"/>
    </w:rPr>
  </w:style>
  <w:style w:type="character" w:customStyle="1" w:styleId="Heading1Char1">
    <w:name w:val="Heading 1 Char1"/>
    <w:qFormat/>
    <w:locked/>
    <w:rsid w:val="00D238F2"/>
    <w:rPr>
      <w:rFonts w:ascii="Tahoma" w:eastAsia="Calibri" w:hAnsi="Tahoma"/>
      <w:lang w:val="en-US" w:eastAsia="en-US" w:bidi="ar-SA"/>
    </w:rPr>
  </w:style>
  <w:style w:type="character" w:customStyle="1" w:styleId="Heading2Char1">
    <w:name w:val="Heading 2 Char1"/>
    <w:qFormat/>
    <w:locked/>
    <w:rsid w:val="00D238F2"/>
    <w:rPr>
      <w:rFonts w:ascii="Arial" w:eastAsia="Calibri" w:hAnsi="Arial" w:cs="Arial"/>
      <w:b/>
      <w:bCs/>
      <w:i/>
      <w:iCs/>
      <w:sz w:val="28"/>
      <w:szCs w:val="28"/>
      <w:lang w:val="ru-RU" w:eastAsia="ru-RU" w:bidi="ar-SA"/>
    </w:rPr>
  </w:style>
  <w:style w:type="character" w:customStyle="1" w:styleId="Heading3Char1">
    <w:name w:val="Heading 3 Char1"/>
    <w:qFormat/>
    <w:locked/>
    <w:rsid w:val="00D238F2"/>
    <w:rPr>
      <w:rFonts w:ascii="Arial" w:eastAsia="Calibri" w:hAnsi="Arial" w:cs="Arial"/>
      <w:b/>
      <w:bCs/>
      <w:sz w:val="26"/>
      <w:szCs w:val="26"/>
      <w:lang w:val="ru-RU" w:eastAsia="ru-RU" w:bidi="ar-SA"/>
    </w:rPr>
  </w:style>
  <w:style w:type="character" w:customStyle="1" w:styleId="Heading4Char1">
    <w:name w:val="Heading 4 Char1"/>
    <w:qFormat/>
    <w:locked/>
    <w:rsid w:val="00D238F2"/>
    <w:rPr>
      <w:rFonts w:eastAsia="Calibri"/>
      <w:b/>
      <w:sz w:val="24"/>
      <w:lang w:val="ru-RU" w:eastAsia="ru-RU" w:bidi="ar-SA"/>
    </w:rPr>
  </w:style>
  <w:style w:type="character" w:customStyle="1" w:styleId="Heading5Char">
    <w:name w:val="Heading 5 Char"/>
    <w:qFormat/>
    <w:locked/>
    <w:rsid w:val="00D238F2"/>
    <w:rPr>
      <w:rFonts w:eastAsia="Calibri"/>
      <w:b/>
      <w:bCs/>
      <w:i/>
      <w:iCs/>
      <w:sz w:val="26"/>
      <w:szCs w:val="26"/>
      <w:lang w:val="ru-RU" w:eastAsia="ru-RU" w:bidi="ar-SA"/>
    </w:rPr>
  </w:style>
  <w:style w:type="character" w:customStyle="1" w:styleId="Heading6Char">
    <w:name w:val="Heading 6 Char"/>
    <w:qFormat/>
    <w:locked/>
    <w:rsid w:val="00D238F2"/>
    <w:rPr>
      <w:rFonts w:eastAsia="Calibri"/>
      <w:i/>
      <w:iCs/>
      <w:sz w:val="22"/>
      <w:szCs w:val="22"/>
      <w:lang w:val="ru-RU" w:eastAsia="ru-RU" w:bidi="ar-SA"/>
    </w:rPr>
  </w:style>
  <w:style w:type="character" w:customStyle="1" w:styleId="Heading7Char">
    <w:name w:val="Heading 7 Char"/>
    <w:qFormat/>
    <w:locked/>
    <w:rsid w:val="00D238F2"/>
    <w:rPr>
      <w:rFonts w:eastAsia="Calibri"/>
      <w:sz w:val="24"/>
      <w:szCs w:val="24"/>
      <w:lang w:val="ru-RU" w:eastAsia="ru-RU" w:bidi="ar-SA"/>
    </w:rPr>
  </w:style>
  <w:style w:type="character" w:customStyle="1" w:styleId="Heading8Char">
    <w:name w:val="Heading 8 Char"/>
    <w:qFormat/>
    <w:locked/>
    <w:rsid w:val="00D238F2"/>
    <w:rPr>
      <w:rFonts w:ascii="Arial" w:eastAsia="Calibri" w:hAnsi="Arial" w:cs="Arial"/>
      <w:i/>
      <w:iCs/>
      <w:lang w:val="ru-RU" w:eastAsia="ru-RU" w:bidi="ar-SA"/>
    </w:rPr>
  </w:style>
  <w:style w:type="character" w:customStyle="1" w:styleId="Heading9Char">
    <w:name w:val="Heading 9 Char"/>
    <w:qFormat/>
    <w:locked/>
    <w:rsid w:val="00D238F2"/>
    <w:rPr>
      <w:rFonts w:ascii="Arial" w:eastAsia="Calibri" w:hAnsi="Arial" w:cs="Arial"/>
      <w:b/>
      <w:bCs/>
      <w:i/>
      <w:iCs/>
      <w:sz w:val="18"/>
      <w:szCs w:val="18"/>
      <w:lang w:val="ru-RU" w:eastAsia="ru-RU" w:bidi="ar-SA"/>
    </w:rPr>
  </w:style>
  <w:style w:type="character" w:customStyle="1" w:styleId="HeaderChar1">
    <w:name w:val="Header Char1"/>
    <w:qFormat/>
    <w:locked/>
    <w:rsid w:val="00D238F2"/>
    <w:rPr>
      <w:rFonts w:ascii="Calibri" w:eastAsia="Calibri" w:hAnsi="Calibri"/>
      <w:sz w:val="22"/>
      <w:szCs w:val="22"/>
      <w:lang w:val="ru-RU" w:eastAsia="ru-RU" w:bidi="ar-SA"/>
    </w:rPr>
  </w:style>
  <w:style w:type="character" w:customStyle="1" w:styleId="FooterChar1">
    <w:name w:val="Footer Char1"/>
    <w:qFormat/>
    <w:locked/>
    <w:rsid w:val="00D238F2"/>
    <w:rPr>
      <w:rFonts w:ascii="Calibri" w:eastAsia="Calibri" w:hAnsi="Calibri"/>
      <w:sz w:val="22"/>
      <w:szCs w:val="22"/>
      <w:lang w:val="ru-RU" w:eastAsia="ru-RU" w:bidi="ar-SA"/>
    </w:rPr>
  </w:style>
  <w:style w:type="character" w:customStyle="1" w:styleId="BodyTextChar2">
    <w:name w:val="Body Text Char2"/>
    <w:qFormat/>
    <w:locked/>
    <w:rsid w:val="00D238F2"/>
    <w:rPr>
      <w:rFonts w:eastAsia="Calibri"/>
      <w:sz w:val="28"/>
      <w:szCs w:val="24"/>
      <w:lang w:val="ru-RU" w:eastAsia="ru-RU" w:bidi="ar-SA"/>
    </w:rPr>
  </w:style>
  <w:style w:type="character" w:customStyle="1" w:styleId="BodyTextIndentChar2">
    <w:name w:val="Body Text Indent Char2"/>
    <w:qFormat/>
    <w:locked/>
    <w:rsid w:val="00D238F2"/>
    <w:rPr>
      <w:rFonts w:eastAsia="Calibri"/>
      <w:sz w:val="28"/>
      <w:szCs w:val="24"/>
      <w:lang w:val="ru-RU" w:eastAsia="ru-RU" w:bidi="ar-SA"/>
    </w:rPr>
  </w:style>
  <w:style w:type="character" w:customStyle="1" w:styleId="HTMLPreformattedChar">
    <w:name w:val="HTML Preformatted Char"/>
    <w:qFormat/>
    <w:locked/>
    <w:rsid w:val="00D238F2"/>
    <w:rPr>
      <w:rFonts w:ascii="Courier New" w:eastAsia="Calibri" w:hAnsi="Courier New" w:cs="Courier New"/>
      <w:color w:val="000090"/>
      <w:lang w:val="ru-RU" w:eastAsia="ru-RU" w:bidi="ar-SA"/>
    </w:rPr>
  </w:style>
  <w:style w:type="character" w:customStyle="1" w:styleId="BodyText2Char1">
    <w:name w:val="Body Text 2 Char1"/>
    <w:qFormat/>
    <w:locked/>
    <w:rsid w:val="00D238F2"/>
    <w:rPr>
      <w:rFonts w:eastAsia="Calibri"/>
      <w:b/>
      <w:bCs/>
      <w:sz w:val="24"/>
      <w:szCs w:val="24"/>
      <w:lang w:val="ru-RU" w:eastAsia="ru-RU" w:bidi="ar-SA"/>
    </w:rPr>
  </w:style>
  <w:style w:type="character" w:customStyle="1" w:styleId="SignatureChar1">
    <w:name w:val="Signature Char1"/>
    <w:qFormat/>
    <w:locked/>
    <w:rsid w:val="00D238F2"/>
    <w:rPr>
      <w:rFonts w:eastAsia="Calibri"/>
      <w:b/>
      <w:sz w:val="28"/>
      <w:szCs w:val="28"/>
      <w:lang w:val="ru-RU" w:eastAsia="ru-RU" w:bidi="ar-SA"/>
    </w:rPr>
  </w:style>
  <w:style w:type="character" w:customStyle="1" w:styleId="BodyTextFirstIndentChar1">
    <w:name w:val="Body Text First Indent Char1"/>
    <w:qFormat/>
    <w:locked/>
    <w:rsid w:val="00D238F2"/>
    <w:rPr>
      <w:rFonts w:eastAsia="Calibri"/>
      <w:sz w:val="24"/>
      <w:szCs w:val="24"/>
      <w:lang w:val="ru-RU" w:eastAsia="ru-RU" w:bidi="ar-SA"/>
    </w:rPr>
  </w:style>
  <w:style w:type="character" w:customStyle="1" w:styleId="BodyText3Char1">
    <w:name w:val="Body Text 3 Char1"/>
    <w:qFormat/>
    <w:locked/>
    <w:rsid w:val="00D238F2"/>
    <w:rPr>
      <w:rFonts w:eastAsia="Calibri"/>
      <w:sz w:val="16"/>
      <w:szCs w:val="16"/>
      <w:lang w:val="ru-RU" w:eastAsia="ru-RU" w:bidi="ar-SA"/>
    </w:rPr>
  </w:style>
  <w:style w:type="character" w:customStyle="1" w:styleId="TitleChar">
    <w:name w:val="Title Char"/>
    <w:qFormat/>
    <w:locked/>
    <w:rsid w:val="00D238F2"/>
    <w:rPr>
      <w:rFonts w:ascii="Arial" w:eastAsia="Calibri" w:hAnsi="Arial" w:cs="Arial"/>
      <w:b/>
      <w:bCs/>
      <w:sz w:val="24"/>
      <w:szCs w:val="24"/>
      <w:lang w:val="ru-RU" w:eastAsia="ru-RU" w:bidi="ar-SA"/>
    </w:rPr>
  </w:style>
  <w:style w:type="character" w:customStyle="1" w:styleId="BodyTextIndent3Char">
    <w:name w:val="Body Text Indent 3 Char"/>
    <w:qFormat/>
    <w:locked/>
    <w:rsid w:val="00D238F2"/>
    <w:rPr>
      <w:rFonts w:eastAsia="Calibri"/>
      <w:sz w:val="16"/>
      <w:szCs w:val="16"/>
      <w:lang w:val="ru-RU" w:eastAsia="ru-RU" w:bidi="ar-SA"/>
    </w:rPr>
  </w:style>
  <w:style w:type="character" w:customStyle="1" w:styleId="PlainTextChar">
    <w:name w:val="Plain Text Char"/>
    <w:qFormat/>
    <w:locked/>
    <w:rsid w:val="00D238F2"/>
    <w:rPr>
      <w:rFonts w:ascii="Courier New" w:eastAsia="Calibri" w:hAnsi="Courier New" w:cs="Courier New"/>
      <w:lang w:val="ru-RU" w:eastAsia="ru-RU" w:bidi="ar-SA"/>
    </w:rPr>
  </w:style>
  <w:style w:type="character" w:customStyle="1" w:styleId="2b">
    <w:name w:val="Красная строка 2 Знак"/>
    <w:qFormat/>
    <w:rsid w:val="00D238F2"/>
    <w:rPr>
      <w:rFonts w:ascii="Times New Roman" w:eastAsia="Times New Roman" w:hAnsi="Times New Roman" w:cs="Times New Roman"/>
      <w:sz w:val="20"/>
      <w:szCs w:val="20"/>
      <w:lang w:eastAsia="ru-RU"/>
    </w:rPr>
  </w:style>
  <w:style w:type="character" w:customStyle="1" w:styleId="apple-style-span">
    <w:name w:val="apple-style-span"/>
    <w:basedOn w:val="a0"/>
    <w:qFormat/>
    <w:rsid w:val="00D238F2"/>
  </w:style>
  <w:style w:type="character" w:styleId="af9">
    <w:name w:val="annotation reference"/>
    <w:uiPriority w:val="99"/>
    <w:semiHidden/>
    <w:unhideWhenUsed/>
    <w:qFormat/>
    <w:rsid w:val="00D238F2"/>
    <w:rPr>
      <w:sz w:val="16"/>
      <w:szCs w:val="16"/>
    </w:rPr>
  </w:style>
  <w:style w:type="character" w:customStyle="1" w:styleId="afa">
    <w:name w:val="Текст концевой сноски Знак"/>
    <w:uiPriority w:val="99"/>
    <w:qFormat/>
    <w:rsid w:val="00D238F2"/>
    <w:rPr>
      <w:sz w:val="24"/>
      <w:szCs w:val="24"/>
      <w:lang w:eastAsia="en-US"/>
    </w:rPr>
  </w:style>
  <w:style w:type="character" w:customStyle="1" w:styleId="afb">
    <w:name w:val="Привязка концевой сноски"/>
    <w:rsid w:val="00D238F2"/>
    <w:rPr>
      <w:vertAlign w:val="superscript"/>
    </w:rPr>
  </w:style>
  <w:style w:type="character" w:customStyle="1" w:styleId="EndnoteCharacters">
    <w:name w:val="Endnote Characters"/>
    <w:uiPriority w:val="99"/>
    <w:unhideWhenUsed/>
    <w:qFormat/>
    <w:rsid w:val="00D238F2"/>
    <w:rPr>
      <w:vertAlign w:val="superscript"/>
    </w:rPr>
  </w:style>
  <w:style w:type="character" w:customStyle="1" w:styleId="afc">
    <w:name w:val="Схема документа Знак"/>
    <w:uiPriority w:val="99"/>
    <w:semiHidden/>
    <w:qFormat/>
    <w:rsid w:val="00D238F2"/>
    <w:rPr>
      <w:rFonts w:ascii="Times New Roman" w:hAnsi="Times New Roman"/>
      <w:sz w:val="24"/>
      <w:szCs w:val="24"/>
      <w:lang w:eastAsia="en-US"/>
    </w:rPr>
  </w:style>
  <w:style w:type="character" w:customStyle="1" w:styleId="410">
    <w:name w:val="Знак Знак41"/>
    <w:qFormat/>
    <w:rsid w:val="00D238F2"/>
    <w:rPr>
      <w:rFonts w:ascii="Arial" w:hAnsi="Arial" w:cs="Arial"/>
      <w:sz w:val="24"/>
      <w:szCs w:val="24"/>
      <w:lang w:val="ru-RU" w:eastAsia="ru-RU" w:bidi="ar-SA"/>
    </w:rPr>
  </w:style>
  <w:style w:type="character" w:customStyle="1" w:styleId="171">
    <w:name w:val="Знак Знак171"/>
    <w:qFormat/>
    <w:locked/>
    <w:rsid w:val="00D238F2"/>
    <w:rPr>
      <w:rFonts w:cs="Times New Roman"/>
      <w:i/>
      <w:iCs/>
      <w:sz w:val="22"/>
      <w:szCs w:val="22"/>
      <w:lang w:val="ru-RU" w:eastAsia="ru-RU"/>
    </w:rPr>
  </w:style>
  <w:style w:type="character" w:customStyle="1" w:styleId="161">
    <w:name w:val="Знак Знак161"/>
    <w:qFormat/>
    <w:locked/>
    <w:rsid w:val="00D238F2"/>
    <w:rPr>
      <w:rFonts w:ascii="Arial" w:hAnsi="Arial" w:cs="Arial"/>
      <w:lang w:val="ru-RU" w:eastAsia="ru-RU"/>
    </w:rPr>
  </w:style>
  <w:style w:type="character" w:customStyle="1" w:styleId="122">
    <w:name w:val="Знак Знак122"/>
    <w:qFormat/>
    <w:rsid w:val="00D238F2"/>
    <w:rPr>
      <w:rFonts w:ascii="Arial" w:eastAsia="Times New Roman" w:hAnsi="Arial" w:cs="Times New Roman"/>
      <w:b/>
      <w:bCs/>
      <w:color w:val="000080"/>
      <w:sz w:val="20"/>
      <w:szCs w:val="20"/>
      <w:lang w:eastAsia="ru-RU"/>
    </w:rPr>
  </w:style>
  <w:style w:type="character" w:customStyle="1" w:styleId="191">
    <w:name w:val="Знак Знак191"/>
    <w:qFormat/>
    <w:rsid w:val="00D238F2"/>
    <w:rPr>
      <w:rFonts w:ascii="Arial" w:hAnsi="Arial"/>
      <w:b/>
      <w:bCs/>
      <w:sz w:val="28"/>
      <w:szCs w:val="24"/>
      <w:lang w:val="ru-RU" w:eastAsia="ru-RU" w:bidi="ar-SA"/>
    </w:rPr>
  </w:style>
  <w:style w:type="character" w:customStyle="1" w:styleId="181">
    <w:name w:val="Знак Знак181"/>
    <w:qFormat/>
    <w:rsid w:val="00D238F2"/>
    <w:rPr>
      <w:sz w:val="28"/>
      <w:szCs w:val="24"/>
      <w:lang w:val="ru-RU" w:eastAsia="ru-RU" w:bidi="ar-SA"/>
    </w:rPr>
  </w:style>
  <w:style w:type="character" w:customStyle="1" w:styleId="231">
    <w:name w:val="Знак Знак231"/>
    <w:qFormat/>
    <w:rsid w:val="00D238F2"/>
    <w:rPr>
      <w:rFonts w:ascii="Times New Roman" w:eastAsia="Times New Roman" w:hAnsi="Times New Roman"/>
      <w:sz w:val="24"/>
    </w:rPr>
  </w:style>
  <w:style w:type="character" w:customStyle="1" w:styleId="222">
    <w:name w:val="Знак Знак222"/>
    <w:qFormat/>
    <w:rsid w:val="00D238F2"/>
    <w:rPr>
      <w:rFonts w:ascii="Times New Roman" w:eastAsia="Times New Roman" w:hAnsi="Times New Roman"/>
      <w:sz w:val="28"/>
    </w:rPr>
  </w:style>
  <w:style w:type="character" w:customStyle="1" w:styleId="2120">
    <w:name w:val="Знак Знак212"/>
    <w:qFormat/>
    <w:rsid w:val="00D238F2"/>
    <w:rPr>
      <w:rFonts w:ascii="Arial" w:eastAsia="Times New Roman" w:hAnsi="Arial" w:cs="Arial"/>
      <w:b/>
      <w:bCs/>
      <w:sz w:val="26"/>
      <w:szCs w:val="26"/>
    </w:rPr>
  </w:style>
  <w:style w:type="character" w:customStyle="1" w:styleId="202">
    <w:name w:val="Знак Знак202"/>
    <w:qFormat/>
    <w:rsid w:val="00D238F2"/>
    <w:rPr>
      <w:rFonts w:ascii="Times New Roman" w:eastAsia="Times New Roman" w:hAnsi="Times New Roman"/>
      <w:b/>
      <w:bCs/>
      <w:sz w:val="28"/>
      <w:szCs w:val="28"/>
    </w:rPr>
  </w:style>
  <w:style w:type="character" w:customStyle="1" w:styleId="NoSpacingChar">
    <w:name w:val="No Spacing Char"/>
    <w:link w:val="2c"/>
    <w:uiPriority w:val="99"/>
    <w:qFormat/>
    <w:locked/>
    <w:rsid w:val="00D238F2"/>
    <w:rPr>
      <w:sz w:val="22"/>
      <w:lang w:eastAsia="en-US"/>
    </w:rPr>
  </w:style>
  <w:style w:type="character" w:customStyle="1" w:styleId="2Exact">
    <w:name w:val="Основной текст (2) Exact"/>
    <w:basedOn w:val="a0"/>
    <w:qFormat/>
    <w:rsid w:val="00D238F2"/>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D238F2"/>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D238F2"/>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D238F2"/>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D238F2"/>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D238F2"/>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D238F2"/>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D238F2"/>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D238F2"/>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D238F2"/>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qFormat/>
    <w:rsid w:val="00D238F2"/>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D238F2"/>
    <w:rPr>
      <w:rFonts w:ascii="Times New Roman" w:eastAsia="Times New Roman" w:hAnsi="Times New Roman"/>
      <w:sz w:val="28"/>
      <w:szCs w:val="28"/>
    </w:rPr>
  </w:style>
  <w:style w:type="character" w:customStyle="1" w:styleId="2f0">
    <w:name w:val="Подпись к таблице (2)_"/>
    <w:basedOn w:val="a0"/>
    <w:qFormat/>
    <w:rsid w:val="00D238F2"/>
    <w:rPr>
      <w:rFonts w:ascii="Times New Roman" w:eastAsia="Times New Roman" w:hAnsi="Times New Roman"/>
      <w:i/>
      <w:iCs/>
      <w:sz w:val="22"/>
      <w:szCs w:val="22"/>
      <w:shd w:val="clear" w:color="auto" w:fill="FFFFFF"/>
    </w:rPr>
  </w:style>
  <w:style w:type="character" w:customStyle="1" w:styleId="63">
    <w:name w:val="Оглавление 6 Знак"/>
    <w:basedOn w:val="a0"/>
    <w:link w:val="63"/>
    <w:qFormat/>
    <w:rsid w:val="00D238F2"/>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D238F2"/>
    <w:rPr>
      <w:rFonts w:ascii="Tahoma" w:eastAsia="Tahoma" w:hAnsi="Tahoma" w:cs="Tahoma"/>
      <w:shd w:val="clear" w:color="auto" w:fill="FFFFFF"/>
    </w:rPr>
  </w:style>
  <w:style w:type="character" w:customStyle="1" w:styleId="1TrebuchetMS13pt">
    <w:name w:val="Заголовок №1 + Trebuchet MS;13 pt"/>
    <w:basedOn w:val="1c"/>
    <w:qFormat/>
    <w:rsid w:val="00D238F2"/>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d">
    <w:name w:val="Подпись к таблице_"/>
    <w:basedOn w:val="a0"/>
    <w:qFormat/>
    <w:rsid w:val="00D238F2"/>
    <w:rPr>
      <w:rFonts w:ascii="Times New Roman" w:eastAsia="Times New Roman" w:hAnsi="Times New Roman"/>
      <w:i/>
      <w:iCs/>
      <w:sz w:val="28"/>
      <w:szCs w:val="28"/>
      <w:shd w:val="clear" w:color="auto" w:fill="FFFFFF"/>
    </w:rPr>
  </w:style>
  <w:style w:type="character" w:customStyle="1" w:styleId="afe">
    <w:name w:val="Подпись к таблице + Не курсив"/>
    <w:basedOn w:val="afd"/>
    <w:qFormat/>
    <w:rsid w:val="00D238F2"/>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D238F2"/>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D238F2"/>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qFormat/>
    <w:rsid w:val="00D238F2"/>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3"/>
    <w:qFormat/>
    <w:rsid w:val="00D238F2"/>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3"/>
    <w:qFormat/>
    <w:rsid w:val="00D238F2"/>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qFormat/>
    <w:rsid w:val="00D238F2"/>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D238F2"/>
    <w:rPr>
      <w:rFonts w:ascii="Times New Roman" w:eastAsia="Times New Roman" w:hAnsi="Times New Roman"/>
      <w:i/>
      <w:iCs/>
    </w:rPr>
  </w:style>
  <w:style w:type="character" w:customStyle="1" w:styleId="320">
    <w:name w:val="Основной текст с отступом 3 Знак2"/>
    <w:basedOn w:val="a0"/>
    <w:qFormat/>
    <w:rsid w:val="00D238F2"/>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qFormat/>
    <w:rsid w:val="00D238F2"/>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3">
    <w:name w:val="Оглавление 7 Знак"/>
    <w:basedOn w:val="a0"/>
    <w:link w:val="73"/>
    <w:qFormat/>
    <w:rsid w:val="00D238F2"/>
    <w:rPr>
      <w:rFonts w:ascii="Times New Roman" w:eastAsia="Times New Roman" w:hAnsi="Times New Roman"/>
      <w:shd w:val="clear" w:color="auto" w:fill="FFFFFF"/>
    </w:rPr>
  </w:style>
  <w:style w:type="character" w:customStyle="1" w:styleId="aff">
    <w:name w:val="Подзаголовок Знак"/>
    <w:basedOn w:val="a0"/>
    <w:qFormat/>
    <w:rsid w:val="00D238F2"/>
    <w:rPr>
      <w:rFonts w:ascii="Arial" w:eastAsia="Times New Roman" w:hAnsi="Arial"/>
      <w:b/>
      <w:sz w:val="22"/>
      <w:szCs w:val="20"/>
    </w:rPr>
  </w:style>
  <w:style w:type="character" w:customStyle="1" w:styleId="apple-converted-space">
    <w:name w:val="apple-converted-space"/>
    <w:basedOn w:val="a0"/>
    <w:qFormat/>
    <w:rsid w:val="00D238F2"/>
  </w:style>
  <w:style w:type="character" w:customStyle="1" w:styleId="w">
    <w:name w:val="w"/>
    <w:basedOn w:val="a0"/>
    <w:qFormat/>
    <w:rsid w:val="00D238F2"/>
  </w:style>
  <w:style w:type="character" w:customStyle="1" w:styleId="ListLabel1">
    <w:name w:val="ListLabel 1"/>
    <w:qFormat/>
    <w:rsid w:val="00D238F2"/>
    <w:rPr>
      <w:sz w:val="24"/>
      <w:szCs w:val="24"/>
    </w:rPr>
  </w:style>
  <w:style w:type="character" w:customStyle="1" w:styleId="ListLabel2">
    <w:name w:val="ListLabel 2"/>
    <w:qFormat/>
    <w:rsid w:val="00D238F2"/>
    <w:rPr>
      <w:b w:val="0"/>
      <w:i w:val="0"/>
      <w:color w:val="00000A"/>
      <w:sz w:val="24"/>
      <w:szCs w:val="24"/>
    </w:rPr>
  </w:style>
  <w:style w:type="character" w:customStyle="1" w:styleId="ListLabel3">
    <w:name w:val="ListLabel 3"/>
    <w:qFormat/>
    <w:rsid w:val="00D238F2"/>
    <w:rPr>
      <w:sz w:val="24"/>
      <w:szCs w:val="24"/>
    </w:rPr>
  </w:style>
  <w:style w:type="character" w:customStyle="1" w:styleId="ListLabel4">
    <w:name w:val="ListLabel 4"/>
    <w:qFormat/>
    <w:rsid w:val="00D238F2"/>
    <w:rPr>
      <w:rFonts w:cs="Times New Roman"/>
      <w:b w:val="0"/>
      <w:i w:val="0"/>
      <w:color w:val="00000A"/>
      <w:sz w:val="28"/>
      <w:szCs w:val="28"/>
    </w:rPr>
  </w:style>
  <w:style w:type="character" w:customStyle="1" w:styleId="ListLabel5">
    <w:name w:val="ListLabel 5"/>
    <w:qFormat/>
    <w:rsid w:val="00D238F2"/>
    <w:rPr>
      <w:rFonts w:eastAsia="Calibri" w:cs="Times New Roman"/>
    </w:rPr>
  </w:style>
  <w:style w:type="character" w:customStyle="1" w:styleId="ListLabel6">
    <w:name w:val="ListLabel 6"/>
    <w:qFormat/>
    <w:rsid w:val="00D238F2"/>
    <w:rPr>
      <w:rFonts w:cs="Courier New"/>
    </w:rPr>
  </w:style>
  <w:style w:type="character" w:customStyle="1" w:styleId="ListLabel7">
    <w:name w:val="ListLabel 7"/>
    <w:qFormat/>
    <w:rsid w:val="00D238F2"/>
    <w:rPr>
      <w:rFonts w:cs="Courier New"/>
    </w:rPr>
  </w:style>
  <w:style w:type="character" w:customStyle="1" w:styleId="ListLabel8">
    <w:name w:val="ListLabel 8"/>
    <w:qFormat/>
    <w:rsid w:val="00D238F2"/>
    <w:rPr>
      <w:rFonts w:cs="Courier New"/>
    </w:rPr>
  </w:style>
  <w:style w:type="character" w:customStyle="1" w:styleId="ListLabel9">
    <w:name w:val="ListLabel 9"/>
    <w:qFormat/>
    <w:rsid w:val="00D238F2"/>
    <w:rPr>
      <w:rFonts w:cs="Courier New"/>
    </w:rPr>
  </w:style>
  <w:style w:type="character" w:customStyle="1" w:styleId="ListLabel10">
    <w:name w:val="ListLabel 10"/>
    <w:qFormat/>
    <w:rsid w:val="00D238F2"/>
    <w:rPr>
      <w:rFonts w:cs="Courier New"/>
    </w:rPr>
  </w:style>
  <w:style w:type="character" w:customStyle="1" w:styleId="ListLabel11">
    <w:name w:val="ListLabel 11"/>
    <w:qFormat/>
    <w:rsid w:val="00D238F2"/>
    <w:rPr>
      <w:rFonts w:cs="Courier New"/>
    </w:rPr>
  </w:style>
  <w:style w:type="character" w:customStyle="1" w:styleId="ListLabel12">
    <w:name w:val="ListLabel 12"/>
    <w:qFormat/>
    <w:rsid w:val="00D238F2"/>
    <w:rPr>
      <w:i w:val="0"/>
      <w:color w:val="00000A"/>
    </w:rPr>
  </w:style>
  <w:style w:type="character" w:customStyle="1" w:styleId="ListLabel13">
    <w:name w:val="ListLabel 13"/>
    <w:qFormat/>
    <w:rsid w:val="00D238F2"/>
    <w:rPr>
      <w:i w:val="0"/>
      <w:color w:val="00000A"/>
    </w:rPr>
  </w:style>
  <w:style w:type="character" w:customStyle="1" w:styleId="ListLabel14">
    <w:name w:val="ListLabel 14"/>
    <w:qFormat/>
    <w:rsid w:val="00D238F2"/>
    <w:rPr>
      <w:b w:val="0"/>
      <w:sz w:val="24"/>
      <w:szCs w:val="28"/>
    </w:rPr>
  </w:style>
  <w:style w:type="character" w:customStyle="1" w:styleId="ListLabel15">
    <w:name w:val="ListLabel 15"/>
    <w:qFormat/>
    <w:rsid w:val="00D238F2"/>
    <w:rPr>
      <w:rFonts w:cs="Courier New"/>
    </w:rPr>
  </w:style>
  <w:style w:type="character" w:customStyle="1" w:styleId="ListLabel16">
    <w:name w:val="ListLabel 16"/>
    <w:qFormat/>
    <w:rsid w:val="00D238F2"/>
    <w:rPr>
      <w:rFonts w:cs="Courier New"/>
    </w:rPr>
  </w:style>
  <w:style w:type="character" w:customStyle="1" w:styleId="ListLabel17">
    <w:name w:val="ListLabel 17"/>
    <w:qFormat/>
    <w:rsid w:val="00D238F2"/>
    <w:rPr>
      <w:rFonts w:cs="Courier New"/>
    </w:rPr>
  </w:style>
  <w:style w:type="character" w:customStyle="1" w:styleId="ListLabel18">
    <w:name w:val="ListLabel 18"/>
    <w:qFormat/>
    <w:rsid w:val="00D238F2"/>
    <w:rPr>
      <w:rFonts w:cs="Courier New"/>
    </w:rPr>
  </w:style>
  <w:style w:type="character" w:customStyle="1" w:styleId="ListLabel19">
    <w:name w:val="ListLabel 19"/>
    <w:qFormat/>
    <w:rsid w:val="00D238F2"/>
    <w:rPr>
      <w:rFonts w:cs="Courier New"/>
    </w:rPr>
  </w:style>
  <w:style w:type="character" w:customStyle="1" w:styleId="ListLabel20">
    <w:name w:val="ListLabel 20"/>
    <w:qFormat/>
    <w:rsid w:val="00D238F2"/>
    <w:rPr>
      <w:rFonts w:cs="Courier New"/>
    </w:rPr>
  </w:style>
  <w:style w:type="character" w:customStyle="1" w:styleId="ListLabel21">
    <w:name w:val="ListLabel 21"/>
    <w:qFormat/>
    <w:rsid w:val="00D238F2"/>
    <w:rPr>
      <w:sz w:val="24"/>
      <w:szCs w:val="24"/>
    </w:rPr>
  </w:style>
  <w:style w:type="character" w:customStyle="1" w:styleId="ListLabel22">
    <w:name w:val="ListLabel 22"/>
    <w:qFormat/>
    <w:rsid w:val="00D238F2"/>
    <w:rPr>
      <w:b w:val="0"/>
      <w:i w:val="0"/>
      <w:color w:val="00000A"/>
      <w:sz w:val="24"/>
      <w:szCs w:val="24"/>
    </w:rPr>
  </w:style>
  <w:style w:type="character" w:customStyle="1" w:styleId="ListLabel23">
    <w:name w:val="ListLabel 23"/>
    <w:qFormat/>
    <w:rsid w:val="00D238F2"/>
    <w:rPr>
      <w:sz w:val="24"/>
      <w:szCs w:val="24"/>
    </w:rPr>
  </w:style>
  <w:style w:type="character" w:customStyle="1" w:styleId="ListLabel24">
    <w:name w:val="ListLabel 24"/>
    <w:qFormat/>
    <w:rsid w:val="00D238F2"/>
    <w:rPr>
      <w:sz w:val="24"/>
      <w:szCs w:val="24"/>
    </w:rPr>
  </w:style>
  <w:style w:type="character" w:customStyle="1" w:styleId="ListLabel25">
    <w:name w:val="ListLabel 25"/>
    <w:qFormat/>
    <w:rsid w:val="00D238F2"/>
    <w:rPr>
      <w:b w:val="0"/>
      <w:i w:val="0"/>
      <w:color w:val="00000A"/>
      <w:sz w:val="24"/>
      <w:szCs w:val="24"/>
    </w:rPr>
  </w:style>
  <w:style w:type="character" w:customStyle="1" w:styleId="ListLabel26">
    <w:name w:val="ListLabel 26"/>
    <w:qFormat/>
    <w:rsid w:val="00D238F2"/>
    <w:rPr>
      <w:sz w:val="24"/>
      <w:szCs w:val="24"/>
    </w:rPr>
  </w:style>
  <w:style w:type="character" w:customStyle="1" w:styleId="ListLabel27">
    <w:name w:val="ListLabel 27"/>
    <w:qFormat/>
    <w:rsid w:val="00D238F2"/>
    <w:rPr>
      <w:sz w:val="24"/>
      <w:szCs w:val="24"/>
    </w:rPr>
  </w:style>
  <w:style w:type="character" w:customStyle="1" w:styleId="ListLabel28">
    <w:name w:val="ListLabel 28"/>
    <w:qFormat/>
    <w:rsid w:val="00D238F2"/>
    <w:rPr>
      <w:b w:val="0"/>
      <w:i w:val="0"/>
      <w:color w:val="00000A"/>
      <w:sz w:val="24"/>
      <w:szCs w:val="24"/>
    </w:rPr>
  </w:style>
  <w:style w:type="character" w:customStyle="1" w:styleId="ListLabel29">
    <w:name w:val="ListLabel 29"/>
    <w:qFormat/>
    <w:rsid w:val="00D238F2"/>
    <w:rPr>
      <w:sz w:val="24"/>
      <w:szCs w:val="24"/>
    </w:rPr>
  </w:style>
  <w:style w:type="character" w:customStyle="1" w:styleId="ListLabel30">
    <w:name w:val="ListLabel 30"/>
    <w:qFormat/>
    <w:rsid w:val="00D238F2"/>
    <w:rPr>
      <w:sz w:val="24"/>
      <w:szCs w:val="24"/>
    </w:rPr>
  </w:style>
  <w:style w:type="character" w:customStyle="1" w:styleId="ListLabel31">
    <w:name w:val="ListLabel 31"/>
    <w:qFormat/>
    <w:rsid w:val="00D238F2"/>
    <w:rPr>
      <w:b w:val="0"/>
      <w:i w:val="0"/>
      <w:color w:val="00000A"/>
      <w:sz w:val="24"/>
      <w:szCs w:val="24"/>
    </w:rPr>
  </w:style>
  <w:style w:type="character" w:customStyle="1" w:styleId="ListLabel32">
    <w:name w:val="ListLabel 32"/>
    <w:qFormat/>
    <w:rsid w:val="00D238F2"/>
    <w:rPr>
      <w:sz w:val="24"/>
      <w:szCs w:val="24"/>
    </w:rPr>
  </w:style>
  <w:style w:type="character" w:customStyle="1" w:styleId="ListLabel33">
    <w:name w:val="ListLabel 33"/>
    <w:qFormat/>
    <w:rsid w:val="00D238F2"/>
    <w:rPr>
      <w:sz w:val="24"/>
      <w:szCs w:val="24"/>
    </w:rPr>
  </w:style>
  <w:style w:type="character" w:customStyle="1" w:styleId="ListLabel34">
    <w:name w:val="ListLabel 34"/>
    <w:qFormat/>
    <w:rsid w:val="00D238F2"/>
    <w:rPr>
      <w:b w:val="0"/>
      <w:i w:val="0"/>
      <w:color w:val="00000A"/>
      <w:sz w:val="24"/>
      <w:szCs w:val="24"/>
    </w:rPr>
  </w:style>
  <w:style w:type="character" w:customStyle="1" w:styleId="ListLabel35">
    <w:name w:val="ListLabel 35"/>
    <w:qFormat/>
    <w:rsid w:val="00D238F2"/>
    <w:rPr>
      <w:sz w:val="24"/>
      <w:szCs w:val="24"/>
    </w:rPr>
  </w:style>
  <w:style w:type="character" w:customStyle="1" w:styleId="ListLabel36">
    <w:name w:val="ListLabel 36"/>
    <w:qFormat/>
    <w:rsid w:val="00D238F2"/>
    <w:rPr>
      <w:sz w:val="24"/>
      <w:szCs w:val="24"/>
    </w:rPr>
  </w:style>
  <w:style w:type="character" w:customStyle="1" w:styleId="ListLabel37">
    <w:name w:val="ListLabel 37"/>
    <w:qFormat/>
    <w:rsid w:val="00D238F2"/>
    <w:rPr>
      <w:b w:val="0"/>
      <w:i w:val="0"/>
      <w:color w:val="00000A"/>
      <w:sz w:val="24"/>
      <w:szCs w:val="24"/>
    </w:rPr>
  </w:style>
  <w:style w:type="character" w:customStyle="1" w:styleId="ListLabel38">
    <w:name w:val="ListLabel 38"/>
    <w:qFormat/>
    <w:rsid w:val="00D238F2"/>
    <w:rPr>
      <w:sz w:val="24"/>
      <w:szCs w:val="24"/>
    </w:rPr>
  </w:style>
  <w:style w:type="character" w:customStyle="1" w:styleId="ListLabel39">
    <w:name w:val="ListLabel 39"/>
    <w:qFormat/>
    <w:rsid w:val="00D238F2"/>
    <w:rPr>
      <w:sz w:val="24"/>
      <w:szCs w:val="24"/>
    </w:rPr>
  </w:style>
  <w:style w:type="character" w:customStyle="1" w:styleId="ListLabel40">
    <w:name w:val="ListLabel 40"/>
    <w:qFormat/>
    <w:rsid w:val="00D238F2"/>
    <w:rPr>
      <w:b w:val="0"/>
      <w:i w:val="0"/>
      <w:color w:val="00000A"/>
      <w:sz w:val="24"/>
      <w:szCs w:val="24"/>
    </w:rPr>
  </w:style>
  <w:style w:type="character" w:customStyle="1" w:styleId="ListLabel41">
    <w:name w:val="ListLabel 41"/>
    <w:qFormat/>
    <w:rsid w:val="00D238F2"/>
    <w:rPr>
      <w:sz w:val="24"/>
      <w:szCs w:val="24"/>
    </w:rPr>
  </w:style>
  <w:style w:type="character" w:customStyle="1" w:styleId="ListLabel42">
    <w:name w:val="ListLabel 42"/>
    <w:qFormat/>
    <w:rsid w:val="00D238F2"/>
    <w:rPr>
      <w:b/>
      <w:i/>
      <w:sz w:val="24"/>
    </w:rPr>
  </w:style>
  <w:style w:type="character" w:customStyle="1" w:styleId="ListLabel43">
    <w:name w:val="ListLabel 43"/>
    <w:qFormat/>
    <w:rsid w:val="00D238F2"/>
    <w:rPr>
      <w:b w:val="0"/>
      <w:sz w:val="24"/>
    </w:rPr>
  </w:style>
  <w:style w:type="character" w:customStyle="1" w:styleId="ListLabel44">
    <w:name w:val="ListLabel 44"/>
    <w:qFormat/>
    <w:rsid w:val="00D238F2"/>
    <w:rPr>
      <w:b/>
      <w:color w:val="00000A"/>
    </w:rPr>
  </w:style>
  <w:style w:type="character" w:customStyle="1" w:styleId="ListLabel45">
    <w:name w:val="ListLabel 45"/>
    <w:qFormat/>
    <w:rsid w:val="00D238F2"/>
    <w:rPr>
      <w:sz w:val="24"/>
      <w:szCs w:val="24"/>
    </w:rPr>
  </w:style>
  <w:style w:type="character" w:customStyle="1" w:styleId="ListLabel46">
    <w:name w:val="ListLabel 46"/>
    <w:qFormat/>
    <w:rsid w:val="00D238F2"/>
    <w:rPr>
      <w:b w:val="0"/>
      <w:i w:val="0"/>
      <w:color w:val="00000A"/>
      <w:sz w:val="24"/>
      <w:szCs w:val="24"/>
    </w:rPr>
  </w:style>
  <w:style w:type="character" w:customStyle="1" w:styleId="ListLabel47">
    <w:name w:val="ListLabel 47"/>
    <w:qFormat/>
    <w:rsid w:val="00D238F2"/>
    <w:rPr>
      <w:sz w:val="24"/>
      <w:szCs w:val="24"/>
    </w:rPr>
  </w:style>
  <w:style w:type="character" w:customStyle="1" w:styleId="ListLabel48">
    <w:name w:val="ListLabel 48"/>
    <w:qFormat/>
    <w:rsid w:val="00D238F2"/>
    <w:rPr>
      <w:rFonts w:eastAsia="Times New Roman"/>
    </w:rPr>
  </w:style>
  <w:style w:type="character" w:customStyle="1" w:styleId="ListLabel49">
    <w:name w:val="ListLabel 49"/>
    <w:qFormat/>
    <w:rsid w:val="00D238F2"/>
    <w:rPr>
      <w:rFonts w:eastAsia="Times New Roman"/>
      <w:b w:val="0"/>
      <w:sz w:val="24"/>
    </w:rPr>
  </w:style>
  <w:style w:type="character" w:customStyle="1" w:styleId="ListLabel50">
    <w:name w:val="ListLabel 50"/>
    <w:qFormat/>
    <w:rsid w:val="00D238F2"/>
    <w:rPr>
      <w:rFonts w:eastAsia="Times New Roman"/>
      <w:sz w:val="24"/>
    </w:rPr>
  </w:style>
  <w:style w:type="character" w:customStyle="1" w:styleId="ListLabel51">
    <w:name w:val="ListLabel 51"/>
    <w:qFormat/>
    <w:rsid w:val="00D238F2"/>
    <w:rPr>
      <w:rFonts w:eastAsia="Times New Roman"/>
    </w:rPr>
  </w:style>
  <w:style w:type="character" w:customStyle="1" w:styleId="ListLabel52">
    <w:name w:val="ListLabel 52"/>
    <w:qFormat/>
    <w:rsid w:val="00D238F2"/>
    <w:rPr>
      <w:rFonts w:eastAsia="Times New Roman"/>
    </w:rPr>
  </w:style>
  <w:style w:type="character" w:customStyle="1" w:styleId="ListLabel53">
    <w:name w:val="ListLabel 53"/>
    <w:qFormat/>
    <w:rsid w:val="00D238F2"/>
    <w:rPr>
      <w:rFonts w:eastAsia="Times New Roman"/>
    </w:rPr>
  </w:style>
  <w:style w:type="character" w:customStyle="1" w:styleId="ListLabel54">
    <w:name w:val="ListLabel 54"/>
    <w:qFormat/>
    <w:rsid w:val="00D238F2"/>
    <w:rPr>
      <w:rFonts w:eastAsia="Times New Roman"/>
    </w:rPr>
  </w:style>
  <w:style w:type="character" w:customStyle="1" w:styleId="ListLabel55">
    <w:name w:val="ListLabel 55"/>
    <w:qFormat/>
    <w:rsid w:val="00D238F2"/>
    <w:rPr>
      <w:rFonts w:eastAsia="Times New Roman"/>
    </w:rPr>
  </w:style>
  <w:style w:type="character" w:customStyle="1" w:styleId="ListLabel56">
    <w:name w:val="ListLabel 56"/>
    <w:qFormat/>
    <w:rsid w:val="00D238F2"/>
    <w:rPr>
      <w:rFonts w:eastAsia="Times New Roman"/>
    </w:rPr>
  </w:style>
  <w:style w:type="character" w:customStyle="1" w:styleId="ListLabel57">
    <w:name w:val="ListLabel 57"/>
    <w:qFormat/>
    <w:rsid w:val="00D238F2"/>
    <w:rPr>
      <w:sz w:val="24"/>
      <w:szCs w:val="24"/>
    </w:rPr>
  </w:style>
  <w:style w:type="character" w:customStyle="1" w:styleId="ListLabel58">
    <w:name w:val="ListLabel 58"/>
    <w:qFormat/>
    <w:rsid w:val="00D238F2"/>
    <w:rPr>
      <w:b w:val="0"/>
      <w:i w:val="0"/>
      <w:color w:val="00000A"/>
      <w:sz w:val="24"/>
      <w:szCs w:val="24"/>
    </w:rPr>
  </w:style>
  <w:style w:type="character" w:customStyle="1" w:styleId="ListLabel59">
    <w:name w:val="ListLabel 59"/>
    <w:qFormat/>
    <w:rsid w:val="00D238F2"/>
    <w:rPr>
      <w:sz w:val="24"/>
      <w:szCs w:val="24"/>
    </w:rPr>
  </w:style>
  <w:style w:type="character" w:customStyle="1" w:styleId="ListLabel60">
    <w:name w:val="ListLabel 60"/>
    <w:qFormat/>
    <w:rsid w:val="00D238F2"/>
    <w:rPr>
      <w:sz w:val="24"/>
      <w:szCs w:val="24"/>
    </w:rPr>
  </w:style>
  <w:style w:type="character" w:customStyle="1" w:styleId="ListLabel61">
    <w:name w:val="ListLabel 61"/>
    <w:qFormat/>
    <w:rsid w:val="00D238F2"/>
    <w:rPr>
      <w:b w:val="0"/>
      <w:i w:val="0"/>
      <w:color w:val="00000A"/>
      <w:sz w:val="24"/>
      <w:szCs w:val="24"/>
    </w:rPr>
  </w:style>
  <w:style w:type="character" w:customStyle="1" w:styleId="ListLabel62">
    <w:name w:val="ListLabel 62"/>
    <w:qFormat/>
    <w:rsid w:val="00D238F2"/>
    <w:rPr>
      <w:sz w:val="24"/>
      <w:szCs w:val="24"/>
    </w:rPr>
  </w:style>
  <w:style w:type="character" w:customStyle="1" w:styleId="ListLabel63">
    <w:name w:val="ListLabel 63"/>
    <w:qFormat/>
    <w:rsid w:val="00D238F2"/>
    <w:rPr>
      <w:sz w:val="24"/>
      <w:szCs w:val="24"/>
    </w:rPr>
  </w:style>
  <w:style w:type="character" w:customStyle="1" w:styleId="ListLabel64">
    <w:name w:val="ListLabel 64"/>
    <w:qFormat/>
    <w:rsid w:val="00D238F2"/>
    <w:rPr>
      <w:b w:val="0"/>
      <w:i w:val="0"/>
      <w:color w:val="00000A"/>
      <w:sz w:val="24"/>
      <w:szCs w:val="24"/>
    </w:rPr>
  </w:style>
  <w:style w:type="character" w:customStyle="1" w:styleId="ListLabel65">
    <w:name w:val="ListLabel 65"/>
    <w:qFormat/>
    <w:rsid w:val="00D238F2"/>
    <w:rPr>
      <w:sz w:val="24"/>
      <w:szCs w:val="24"/>
    </w:rPr>
  </w:style>
  <w:style w:type="character" w:customStyle="1" w:styleId="ListLabel66">
    <w:name w:val="ListLabel 66"/>
    <w:qFormat/>
    <w:rsid w:val="00D238F2"/>
    <w:rPr>
      <w:sz w:val="24"/>
      <w:szCs w:val="24"/>
    </w:rPr>
  </w:style>
  <w:style w:type="character" w:customStyle="1" w:styleId="ListLabel67">
    <w:name w:val="ListLabel 67"/>
    <w:qFormat/>
    <w:rsid w:val="00D238F2"/>
    <w:rPr>
      <w:b w:val="0"/>
      <w:i w:val="0"/>
      <w:color w:val="00000A"/>
      <w:sz w:val="24"/>
      <w:szCs w:val="24"/>
    </w:rPr>
  </w:style>
  <w:style w:type="character" w:customStyle="1" w:styleId="ListLabel68">
    <w:name w:val="ListLabel 68"/>
    <w:qFormat/>
    <w:rsid w:val="00D238F2"/>
    <w:rPr>
      <w:sz w:val="24"/>
      <w:szCs w:val="24"/>
    </w:rPr>
  </w:style>
  <w:style w:type="character" w:customStyle="1" w:styleId="ListLabel69">
    <w:name w:val="ListLabel 69"/>
    <w:qFormat/>
    <w:rsid w:val="00D238F2"/>
    <w:rPr>
      <w:sz w:val="24"/>
      <w:szCs w:val="24"/>
    </w:rPr>
  </w:style>
  <w:style w:type="character" w:customStyle="1" w:styleId="ListLabel70">
    <w:name w:val="ListLabel 70"/>
    <w:qFormat/>
    <w:rsid w:val="00D238F2"/>
    <w:rPr>
      <w:b w:val="0"/>
      <w:i w:val="0"/>
      <w:color w:val="00000A"/>
      <w:sz w:val="24"/>
      <w:szCs w:val="24"/>
    </w:rPr>
  </w:style>
  <w:style w:type="character" w:customStyle="1" w:styleId="ListLabel71">
    <w:name w:val="ListLabel 71"/>
    <w:qFormat/>
    <w:rsid w:val="00D238F2"/>
    <w:rPr>
      <w:sz w:val="24"/>
      <w:szCs w:val="24"/>
    </w:rPr>
  </w:style>
  <w:style w:type="character" w:customStyle="1" w:styleId="ListLabel72">
    <w:name w:val="ListLabel 72"/>
    <w:qFormat/>
    <w:rsid w:val="00D238F2"/>
    <w:rPr>
      <w:sz w:val="24"/>
      <w:szCs w:val="24"/>
    </w:rPr>
  </w:style>
  <w:style w:type="character" w:customStyle="1" w:styleId="ListLabel73">
    <w:name w:val="ListLabel 73"/>
    <w:qFormat/>
    <w:rsid w:val="00D238F2"/>
    <w:rPr>
      <w:b w:val="0"/>
      <w:i w:val="0"/>
      <w:color w:val="00000A"/>
      <w:sz w:val="24"/>
      <w:szCs w:val="24"/>
    </w:rPr>
  </w:style>
  <w:style w:type="character" w:customStyle="1" w:styleId="ListLabel74">
    <w:name w:val="ListLabel 74"/>
    <w:qFormat/>
    <w:rsid w:val="00D238F2"/>
    <w:rPr>
      <w:sz w:val="24"/>
      <w:szCs w:val="24"/>
    </w:rPr>
  </w:style>
  <w:style w:type="character" w:customStyle="1" w:styleId="ListLabel75">
    <w:name w:val="ListLabel 75"/>
    <w:qFormat/>
    <w:rsid w:val="00D238F2"/>
    <w:rPr>
      <w:sz w:val="24"/>
      <w:szCs w:val="24"/>
    </w:rPr>
  </w:style>
  <w:style w:type="character" w:customStyle="1" w:styleId="ListLabel76">
    <w:name w:val="ListLabel 76"/>
    <w:qFormat/>
    <w:rsid w:val="00D238F2"/>
    <w:rPr>
      <w:b w:val="0"/>
      <w:i w:val="0"/>
      <w:color w:val="00000A"/>
      <w:sz w:val="24"/>
      <w:szCs w:val="24"/>
    </w:rPr>
  </w:style>
  <w:style w:type="character" w:customStyle="1" w:styleId="ListLabel77">
    <w:name w:val="ListLabel 77"/>
    <w:qFormat/>
    <w:rsid w:val="00D238F2"/>
    <w:rPr>
      <w:sz w:val="24"/>
      <w:szCs w:val="24"/>
    </w:rPr>
  </w:style>
  <w:style w:type="character" w:customStyle="1" w:styleId="aff0">
    <w:name w:val="Ссылка указателя"/>
    <w:qFormat/>
    <w:rsid w:val="00D238F2"/>
  </w:style>
  <w:style w:type="character" w:customStyle="1" w:styleId="aff1">
    <w:name w:val="Символ нумерации"/>
    <w:qFormat/>
    <w:rsid w:val="00D238F2"/>
  </w:style>
  <w:style w:type="character" w:customStyle="1" w:styleId="aff2">
    <w:name w:val="Символ сноски"/>
    <w:qFormat/>
    <w:rsid w:val="00D238F2"/>
  </w:style>
  <w:style w:type="character" w:customStyle="1" w:styleId="ListLabel78">
    <w:name w:val="ListLabel 78"/>
    <w:qFormat/>
    <w:rsid w:val="00D238F2"/>
    <w:rPr>
      <w:sz w:val="24"/>
      <w:szCs w:val="24"/>
    </w:rPr>
  </w:style>
  <w:style w:type="character" w:customStyle="1" w:styleId="ListLabel79">
    <w:name w:val="ListLabel 79"/>
    <w:qFormat/>
    <w:rsid w:val="00D238F2"/>
    <w:rPr>
      <w:b w:val="0"/>
      <w:i w:val="0"/>
      <w:color w:val="00000A"/>
      <w:sz w:val="24"/>
      <w:szCs w:val="24"/>
    </w:rPr>
  </w:style>
  <w:style w:type="character" w:customStyle="1" w:styleId="ListLabel80">
    <w:name w:val="ListLabel 80"/>
    <w:qFormat/>
    <w:rsid w:val="00D238F2"/>
    <w:rPr>
      <w:sz w:val="24"/>
      <w:szCs w:val="24"/>
    </w:rPr>
  </w:style>
  <w:style w:type="character" w:customStyle="1" w:styleId="ListLabel81">
    <w:name w:val="ListLabel 81"/>
    <w:qFormat/>
    <w:rsid w:val="00D238F2"/>
    <w:rPr>
      <w:rFonts w:cs="Courier New"/>
    </w:rPr>
  </w:style>
  <w:style w:type="character" w:customStyle="1" w:styleId="ListLabel82">
    <w:name w:val="ListLabel 82"/>
    <w:qFormat/>
    <w:rsid w:val="00D238F2"/>
    <w:rPr>
      <w:rFonts w:cs="Wingdings"/>
    </w:rPr>
  </w:style>
  <w:style w:type="character" w:customStyle="1" w:styleId="ListLabel83">
    <w:name w:val="ListLabel 83"/>
    <w:qFormat/>
    <w:rsid w:val="00D238F2"/>
    <w:rPr>
      <w:rFonts w:cs="Symbol"/>
    </w:rPr>
  </w:style>
  <w:style w:type="character" w:customStyle="1" w:styleId="ListLabel84">
    <w:name w:val="ListLabel 84"/>
    <w:qFormat/>
    <w:rsid w:val="00D238F2"/>
    <w:rPr>
      <w:rFonts w:cs="Courier New"/>
    </w:rPr>
  </w:style>
  <w:style w:type="character" w:customStyle="1" w:styleId="ListLabel85">
    <w:name w:val="ListLabel 85"/>
    <w:qFormat/>
    <w:rsid w:val="00D238F2"/>
    <w:rPr>
      <w:rFonts w:cs="Wingdings"/>
    </w:rPr>
  </w:style>
  <w:style w:type="character" w:customStyle="1" w:styleId="ListLabel86">
    <w:name w:val="ListLabel 86"/>
    <w:qFormat/>
    <w:rsid w:val="00D238F2"/>
    <w:rPr>
      <w:rFonts w:cs="Symbol"/>
    </w:rPr>
  </w:style>
  <w:style w:type="character" w:customStyle="1" w:styleId="ListLabel87">
    <w:name w:val="ListLabel 87"/>
    <w:qFormat/>
    <w:rsid w:val="00D238F2"/>
    <w:rPr>
      <w:rFonts w:cs="Courier New"/>
    </w:rPr>
  </w:style>
  <w:style w:type="character" w:customStyle="1" w:styleId="ListLabel88">
    <w:name w:val="ListLabel 88"/>
    <w:qFormat/>
    <w:rsid w:val="00D238F2"/>
    <w:rPr>
      <w:rFonts w:cs="Wingdings"/>
    </w:rPr>
  </w:style>
  <w:style w:type="character" w:customStyle="1" w:styleId="ListLabel89">
    <w:name w:val="ListLabel 89"/>
    <w:qFormat/>
    <w:rsid w:val="00D238F2"/>
    <w:rPr>
      <w:rFonts w:ascii="Times New Roman" w:hAnsi="Times New Roman" w:cs="Courier New"/>
      <w:sz w:val="24"/>
    </w:rPr>
  </w:style>
  <w:style w:type="character" w:customStyle="1" w:styleId="ListLabel90">
    <w:name w:val="ListLabel 90"/>
    <w:qFormat/>
    <w:rsid w:val="00D238F2"/>
    <w:rPr>
      <w:rFonts w:cs="Courier New"/>
    </w:rPr>
  </w:style>
  <w:style w:type="character" w:customStyle="1" w:styleId="ListLabel91">
    <w:name w:val="ListLabel 91"/>
    <w:qFormat/>
    <w:rsid w:val="00D238F2"/>
    <w:rPr>
      <w:rFonts w:cs="Wingdings"/>
    </w:rPr>
  </w:style>
  <w:style w:type="character" w:customStyle="1" w:styleId="ListLabel92">
    <w:name w:val="ListLabel 92"/>
    <w:qFormat/>
    <w:rsid w:val="00D238F2"/>
    <w:rPr>
      <w:rFonts w:cs="Symbol"/>
    </w:rPr>
  </w:style>
  <w:style w:type="character" w:customStyle="1" w:styleId="ListLabel93">
    <w:name w:val="ListLabel 93"/>
    <w:qFormat/>
    <w:rsid w:val="00D238F2"/>
    <w:rPr>
      <w:rFonts w:cs="Courier New"/>
    </w:rPr>
  </w:style>
  <w:style w:type="character" w:customStyle="1" w:styleId="ListLabel94">
    <w:name w:val="ListLabel 94"/>
    <w:qFormat/>
    <w:rsid w:val="00D238F2"/>
    <w:rPr>
      <w:rFonts w:cs="Wingdings"/>
    </w:rPr>
  </w:style>
  <w:style w:type="character" w:customStyle="1" w:styleId="ListLabel95">
    <w:name w:val="ListLabel 95"/>
    <w:qFormat/>
    <w:rsid w:val="00D238F2"/>
    <w:rPr>
      <w:rFonts w:cs="Symbol"/>
    </w:rPr>
  </w:style>
  <w:style w:type="character" w:customStyle="1" w:styleId="ListLabel96">
    <w:name w:val="ListLabel 96"/>
    <w:qFormat/>
    <w:rsid w:val="00D238F2"/>
    <w:rPr>
      <w:rFonts w:cs="Courier New"/>
    </w:rPr>
  </w:style>
  <w:style w:type="character" w:customStyle="1" w:styleId="ListLabel97">
    <w:name w:val="ListLabel 97"/>
    <w:qFormat/>
    <w:rsid w:val="00D238F2"/>
    <w:rPr>
      <w:rFonts w:cs="Wingdings"/>
    </w:rPr>
  </w:style>
  <w:style w:type="character" w:customStyle="1" w:styleId="ListLabel98">
    <w:name w:val="ListLabel 98"/>
    <w:qFormat/>
    <w:rsid w:val="00D238F2"/>
    <w:rPr>
      <w:b w:val="0"/>
      <w:sz w:val="24"/>
      <w:szCs w:val="28"/>
    </w:rPr>
  </w:style>
  <w:style w:type="character" w:customStyle="1" w:styleId="ListLabel99">
    <w:name w:val="ListLabel 99"/>
    <w:qFormat/>
    <w:rsid w:val="00D238F2"/>
    <w:rPr>
      <w:rFonts w:cs="Wingdings"/>
      <w:b w:val="0"/>
    </w:rPr>
  </w:style>
  <w:style w:type="character" w:customStyle="1" w:styleId="ListLabel100">
    <w:name w:val="ListLabel 100"/>
    <w:qFormat/>
    <w:rsid w:val="00D238F2"/>
    <w:rPr>
      <w:rFonts w:cs="Courier New"/>
    </w:rPr>
  </w:style>
  <w:style w:type="character" w:customStyle="1" w:styleId="ListLabel101">
    <w:name w:val="ListLabel 101"/>
    <w:qFormat/>
    <w:rsid w:val="00D238F2"/>
    <w:rPr>
      <w:rFonts w:cs="Wingdings"/>
    </w:rPr>
  </w:style>
  <w:style w:type="character" w:customStyle="1" w:styleId="ListLabel102">
    <w:name w:val="ListLabel 102"/>
    <w:qFormat/>
    <w:rsid w:val="00D238F2"/>
    <w:rPr>
      <w:rFonts w:cs="Symbol"/>
    </w:rPr>
  </w:style>
  <w:style w:type="character" w:customStyle="1" w:styleId="ListLabel103">
    <w:name w:val="ListLabel 103"/>
    <w:qFormat/>
    <w:rsid w:val="00D238F2"/>
    <w:rPr>
      <w:rFonts w:cs="Courier New"/>
    </w:rPr>
  </w:style>
  <w:style w:type="character" w:customStyle="1" w:styleId="ListLabel104">
    <w:name w:val="ListLabel 104"/>
    <w:qFormat/>
    <w:rsid w:val="00D238F2"/>
    <w:rPr>
      <w:rFonts w:cs="Wingdings"/>
    </w:rPr>
  </w:style>
  <w:style w:type="character" w:customStyle="1" w:styleId="ListLabel105">
    <w:name w:val="ListLabel 105"/>
    <w:qFormat/>
    <w:rsid w:val="00D238F2"/>
    <w:rPr>
      <w:rFonts w:cs="Symbol"/>
    </w:rPr>
  </w:style>
  <w:style w:type="character" w:customStyle="1" w:styleId="ListLabel106">
    <w:name w:val="ListLabel 106"/>
    <w:qFormat/>
    <w:rsid w:val="00D238F2"/>
    <w:rPr>
      <w:rFonts w:cs="Courier New"/>
    </w:rPr>
  </w:style>
  <w:style w:type="character" w:customStyle="1" w:styleId="ListLabel107">
    <w:name w:val="ListLabel 107"/>
    <w:qFormat/>
    <w:rsid w:val="00D238F2"/>
    <w:rPr>
      <w:rFonts w:cs="Wingdings"/>
    </w:rPr>
  </w:style>
  <w:style w:type="character" w:customStyle="1" w:styleId="ListLabel108">
    <w:name w:val="ListLabel 108"/>
    <w:qFormat/>
    <w:rsid w:val="00D238F2"/>
    <w:rPr>
      <w:rFonts w:cs="Wingdings"/>
    </w:rPr>
  </w:style>
  <w:style w:type="character" w:customStyle="1" w:styleId="ListLabel109">
    <w:name w:val="ListLabel 109"/>
    <w:qFormat/>
    <w:rsid w:val="00D238F2"/>
    <w:rPr>
      <w:rFonts w:cs="Courier New"/>
    </w:rPr>
  </w:style>
  <w:style w:type="character" w:customStyle="1" w:styleId="ListLabel110">
    <w:name w:val="ListLabel 110"/>
    <w:qFormat/>
    <w:rsid w:val="00D238F2"/>
    <w:rPr>
      <w:rFonts w:cs="Wingdings"/>
    </w:rPr>
  </w:style>
  <w:style w:type="character" w:customStyle="1" w:styleId="ListLabel111">
    <w:name w:val="ListLabel 111"/>
    <w:qFormat/>
    <w:rsid w:val="00D238F2"/>
    <w:rPr>
      <w:rFonts w:cs="Symbol"/>
    </w:rPr>
  </w:style>
  <w:style w:type="character" w:customStyle="1" w:styleId="ListLabel112">
    <w:name w:val="ListLabel 112"/>
    <w:qFormat/>
    <w:rsid w:val="00D238F2"/>
    <w:rPr>
      <w:rFonts w:cs="Courier New"/>
    </w:rPr>
  </w:style>
  <w:style w:type="character" w:customStyle="1" w:styleId="ListLabel113">
    <w:name w:val="ListLabel 113"/>
    <w:qFormat/>
    <w:rsid w:val="00D238F2"/>
    <w:rPr>
      <w:rFonts w:cs="Wingdings"/>
    </w:rPr>
  </w:style>
  <w:style w:type="character" w:customStyle="1" w:styleId="ListLabel114">
    <w:name w:val="ListLabel 114"/>
    <w:qFormat/>
    <w:rsid w:val="00D238F2"/>
    <w:rPr>
      <w:rFonts w:cs="Symbol"/>
    </w:rPr>
  </w:style>
  <w:style w:type="character" w:customStyle="1" w:styleId="ListLabel115">
    <w:name w:val="ListLabel 115"/>
    <w:qFormat/>
    <w:rsid w:val="00D238F2"/>
    <w:rPr>
      <w:rFonts w:cs="Courier New"/>
    </w:rPr>
  </w:style>
  <w:style w:type="character" w:customStyle="1" w:styleId="ListLabel116">
    <w:name w:val="ListLabel 116"/>
    <w:qFormat/>
    <w:rsid w:val="00D238F2"/>
    <w:rPr>
      <w:rFonts w:cs="Wingdings"/>
    </w:rPr>
  </w:style>
  <w:style w:type="character" w:customStyle="1" w:styleId="ListLabel117">
    <w:name w:val="ListLabel 117"/>
    <w:qFormat/>
    <w:rsid w:val="00D238F2"/>
    <w:rPr>
      <w:sz w:val="24"/>
      <w:szCs w:val="24"/>
    </w:rPr>
  </w:style>
  <w:style w:type="character" w:customStyle="1" w:styleId="ListLabel118">
    <w:name w:val="ListLabel 118"/>
    <w:qFormat/>
    <w:rsid w:val="00D238F2"/>
    <w:rPr>
      <w:b w:val="0"/>
      <w:i w:val="0"/>
      <w:color w:val="00000A"/>
      <w:sz w:val="24"/>
      <w:szCs w:val="24"/>
    </w:rPr>
  </w:style>
  <w:style w:type="character" w:customStyle="1" w:styleId="ListLabel119">
    <w:name w:val="ListLabel 119"/>
    <w:qFormat/>
    <w:rsid w:val="00D238F2"/>
    <w:rPr>
      <w:sz w:val="24"/>
      <w:szCs w:val="24"/>
    </w:rPr>
  </w:style>
  <w:style w:type="character" w:customStyle="1" w:styleId="WW8Num16z0">
    <w:name w:val="WW8Num16z0"/>
    <w:qFormat/>
    <w:rsid w:val="00D238F2"/>
  </w:style>
  <w:style w:type="character" w:customStyle="1" w:styleId="WW8Num16z1">
    <w:name w:val="WW8Num16z1"/>
    <w:qFormat/>
    <w:rsid w:val="00D238F2"/>
    <w:rPr>
      <w:rFonts w:ascii="Times New Roman" w:hAnsi="Times New Roman" w:cs="Times New Roman"/>
      <w:i w:val="0"/>
      <w:color w:val="00000A"/>
      <w:sz w:val="24"/>
    </w:rPr>
  </w:style>
  <w:style w:type="character" w:customStyle="1" w:styleId="WW8Num16z2">
    <w:name w:val="WW8Num16z2"/>
    <w:qFormat/>
    <w:rsid w:val="00D238F2"/>
  </w:style>
  <w:style w:type="character" w:customStyle="1" w:styleId="WW8Num16z3">
    <w:name w:val="WW8Num16z3"/>
    <w:qFormat/>
    <w:rsid w:val="00D238F2"/>
  </w:style>
  <w:style w:type="character" w:customStyle="1" w:styleId="WW8Num16z4">
    <w:name w:val="WW8Num16z4"/>
    <w:qFormat/>
    <w:rsid w:val="00D238F2"/>
  </w:style>
  <w:style w:type="character" w:customStyle="1" w:styleId="WW8Num16z5">
    <w:name w:val="WW8Num16z5"/>
    <w:qFormat/>
    <w:rsid w:val="00D238F2"/>
  </w:style>
  <w:style w:type="character" w:customStyle="1" w:styleId="WW8Num16z6">
    <w:name w:val="WW8Num16z6"/>
    <w:qFormat/>
    <w:rsid w:val="00D238F2"/>
  </w:style>
  <w:style w:type="character" w:customStyle="1" w:styleId="WW8Num16z7">
    <w:name w:val="WW8Num16z7"/>
    <w:qFormat/>
    <w:rsid w:val="00D238F2"/>
  </w:style>
  <w:style w:type="character" w:customStyle="1" w:styleId="WW8Num16z8">
    <w:name w:val="WW8Num16z8"/>
    <w:qFormat/>
    <w:rsid w:val="00D238F2"/>
  </w:style>
  <w:style w:type="character" w:customStyle="1" w:styleId="1d">
    <w:name w:val="Знак сноски1"/>
    <w:qFormat/>
    <w:rsid w:val="00D238F2"/>
    <w:rPr>
      <w:vertAlign w:val="superscript"/>
    </w:rPr>
  </w:style>
  <w:style w:type="character" w:customStyle="1" w:styleId="ListLabel120">
    <w:name w:val="ListLabel 120"/>
    <w:qFormat/>
    <w:rsid w:val="00D238F2"/>
    <w:rPr>
      <w:sz w:val="24"/>
      <w:szCs w:val="24"/>
    </w:rPr>
  </w:style>
  <w:style w:type="character" w:customStyle="1" w:styleId="ListLabel121">
    <w:name w:val="ListLabel 121"/>
    <w:qFormat/>
    <w:rsid w:val="00D238F2"/>
    <w:rPr>
      <w:b w:val="0"/>
      <w:i w:val="0"/>
      <w:color w:val="00000A"/>
      <w:sz w:val="24"/>
      <w:szCs w:val="24"/>
    </w:rPr>
  </w:style>
  <w:style w:type="character" w:customStyle="1" w:styleId="ListLabel122">
    <w:name w:val="ListLabel 122"/>
    <w:qFormat/>
    <w:rsid w:val="00D238F2"/>
    <w:rPr>
      <w:sz w:val="24"/>
      <w:szCs w:val="24"/>
    </w:rPr>
  </w:style>
  <w:style w:type="character" w:customStyle="1" w:styleId="ListLabel123">
    <w:name w:val="ListLabel 123"/>
    <w:qFormat/>
    <w:rsid w:val="00D238F2"/>
    <w:rPr>
      <w:rFonts w:cs="Courier New"/>
    </w:rPr>
  </w:style>
  <w:style w:type="character" w:customStyle="1" w:styleId="ListLabel124">
    <w:name w:val="ListLabel 124"/>
    <w:qFormat/>
    <w:rsid w:val="00D238F2"/>
    <w:rPr>
      <w:rFonts w:cs="Wingdings"/>
    </w:rPr>
  </w:style>
  <w:style w:type="character" w:customStyle="1" w:styleId="ListLabel125">
    <w:name w:val="ListLabel 125"/>
    <w:qFormat/>
    <w:rsid w:val="00D238F2"/>
    <w:rPr>
      <w:rFonts w:cs="Symbol"/>
    </w:rPr>
  </w:style>
  <w:style w:type="character" w:customStyle="1" w:styleId="ListLabel126">
    <w:name w:val="ListLabel 126"/>
    <w:qFormat/>
    <w:rsid w:val="00D238F2"/>
    <w:rPr>
      <w:rFonts w:cs="Courier New"/>
    </w:rPr>
  </w:style>
  <w:style w:type="character" w:customStyle="1" w:styleId="ListLabel127">
    <w:name w:val="ListLabel 127"/>
    <w:qFormat/>
    <w:rsid w:val="00D238F2"/>
    <w:rPr>
      <w:rFonts w:cs="Wingdings"/>
    </w:rPr>
  </w:style>
  <w:style w:type="character" w:customStyle="1" w:styleId="ListLabel128">
    <w:name w:val="ListLabel 128"/>
    <w:qFormat/>
    <w:rsid w:val="00D238F2"/>
    <w:rPr>
      <w:rFonts w:cs="Symbol"/>
    </w:rPr>
  </w:style>
  <w:style w:type="character" w:customStyle="1" w:styleId="ListLabel129">
    <w:name w:val="ListLabel 129"/>
    <w:qFormat/>
    <w:rsid w:val="00D238F2"/>
    <w:rPr>
      <w:rFonts w:cs="Courier New"/>
    </w:rPr>
  </w:style>
  <w:style w:type="character" w:customStyle="1" w:styleId="ListLabel130">
    <w:name w:val="ListLabel 130"/>
    <w:qFormat/>
    <w:rsid w:val="00D238F2"/>
    <w:rPr>
      <w:rFonts w:cs="Wingdings"/>
    </w:rPr>
  </w:style>
  <w:style w:type="character" w:customStyle="1" w:styleId="ListLabel131">
    <w:name w:val="ListLabel 131"/>
    <w:qFormat/>
    <w:rsid w:val="00D238F2"/>
    <w:rPr>
      <w:rFonts w:ascii="Times New Roman" w:hAnsi="Times New Roman" w:cs="Courier New"/>
      <w:sz w:val="24"/>
    </w:rPr>
  </w:style>
  <w:style w:type="character" w:customStyle="1" w:styleId="ListLabel132">
    <w:name w:val="ListLabel 132"/>
    <w:qFormat/>
    <w:rsid w:val="00D238F2"/>
    <w:rPr>
      <w:rFonts w:cs="Courier New"/>
    </w:rPr>
  </w:style>
  <w:style w:type="character" w:customStyle="1" w:styleId="ListLabel133">
    <w:name w:val="ListLabel 133"/>
    <w:qFormat/>
    <w:rsid w:val="00D238F2"/>
    <w:rPr>
      <w:rFonts w:cs="Wingdings"/>
    </w:rPr>
  </w:style>
  <w:style w:type="character" w:customStyle="1" w:styleId="ListLabel134">
    <w:name w:val="ListLabel 134"/>
    <w:qFormat/>
    <w:rsid w:val="00D238F2"/>
    <w:rPr>
      <w:rFonts w:cs="Symbol"/>
    </w:rPr>
  </w:style>
  <w:style w:type="character" w:customStyle="1" w:styleId="ListLabel135">
    <w:name w:val="ListLabel 135"/>
    <w:qFormat/>
    <w:rsid w:val="00D238F2"/>
    <w:rPr>
      <w:rFonts w:cs="Courier New"/>
    </w:rPr>
  </w:style>
  <w:style w:type="character" w:customStyle="1" w:styleId="ListLabel136">
    <w:name w:val="ListLabel 136"/>
    <w:qFormat/>
    <w:rsid w:val="00D238F2"/>
    <w:rPr>
      <w:rFonts w:cs="Wingdings"/>
    </w:rPr>
  </w:style>
  <w:style w:type="character" w:customStyle="1" w:styleId="ListLabel137">
    <w:name w:val="ListLabel 137"/>
    <w:qFormat/>
    <w:rsid w:val="00D238F2"/>
    <w:rPr>
      <w:rFonts w:cs="Symbol"/>
    </w:rPr>
  </w:style>
  <w:style w:type="character" w:customStyle="1" w:styleId="ListLabel138">
    <w:name w:val="ListLabel 138"/>
    <w:qFormat/>
    <w:rsid w:val="00D238F2"/>
    <w:rPr>
      <w:rFonts w:cs="Courier New"/>
    </w:rPr>
  </w:style>
  <w:style w:type="character" w:customStyle="1" w:styleId="ListLabel139">
    <w:name w:val="ListLabel 139"/>
    <w:qFormat/>
    <w:rsid w:val="00D238F2"/>
    <w:rPr>
      <w:rFonts w:cs="Wingdings"/>
    </w:rPr>
  </w:style>
  <w:style w:type="character" w:customStyle="1" w:styleId="ListLabel140">
    <w:name w:val="ListLabel 140"/>
    <w:qFormat/>
    <w:rsid w:val="00D238F2"/>
    <w:rPr>
      <w:rFonts w:cs="Wingdings"/>
      <w:b w:val="0"/>
    </w:rPr>
  </w:style>
  <w:style w:type="character" w:customStyle="1" w:styleId="ListLabel141">
    <w:name w:val="ListLabel 141"/>
    <w:qFormat/>
    <w:rsid w:val="00D238F2"/>
    <w:rPr>
      <w:rFonts w:cs="Courier New"/>
    </w:rPr>
  </w:style>
  <w:style w:type="character" w:customStyle="1" w:styleId="ListLabel142">
    <w:name w:val="ListLabel 142"/>
    <w:qFormat/>
    <w:rsid w:val="00D238F2"/>
    <w:rPr>
      <w:rFonts w:cs="Wingdings"/>
    </w:rPr>
  </w:style>
  <w:style w:type="character" w:customStyle="1" w:styleId="ListLabel143">
    <w:name w:val="ListLabel 143"/>
    <w:qFormat/>
    <w:rsid w:val="00D238F2"/>
    <w:rPr>
      <w:rFonts w:cs="Symbol"/>
    </w:rPr>
  </w:style>
  <w:style w:type="character" w:customStyle="1" w:styleId="ListLabel144">
    <w:name w:val="ListLabel 144"/>
    <w:qFormat/>
    <w:rsid w:val="00D238F2"/>
    <w:rPr>
      <w:rFonts w:cs="Courier New"/>
    </w:rPr>
  </w:style>
  <w:style w:type="character" w:customStyle="1" w:styleId="ListLabel145">
    <w:name w:val="ListLabel 145"/>
    <w:qFormat/>
    <w:rsid w:val="00D238F2"/>
    <w:rPr>
      <w:rFonts w:cs="Wingdings"/>
    </w:rPr>
  </w:style>
  <w:style w:type="character" w:customStyle="1" w:styleId="ListLabel146">
    <w:name w:val="ListLabel 146"/>
    <w:qFormat/>
    <w:rsid w:val="00D238F2"/>
    <w:rPr>
      <w:rFonts w:cs="Symbol"/>
    </w:rPr>
  </w:style>
  <w:style w:type="character" w:customStyle="1" w:styleId="ListLabel147">
    <w:name w:val="ListLabel 147"/>
    <w:qFormat/>
    <w:rsid w:val="00D238F2"/>
    <w:rPr>
      <w:rFonts w:cs="Courier New"/>
    </w:rPr>
  </w:style>
  <w:style w:type="character" w:customStyle="1" w:styleId="ListLabel148">
    <w:name w:val="ListLabel 148"/>
    <w:qFormat/>
    <w:rsid w:val="00D238F2"/>
    <w:rPr>
      <w:rFonts w:cs="Wingdings"/>
    </w:rPr>
  </w:style>
  <w:style w:type="character" w:customStyle="1" w:styleId="ListLabel149">
    <w:name w:val="ListLabel 149"/>
    <w:qFormat/>
    <w:rsid w:val="00D238F2"/>
    <w:rPr>
      <w:rFonts w:cs="Wingdings"/>
    </w:rPr>
  </w:style>
  <w:style w:type="character" w:customStyle="1" w:styleId="ListLabel150">
    <w:name w:val="ListLabel 150"/>
    <w:qFormat/>
    <w:rsid w:val="00D238F2"/>
    <w:rPr>
      <w:rFonts w:cs="Courier New"/>
    </w:rPr>
  </w:style>
  <w:style w:type="character" w:customStyle="1" w:styleId="ListLabel151">
    <w:name w:val="ListLabel 151"/>
    <w:qFormat/>
    <w:rsid w:val="00D238F2"/>
    <w:rPr>
      <w:rFonts w:cs="Wingdings"/>
    </w:rPr>
  </w:style>
  <w:style w:type="character" w:customStyle="1" w:styleId="ListLabel152">
    <w:name w:val="ListLabel 152"/>
    <w:qFormat/>
    <w:rsid w:val="00D238F2"/>
    <w:rPr>
      <w:rFonts w:cs="Symbol"/>
    </w:rPr>
  </w:style>
  <w:style w:type="character" w:customStyle="1" w:styleId="ListLabel153">
    <w:name w:val="ListLabel 153"/>
    <w:qFormat/>
    <w:rsid w:val="00D238F2"/>
    <w:rPr>
      <w:rFonts w:cs="Courier New"/>
    </w:rPr>
  </w:style>
  <w:style w:type="character" w:customStyle="1" w:styleId="ListLabel154">
    <w:name w:val="ListLabel 154"/>
    <w:qFormat/>
    <w:rsid w:val="00D238F2"/>
    <w:rPr>
      <w:rFonts w:cs="Wingdings"/>
    </w:rPr>
  </w:style>
  <w:style w:type="character" w:customStyle="1" w:styleId="ListLabel155">
    <w:name w:val="ListLabel 155"/>
    <w:qFormat/>
    <w:rsid w:val="00D238F2"/>
    <w:rPr>
      <w:rFonts w:cs="Symbol"/>
    </w:rPr>
  </w:style>
  <w:style w:type="character" w:customStyle="1" w:styleId="ListLabel156">
    <w:name w:val="ListLabel 156"/>
    <w:qFormat/>
    <w:rsid w:val="00D238F2"/>
    <w:rPr>
      <w:rFonts w:cs="Courier New"/>
    </w:rPr>
  </w:style>
  <w:style w:type="character" w:customStyle="1" w:styleId="ListLabel157">
    <w:name w:val="ListLabel 157"/>
    <w:qFormat/>
    <w:rsid w:val="00D238F2"/>
    <w:rPr>
      <w:rFonts w:cs="Wingdings"/>
    </w:rPr>
  </w:style>
  <w:style w:type="character" w:customStyle="1" w:styleId="ListLabel158">
    <w:name w:val="ListLabel 158"/>
    <w:qFormat/>
    <w:rsid w:val="00D238F2"/>
    <w:rPr>
      <w:rFonts w:ascii="Times New Roman" w:hAnsi="Times New Roman" w:cs="Times New Roman"/>
      <w:sz w:val="24"/>
      <w:szCs w:val="24"/>
    </w:rPr>
  </w:style>
  <w:style w:type="character" w:customStyle="1" w:styleId="ListLabel159">
    <w:name w:val="ListLabel 159"/>
    <w:qFormat/>
    <w:rsid w:val="00D238F2"/>
    <w:rPr>
      <w:sz w:val="24"/>
    </w:rPr>
  </w:style>
  <w:style w:type="character" w:customStyle="1" w:styleId="ListLabel160">
    <w:name w:val="ListLabel 160"/>
    <w:qFormat/>
    <w:rsid w:val="00D238F2"/>
    <w:rPr>
      <w:sz w:val="24"/>
    </w:rPr>
  </w:style>
  <w:style w:type="character" w:customStyle="1" w:styleId="ListLabel161">
    <w:name w:val="ListLabel 161"/>
    <w:qFormat/>
    <w:rsid w:val="00D238F2"/>
    <w:rPr>
      <w:sz w:val="24"/>
    </w:rPr>
  </w:style>
  <w:style w:type="character" w:customStyle="1" w:styleId="ListLabel162">
    <w:name w:val="ListLabel 162"/>
    <w:qFormat/>
    <w:rsid w:val="00D238F2"/>
    <w:rPr>
      <w:sz w:val="24"/>
    </w:rPr>
  </w:style>
  <w:style w:type="character" w:customStyle="1" w:styleId="ListLabel163">
    <w:name w:val="ListLabel 163"/>
    <w:qFormat/>
    <w:rsid w:val="00D238F2"/>
    <w:rPr>
      <w:sz w:val="24"/>
    </w:rPr>
  </w:style>
  <w:style w:type="character" w:customStyle="1" w:styleId="ListLabel164">
    <w:name w:val="ListLabel 164"/>
    <w:qFormat/>
    <w:rsid w:val="00D238F2"/>
    <w:rPr>
      <w:sz w:val="24"/>
    </w:rPr>
  </w:style>
  <w:style w:type="character" w:customStyle="1" w:styleId="ListLabel165">
    <w:name w:val="ListLabel 165"/>
    <w:qFormat/>
    <w:rsid w:val="00D238F2"/>
    <w:rPr>
      <w:sz w:val="24"/>
    </w:rPr>
  </w:style>
  <w:style w:type="character" w:customStyle="1" w:styleId="ListLabel166">
    <w:name w:val="ListLabel 166"/>
    <w:qFormat/>
    <w:rsid w:val="00D238F2"/>
    <w:rPr>
      <w:sz w:val="24"/>
    </w:rPr>
  </w:style>
  <w:style w:type="character" w:customStyle="1" w:styleId="ListLabel167">
    <w:name w:val="ListLabel 167"/>
    <w:qFormat/>
    <w:rsid w:val="00D238F2"/>
    <w:rPr>
      <w:sz w:val="24"/>
    </w:rPr>
  </w:style>
  <w:style w:type="character" w:customStyle="1" w:styleId="ListLabel168">
    <w:name w:val="ListLabel 168"/>
    <w:qFormat/>
    <w:rsid w:val="00D238F2"/>
    <w:rPr>
      <w:rFonts w:ascii="Times New Roman" w:hAnsi="Times New Roman"/>
      <w:b w:val="0"/>
      <w:sz w:val="28"/>
      <w:szCs w:val="28"/>
    </w:rPr>
  </w:style>
  <w:style w:type="character" w:customStyle="1" w:styleId="ListLabel169">
    <w:name w:val="ListLabel 169"/>
    <w:qFormat/>
    <w:rsid w:val="00D238F2"/>
    <w:rPr>
      <w:rFonts w:cs="Courier New"/>
    </w:rPr>
  </w:style>
  <w:style w:type="character" w:customStyle="1" w:styleId="ListLabel170">
    <w:name w:val="ListLabel 170"/>
    <w:qFormat/>
    <w:rsid w:val="00D238F2"/>
    <w:rPr>
      <w:rFonts w:cs="Courier New"/>
    </w:rPr>
  </w:style>
  <w:style w:type="character" w:customStyle="1" w:styleId="ListLabel171">
    <w:name w:val="ListLabel 171"/>
    <w:qFormat/>
    <w:rsid w:val="00D238F2"/>
    <w:rPr>
      <w:rFonts w:cs="Courier New"/>
    </w:rPr>
  </w:style>
  <w:style w:type="character" w:customStyle="1" w:styleId="ListLabel172">
    <w:name w:val="ListLabel 172"/>
    <w:qFormat/>
    <w:rsid w:val="00D238F2"/>
    <w:rPr>
      <w:rFonts w:cs="Courier New"/>
    </w:rPr>
  </w:style>
  <w:style w:type="character" w:customStyle="1" w:styleId="ListLabel173">
    <w:name w:val="ListLabel 173"/>
    <w:qFormat/>
    <w:rsid w:val="00D238F2"/>
    <w:rPr>
      <w:rFonts w:cs="Courier New"/>
    </w:rPr>
  </w:style>
  <w:style w:type="character" w:customStyle="1" w:styleId="ListLabel174">
    <w:name w:val="ListLabel 174"/>
    <w:qFormat/>
    <w:rsid w:val="00D238F2"/>
    <w:rPr>
      <w:rFonts w:cs="Courier New"/>
    </w:rPr>
  </w:style>
  <w:style w:type="character" w:customStyle="1" w:styleId="ListLabel175">
    <w:name w:val="ListLabel 175"/>
    <w:qFormat/>
    <w:rsid w:val="00D238F2"/>
    <w:rPr>
      <w:rFonts w:cs="Courier New"/>
    </w:rPr>
  </w:style>
  <w:style w:type="character" w:customStyle="1" w:styleId="ListLabel176">
    <w:name w:val="ListLabel 176"/>
    <w:qFormat/>
    <w:rsid w:val="00D238F2"/>
    <w:rPr>
      <w:rFonts w:cs="Courier New"/>
    </w:rPr>
  </w:style>
  <w:style w:type="character" w:customStyle="1" w:styleId="ListLabel177">
    <w:name w:val="ListLabel 177"/>
    <w:qFormat/>
    <w:rsid w:val="00D238F2"/>
    <w:rPr>
      <w:b w:val="0"/>
    </w:rPr>
  </w:style>
  <w:style w:type="character" w:customStyle="1" w:styleId="ListLabel178">
    <w:name w:val="ListLabel 178"/>
    <w:qFormat/>
    <w:rsid w:val="00D238F2"/>
    <w:rPr>
      <w:rFonts w:cs="Courier New"/>
    </w:rPr>
  </w:style>
  <w:style w:type="character" w:customStyle="1" w:styleId="ListLabel179">
    <w:name w:val="ListLabel 179"/>
    <w:qFormat/>
    <w:rsid w:val="00D238F2"/>
    <w:rPr>
      <w:rFonts w:cs="Courier New"/>
    </w:rPr>
  </w:style>
  <w:style w:type="character" w:customStyle="1" w:styleId="ListLabel180">
    <w:name w:val="ListLabel 180"/>
    <w:qFormat/>
    <w:rsid w:val="00D238F2"/>
    <w:rPr>
      <w:rFonts w:cs="Courier New"/>
    </w:rPr>
  </w:style>
  <w:style w:type="character" w:customStyle="1" w:styleId="ListLabel181">
    <w:name w:val="ListLabel 181"/>
    <w:qFormat/>
    <w:rsid w:val="00D238F2"/>
    <w:rPr>
      <w:sz w:val="22"/>
      <w:szCs w:val="28"/>
    </w:rPr>
  </w:style>
  <w:style w:type="character" w:customStyle="1" w:styleId="ListLabel182">
    <w:name w:val="ListLabel 182"/>
    <w:qFormat/>
    <w:rsid w:val="00D238F2"/>
    <w:rPr>
      <w:i w:val="0"/>
    </w:rPr>
  </w:style>
  <w:style w:type="character" w:customStyle="1" w:styleId="ListLabel183">
    <w:name w:val="ListLabel 183"/>
    <w:qFormat/>
    <w:rsid w:val="00D238F2"/>
    <w:rPr>
      <w:i w:val="0"/>
    </w:rPr>
  </w:style>
  <w:style w:type="character" w:customStyle="1" w:styleId="ListLabel184">
    <w:name w:val="ListLabel 184"/>
    <w:qFormat/>
    <w:rsid w:val="00D238F2"/>
    <w:rPr>
      <w:i w:val="0"/>
    </w:rPr>
  </w:style>
  <w:style w:type="character" w:customStyle="1" w:styleId="ListLabel185">
    <w:name w:val="ListLabel 185"/>
    <w:qFormat/>
    <w:rsid w:val="00D238F2"/>
    <w:rPr>
      <w:i w:val="0"/>
    </w:rPr>
  </w:style>
  <w:style w:type="character" w:customStyle="1" w:styleId="ListLabel186">
    <w:name w:val="ListLabel 186"/>
    <w:qFormat/>
    <w:rsid w:val="00D238F2"/>
    <w:rPr>
      <w:i w:val="0"/>
    </w:rPr>
  </w:style>
  <w:style w:type="character" w:customStyle="1" w:styleId="ListLabel187">
    <w:name w:val="ListLabel 187"/>
    <w:qFormat/>
    <w:rsid w:val="00D238F2"/>
    <w:rPr>
      <w:i w:val="0"/>
    </w:rPr>
  </w:style>
  <w:style w:type="character" w:customStyle="1" w:styleId="ListLabel188">
    <w:name w:val="ListLabel 188"/>
    <w:qFormat/>
    <w:rsid w:val="00D238F2"/>
    <w:rPr>
      <w:i w:val="0"/>
    </w:rPr>
  </w:style>
  <w:style w:type="character" w:customStyle="1" w:styleId="ListLabel189">
    <w:name w:val="ListLabel 189"/>
    <w:qFormat/>
    <w:rsid w:val="00D238F2"/>
    <w:rPr>
      <w:i w:val="0"/>
    </w:rPr>
  </w:style>
  <w:style w:type="character" w:customStyle="1" w:styleId="ListLabel190">
    <w:name w:val="ListLabel 190"/>
    <w:qFormat/>
    <w:rsid w:val="00D238F2"/>
    <w:rPr>
      <w:i w:val="0"/>
    </w:rPr>
  </w:style>
  <w:style w:type="character" w:customStyle="1" w:styleId="ListLabel191">
    <w:name w:val="ListLabel 191"/>
    <w:qFormat/>
    <w:rsid w:val="00D238F2"/>
    <w:rPr>
      <w:rFonts w:cs="Courier New"/>
    </w:rPr>
  </w:style>
  <w:style w:type="character" w:customStyle="1" w:styleId="ListLabel192">
    <w:name w:val="ListLabel 192"/>
    <w:qFormat/>
    <w:rsid w:val="00D238F2"/>
    <w:rPr>
      <w:rFonts w:cs="Courier New"/>
    </w:rPr>
  </w:style>
  <w:style w:type="character" w:customStyle="1" w:styleId="ListLabel193">
    <w:name w:val="ListLabel 193"/>
    <w:qFormat/>
    <w:rsid w:val="00D238F2"/>
    <w:rPr>
      <w:rFonts w:cs="Courier New"/>
    </w:rPr>
  </w:style>
  <w:style w:type="character" w:customStyle="1" w:styleId="2f1">
    <w:name w:val="Знак сноски2"/>
    <w:qFormat/>
    <w:rsid w:val="00D238F2"/>
    <w:rPr>
      <w:vertAlign w:val="superscript"/>
    </w:rPr>
  </w:style>
  <w:style w:type="character" w:customStyle="1" w:styleId="ListLabel281">
    <w:name w:val="ListLabel 281"/>
    <w:qFormat/>
    <w:rsid w:val="00D238F2"/>
    <w:rPr>
      <w:i w:val="0"/>
    </w:rPr>
  </w:style>
  <w:style w:type="character" w:customStyle="1" w:styleId="1e">
    <w:name w:val="бпОсновной текст Знак Знак1"/>
    <w:qFormat/>
    <w:locked/>
    <w:rsid w:val="00D238F2"/>
    <w:rPr>
      <w:rFonts w:ascii="Times New Roman" w:eastAsia="Times New Roman" w:hAnsi="Times New Roman"/>
      <w:b/>
      <w:bCs/>
      <w:i/>
      <w:iCs/>
      <w:sz w:val="24"/>
    </w:rPr>
  </w:style>
  <w:style w:type="character" w:customStyle="1" w:styleId="ListLabel282">
    <w:name w:val="ListLabel 282"/>
    <w:qFormat/>
    <w:rsid w:val="00D238F2"/>
    <w:rPr>
      <w:sz w:val="24"/>
      <w:szCs w:val="24"/>
    </w:rPr>
  </w:style>
  <w:style w:type="character" w:customStyle="1" w:styleId="ListLabel283">
    <w:name w:val="ListLabel 283"/>
    <w:qFormat/>
    <w:rsid w:val="00D238F2"/>
    <w:rPr>
      <w:b w:val="0"/>
      <w:i w:val="0"/>
      <w:color w:val="00000A"/>
      <w:sz w:val="24"/>
      <w:szCs w:val="24"/>
    </w:rPr>
  </w:style>
  <w:style w:type="character" w:customStyle="1" w:styleId="ListLabel284">
    <w:name w:val="ListLabel 284"/>
    <w:qFormat/>
    <w:rsid w:val="00D238F2"/>
    <w:rPr>
      <w:sz w:val="24"/>
      <w:szCs w:val="24"/>
    </w:rPr>
  </w:style>
  <w:style w:type="character" w:customStyle="1" w:styleId="ListLabel285">
    <w:name w:val="ListLabel 285"/>
    <w:qFormat/>
    <w:rsid w:val="00D238F2"/>
    <w:rPr>
      <w:rFonts w:cs="Courier New"/>
    </w:rPr>
  </w:style>
  <w:style w:type="character" w:customStyle="1" w:styleId="ListLabel286">
    <w:name w:val="ListLabel 286"/>
    <w:qFormat/>
    <w:rsid w:val="00D238F2"/>
    <w:rPr>
      <w:rFonts w:cs="Wingdings"/>
    </w:rPr>
  </w:style>
  <w:style w:type="character" w:customStyle="1" w:styleId="ListLabel287">
    <w:name w:val="ListLabel 287"/>
    <w:qFormat/>
    <w:rsid w:val="00D238F2"/>
    <w:rPr>
      <w:rFonts w:cs="Symbol"/>
    </w:rPr>
  </w:style>
  <w:style w:type="character" w:customStyle="1" w:styleId="ListLabel288">
    <w:name w:val="ListLabel 288"/>
    <w:qFormat/>
    <w:rsid w:val="00D238F2"/>
    <w:rPr>
      <w:rFonts w:cs="Courier New"/>
    </w:rPr>
  </w:style>
  <w:style w:type="character" w:customStyle="1" w:styleId="ListLabel289">
    <w:name w:val="ListLabel 289"/>
    <w:qFormat/>
    <w:rsid w:val="00D238F2"/>
    <w:rPr>
      <w:rFonts w:cs="Wingdings"/>
    </w:rPr>
  </w:style>
  <w:style w:type="character" w:customStyle="1" w:styleId="ListLabel290">
    <w:name w:val="ListLabel 290"/>
    <w:qFormat/>
    <w:rsid w:val="00D238F2"/>
    <w:rPr>
      <w:rFonts w:cs="Symbol"/>
    </w:rPr>
  </w:style>
  <w:style w:type="character" w:customStyle="1" w:styleId="ListLabel291">
    <w:name w:val="ListLabel 291"/>
    <w:qFormat/>
    <w:rsid w:val="00D238F2"/>
    <w:rPr>
      <w:rFonts w:cs="Courier New"/>
    </w:rPr>
  </w:style>
  <w:style w:type="character" w:customStyle="1" w:styleId="ListLabel292">
    <w:name w:val="ListLabel 292"/>
    <w:qFormat/>
    <w:rsid w:val="00D238F2"/>
    <w:rPr>
      <w:rFonts w:cs="Wingdings"/>
    </w:rPr>
  </w:style>
  <w:style w:type="character" w:customStyle="1" w:styleId="ListLabel293">
    <w:name w:val="ListLabel 293"/>
    <w:qFormat/>
    <w:rsid w:val="00D238F2"/>
    <w:rPr>
      <w:sz w:val="24"/>
      <w:szCs w:val="24"/>
    </w:rPr>
  </w:style>
  <w:style w:type="character" w:customStyle="1" w:styleId="ListLabel294">
    <w:name w:val="ListLabel 294"/>
    <w:qFormat/>
    <w:rsid w:val="00D238F2"/>
    <w:rPr>
      <w:rFonts w:cs="Courier New"/>
      <w:sz w:val="24"/>
    </w:rPr>
  </w:style>
  <w:style w:type="character" w:customStyle="1" w:styleId="ListLabel295">
    <w:name w:val="ListLabel 295"/>
    <w:qFormat/>
    <w:rsid w:val="00D238F2"/>
    <w:rPr>
      <w:rFonts w:cs="Courier New"/>
    </w:rPr>
  </w:style>
  <w:style w:type="character" w:customStyle="1" w:styleId="ListLabel296">
    <w:name w:val="ListLabel 296"/>
    <w:qFormat/>
    <w:rsid w:val="00D238F2"/>
    <w:rPr>
      <w:rFonts w:cs="Wingdings"/>
    </w:rPr>
  </w:style>
  <w:style w:type="character" w:customStyle="1" w:styleId="ListLabel297">
    <w:name w:val="ListLabel 297"/>
    <w:qFormat/>
    <w:rsid w:val="00D238F2"/>
    <w:rPr>
      <w:rFonts w:cs="Symbol"/>
    </w:rPr>
  </w:style>
  <w:style w:type="character" w:customStyle="1" w:styleId="ListLabel298">
    <w:name w:val="ListLabel 298"/>
    <w:qFormat/>
    <w:rsid w:val="00D238F2"/>
    <w:rPr>
      <w:rFonts w:cs="Courier New"/>
    </w:rPr>
  </w:style>
  <w:style w:type="character" w:customStyle="1" w:styleId="ListLabel299">
    <w:name w:val="ListLabel 299"/>
    <w:qFormat/>
    <w:rsid w:val="00D238F2"/>
    <w:rPr>
      <w:rFonts w:cs="Wingdings"/>
    </w:rPr>
  </w:style>
  <w:style w:type="character" w:customStyle="1" w:styleId="ListLabel300">
    <w:name w:val="ListLabel 300"/>
    <w:qFormat/>
    <w:rsid w:val="00D238F2"/>
    <w:rPr>
      <w:rFonts w:cs="Symbol"/>
    </w:rPr>
  </w:style>
  <w:style w:type="character" w:customStyle="1" w:styleId="ListLabel301">
    <w:name w:val="ListLabel 301"/>
    <w:qFormat/>
    <w:rsid w:val="00D238F2"/>
    <w:rPr>
      <w:rFonts w:cs="Courier New"/>
    </w:rPr>
  </w:style>
  <w:style w:type="character" w:customStyle="1" w:styleId="ListLabel302">
    <w:name w:val="ListLabel 302"/>
    <w:qFormat/>
    <w:rsid w:val="00D238F2"/>
    <w:rPr>
      <w:rFonts w:cs="Wingdings"/>
    </w:rPr>
  </w:style>
  <w:style w:type="character" w:customStyle="1" w:styleId="ListLabel303">
    <w:name w:val="ListLabel 303"/>
    <w:qFormat/>
    <w:rsid w:val="00D238F2"/>
    <w:rPr>
      <w:rFonts w:cs="Wingdings"/>
      <w:b w:val="0"/>
    </w:rPr>
  </w:style>
  <w:style w:type="character" w:customStyle="1" w:styleId="ListLabel304">
    <w:name w:val="ListLabel 304"/>
    <w:qFormat/>
    <w:rsid w:val="00D238F2"/>
    <w:rPr>
      <w:rFonts w:cs="Courier New"/>
    </w:rPr>
  </w:style>
  <w:style w:type="character" w:customStyle="1" w:styleId="ListLabel305">
    <w:name w:val="ListLabel 305"/>
    <w:qFormat/>
    <w:rsid w:val="00D238F2"/>
    <w:rPr>
      <w:rFonts w:cs="Wingdings"/>
    </w:rPr>
  </w:style>
  <w:style w:type="character" w:customStyle="1" w:styleId="ListLabel306">
    <w:name w:val="ListLabel 306"/>
    <w:qFormat/>
    <w:rsid w:val="00D238F2"/>
    <w:rPr>
      <w:rFonts w:cs="Symbol"/>
    </w:rPr>
  </w:style>
  <w:style w:type="character" w:customStyle="1" w:styleId="ListLabel307">
    <w:name w:val="ListLabel 307"/>
    <w:qFormat/>
    <w:rsid w:val="00D238F2"/>
    <w:rPr>
      <w:rFonts w:cs="Courier New"/>
    </w:rPr>
  </w:style>
  <w:style w:type="character" w:customStyle="1" w:styleId="ListLabel308">
    <w:name w:val="ListLabel 308"/>
    <w:qFormat/>
    <w:rsid w:val="00D238F2"/>
    <w:rPr>
      <w:rFonts w:cs="Wingdings"/>
    </w:rPr>
  </w:style>
  <w:style w:type="character" w:customStyle="1" w:styleId="ListLabel309">
    <w:name w:val="ListLabel 309"/>
    <w:qFormat/>
    <w:rsid w:val="00D238F2"/>
    <w:rPr>
      <w:rFonts w:cs="Symbol"/>
    </w:rPr>
  </w:style>
  <w:style w:type="character" w:customStyle="1" w:styleId="ListLabel310">
    <w:name w:val="ListLabel 310"/>
    <w:qFormat/>
    <w:rsid w:val="00D238F2"/>
    <w:rPr>
      <w:rFonts w:cs="Courier New"/>
    </w:rPr>
  </w:style>
  <w:style w:type="character" w:customStyle="1" w:styleId="ListLabel311">
    <w:name w:val="ListLabel 311"/>
    <w:qFormat/>
    <w:rsid w:val="00D238F2"/>
    <w:rPr>
      <w:rFonts w:cs="Wingdings"/>
    </w:rPr>
  </w:style>
  <w:style w:type="character" w:customStyle="1" w:styleId="ListLabel312">
    <w:name w:val="ListLabel 312"/>
    <w:qFormat/>
    <w:rsid w:val="00D238F2"/>
    <w:rPr>
      <w:rFonts w:cs="Wingdings"/>
    </w:rPr>
  </w:style>
  <w:style w:type="character" w:customStyle="1" w:styleId="ListLabel313">
    <w:name w:val="ListLabel 313"/>
    <w:qFormat/>
    <w:rsid w:val="00D238F2"/>
    <w:rPr>
      <w:rFonts w:cs="Courier New"/>
    </w:rPr>
  </w:style>
  <w:style w:type="character" w:customStyle="1" w:styleId="ListLabel314">
    <w:name w:val="ListLabel 314"/>
    <w:qFormat/>
    <w:rsid w:val="00D238F2"/>
    <w:rPr>
      <w:rFonts w:cs="Wingdings"/>
    </w:rPr>
  </w:style>
  <w:style w:type="character" w:customStyle="1" w:styleId="ListLabel315">
    <w:name w:val="ListLabel 315"/>
    <w:qFormat/>
    <w:rsid w:val="00D238F2"/>
    <w:rPr>
      <w:rFonts w:cs="Symbol"/>
    </w:rPr>
  </w:style>
  <w:style w:type="character" w:customStyle="1" w:styleId="ListLabel316">
    <w:name w:val="ListLabel 316"/>
    <w:qFormat/>
    <w:rsid w:val="00D238F2"/>
    <w:rPr>
      <w:rFonts w:cs="Courier New"/>
    </w:rPr>
  </w:style>
  <w:style w:type="character" w:customStyle="1" w:styleId="ListLabel317">
    <w:name w:val="ListLabel 317"/>
    <w:qFormat/>
    <w:rsid w:val="00D238F2"/>
    <w:rPr>
      <w:rFonts w:cs="Wingdings"/>
    </w:rPr>
  </w:style>
  <w:style w:type="character" w:customStyle="1" w:styleId="ListLabel318">
    <w:name w:val="ListLabel 318"/>
    <w:qFormat/>
    <w:rsid w:val="00D238F2"/>
    <w:rPr>
      <w:rFonts w:cs="Symbol"/>
    </w:rPr>
  </w:style>
  <w:style w:type="character" w:customStyle="1" w:styleId="ListLabel319">
    <w:name w:val="ListLabel 319"/>
    <w:qFormat/>
    <w:rsid w:val="00D238F2"/>
    <w:rPr>
      <w:rFonts w:cs="Courier New"/>
    </w:rPr>
  </w:style>
  <w:style w:type="character" w:customStyle="1" w:styleId="ListLabel320">
    <w:name w:val="ListLabel 320"/>
    <w:qFormat/>
    <w:rsid w:val="00D238F2"/>
    <w:rPr>
      <w:rFonts w:cs="Wingdings"/>
    </w:rPr>
  </w:style>
  <w:style w:type="character" w:customStyle="1" w:styleId="ListLabel321">
    <w:name w:val="ListLabel 321"/>
    <w:qFormat/>
    <w:rsid w:val="00D238F2"/>
    <w:rPr>
      <w:rFonts w:ascii="Times New Roman" w:hAnsi="Times New Roman" w:cs="Times New Roman"/>
      <w:sz w:val="24"/>
      <w:szCs w:val="24"/>
    </w:rPr>
  </w:style>
  <w:style w:type="character" w:customStyle="1" w:styleId="ListLabel322">
    <w:name w:val="ListLabel 322"/>
    <w:qFormat/>
    <w:rsid w:val="00D238F2"/>
    <w:rPr>
      <w:sz w:val="24"/>
    </w:rPr>
  </w:style>
  <w:style w:type="character" w:customStyle="1" w:styleId="ListLabel323">
    <w:name w:val="ListLabel 323"/>
    <w:qFormat/>
    <w:rsid w:val="00D238F2"/>
    <w:rPr>
      <w:sz w:val="24"/>
    </w:rPr>
  </w:style>
  <w:style w:type="character" w:customStyle="1" w:styleId="ListLabel324">
    <w:name w:val="ListLabel 324"/>
    <w:qFormat/>
    <w:rsid w:val="00D238F2"/>
    <w:rPr>
      <w:sz w:val="24"/>
    </w:rPr>
  </w:style>
  <w:style w:type="character" w:customStyle="1" w:styleId="ListLabel325">
    <w:name w:val="ListLabel 325"/>
    <w:qFormat/>
    <w:rsid w:val="00D238F2"/>
    <w:rPr>
      <w:sz w:val="24"/>
    </w:rPr>
  </w:style>
  <w:style w:type="character" w:customStyle="1" w:styleId="ListLabel326">
    <w:name w:val="ListLabel 326"/>
    <w:qFormat/>
    <w:rsid w:val="00D238F2"/>
    <w:rPr>
      <w:sz w:val="24"/>
    </w:rPr>
  </w:style>
  <w:style w:type="character" w:customStyle="1" w:styleId="ListLabel327">
    <w:name w:val="ListLabel 327"/>
    <w:qFormat/>
    <w:rsid w:val="00D238F2"/>
    <w:rPr>
      <w:sz w:val="24"/>
    </w:rPr>
  </w:style>
  <w:style w:type="character" w:customStyle="1" w:styleId="ListLabel328">
    <w:name w:val="ListLabel 328"/>
    <w:qFormat/>
    <w:rsid w:val="00D238F2"/>
    <w:rPr>
      <w:sz w:val="24"/>
    </w:rPr>
  </w:style>
  <w:style w:type="character" w:customStyle="1" w:styleId="ListLabel329">
    <w:name w:val="ListLabel 329"/>
    <w:qFormat/>
    <w:rsid w:val="00D238F2"/>
    <w:rPr>
      <w:sz w:val="24"/>
    </w:rPr>
  </w:style>
  <w:style w:type="character" w:customStyle="1" w:styleId="ListLabel330">
    <w:name w:val="ListLabel 330"/>
    <w:qFormat/>
    <w:rsid w:val="00D238F2"/>
    <w:rPr>
      <w:sz w:val="24"/>
    </w:rPr>
  </w:style>
  <w:style w:type="character" w:customStyle="1" w:styleId="ListLabel331">
    <w:name w:val="ListLabel 331"/>
    <w:qFormat/>
    <w:rsid w:val="00D238F2"/>
    <w:rPr>
      <w:b w:val="0"/>
      <w:sz w:val="28"/>
      <w:szCs w:val="28"/>
    </w:rPr>
  </w:style>
  <w:style w:type="character" w:customStyle="1" w:styleId="ListLabel332">
    <w:name w:val="ListLabel 332"/>
    <w:qFormat/>
    <w:rsid w:val="00D238F2"/>
    <w:rPr>
      <w:rFonts w:cs="Symbol"/>
    </w:rPr>
  </w:style>
  <w:style w:type="character" w:customStyle="1" w:styleId="ListLabel333">
    <w:name w:val="ListLabel 333"/>
    <w:qFormat/>
    <w:rsid w:val="00D238F2"/>
    <w:rPr>
      <w:rFonts w:cs="Courier New"/>
    </w:rPr>
  </w:style>
  <w:style w:type="character" w:customStyle="1" w:styleId="ListLabel334">
    <w:name w:val="ListLabel 334"/>
    <w:qFormat/>
    <w:rsid w:val="00D238F2"/>
    <w:rPr>
      <w:rFonts w:cs="Wingdings"/>
    </w:rPr>
  </w:style>
  <w:style w:type="character" w:customStyle="1" w:styleId="ListLabel335">
    <w:name w:val="ListLabel 335"/>
    <w:qFormat/>
    <w:rsid w:val="00D238F2"/>
    <w:rPr>
      <w:rFonts w:cs="Symbol"/>
    </w:rPr>
  </w:style>
  <w:style w:type="character" w:customStyle="1" w:styleId="ListLabel336">
    <w:name w:val="ListLabel 336"/>
    <w:qFormat/>
    <w:rsid w:val="00D238F2"/>
    <w:rPr>
      <w:rFonts w:cs="Courier New"/>
    </w:rPr>
  </w:style>
  <w:style w:type="character" w:customStyle="1" w:styleId="ListLabel337">
    <w:name w:val="ListLabel 337"/>
    <w:qFormat/>
    <w:rsid w:val="00D238F2"/>
    <w:rPr>
      <w:rFonts w:cs="Wingdings"/>
    </w:rPr>
  </w:style>
  <w:style w:type="character" w:customStyle="1" w:styleId="ListLabel338">
    <w:name w:val="ListLabel 338"/>
    <w:qFormat/>
    <w:rsid w:val="00D238F2"/>
    <w:rPr>
      <w:rFonts w:cs="Symbol"/>
    </w:rPr>
  </w:style>
  <w:style w:type="character" w:customStyle="1" w:styleId="ListLabel339">
    <w:name w:val="ListLabel 339"/>
    <w:qFormat/>
    <w:rsid w:val="00D238F2"/>
    <w:rPr>
      <w:rFonts w:cs="Courier New"/>
    </w:rPr>
  </w:style>
  <w:style w:type="character" w:customStyle="1" w:styleId="ListLabel340">
    <w:name w:val="ListLabel 340"/>
    <w:qFormat/>
    <w:rsid w:val="00D238F2"/>
    <w:rPr>
      <w:rFonts w:cs="Wingdings"/>
    </w:rPr>
  </w:style>
  <w:style w:type="character" w:customStyle="1" w:styleId="ListLabel341">
    <w:name w:val="ListLabel 341"/>
    <w:qFormat/>
    <w:rsid w:val="00D238F2"/>
    <w:rPr>
      <w:rFonts w:cs="Symbol"/>
    </w:rPr>
  </w:style>
  <w:style w:type="character" w:customStyle="1" w:styleId="ListLabel342">
    <w:name w:val="ListLabel 342"/>
    <w:qFormat/>
    <w:rsid w:val="00D238F2"/>
    <w:rPr>
      <w:rFonts w:cs="Courier New"/>
    </w:rPr>
  </w:style>
  <w:style w:type="character" w:customStyle="1" w:styleId="ListLabel343">
    <w:name w:val="ListLabel 343"/>
    <w:qFormat/>
    <w:rsid w:val="00D238F2"/>
    <w:rPr>
      <w:rFonts w:cs="Wingdings"/>
    </w:rPr>
  </w:style>
  <w:style w:type="character" w:customStyle="1" w:styleId="ListLabel344">
    <w:name w:val="ListLabel 344"/>
    <w:qFormat/>
    <w:rsid w:val="00D238F2"/>
    <w:rPr>
      <w:rFonts w:cs="Symbol"/>
    </w:rPr>
  </w:style>
  <w:style w:type="character" w:customStyle="1" w:styleId="ListLabel345">
    <w:name w:val="ListLabel 345"/>
    <w:qFormat/>
    <w:rsid w:val="00D238F2"/>
    <w:rPr>
      <w:rFonts w:cs="Courier New"/>
    </w:rPr>
  </w:style>
  <w:style w:type="character" w:customStyle="1" w:styleId="ListLabel346">
    <w:name w:val="ListLabel 346"/>
    <w:qFormat/>
    <w:rsid w:val="00D238F2"/>
    <w:rPr>
      <w:rFonts w:cs="Wingdings"/>
    </w:rPr>
  </w:style>
  <w:style w:type="character" w:customStyle="1" w:styleId="ListLabel347">
    <w:name w:val="ListLabel 347"/>
    <w:qFormat/>
    <w:rsid w:val="00D238F2"/>
    <w:rPr>
      <w:rFonts w:cs="Symbol"/>
    </w:rPr>
  </w:style>
  <w:style w:type="character" w:customStyle="1" w:styleId="ListLabel348">
    <w:name w:val="ListLabel 348"/>
    <w:qFormat/>
    <w:rsid w:val="00D238F2"/>
    <w:rPr>
      <w:rFonts w:cs="Courier New"/>
    </w:rPr>
  </w:style>
  <w:style w:type="character" w:customStyle="1" w:styleId="ListLabel349">
    <w:name w:val="ListLabel 349"/>
    <w:qFormat/>
    <w:rsid w:val="00D238F2"/>
    <w:rPr>
      <w:rFonts w:cs="Wingdings"/>
    </w:rPr>
  </w:style>
  <w:style w:type="character" w:customStyle="1" w:styleId="ListLabel350">
    <w:name w:val="ListLabel 350"/>
    <w:qFormat/>
    <w:rsid w:val="00D238F2"/>
    <w:rPr>
      <w:rFonts w:cs="Symbol"/>
    </w:rPr>
  </w:style>
  <w:style w:type="character" w:customStyle="1" w:styleId="ListLabel351">
    <w:name w:val="ListLabel 351"/>
    <w:qFormat/>
    <w:rsid w:val="00D238F2"/>
    <w:rPr>
      <w:rFonts w:cs="Courier New"/>
    </w:rPr>
  </w:style>
  <w:style w:type="character" w:customStyle="1" w:styleId="ListLabel352">
    <w:name w:val="ListLabel 352"/>
    <w:qFormat/>
    <w:rsid w:val="00D238F2"/>
    <w:rPr>
      <w:rFonts w:cs="Wingdings"/>
    </w:rPr>
  </w:style>
  <w:style w:type="character" w:customStyle="1" w:styleId="ListLabel353">
    <w:name w:val="ListLabel 353"/>
    <w:qFormat/>
    <w:rsid w:val="00D238F2"/>
    <w:rPr>
      <w:rFonts w:cs="Symbol"/>
    </w:rPr>
  </w:style>
  <w:style w:type="character" w:customStyle="1" w:styleId="ListLabel354">
    <w:name w:val="ListLabel 354"/>
    <w:qFormat/>
    <w:rsid w:val="00D238F2"/>
    <w:rPr>
      <w:rFonts w:cs="Courier New"/>
    </w:rPr>
  </w:style>
  <w:style w:type="character" w:customStyle="1" w:styleId="ListLabel355">
    <w:name w:val="ListLabel 355"/>
    <w:qFormat/>
    <w:rsid w:val="00D238F2"/>
    <w:rPr>
      <w:rFonts w:cs="Wingdings"/>
    </w:rPr>
  </w:style>
  <w:style w:type="character" w:customStyle="1" w:styleId="ListLabel356">
    <w:name w:val="ListLabel 356"/>
    <w:qFormat/>
    <w:rsid w:val="00D238F2"/>
    <w:rPr>
      <w:b w:val="0"/>
    </w:rPr>
  </w:style>
  <w:style w:type="character" w:customStyle="1" w:styleId="ListLabel357">
    <w:name w:val="ListLabel 357"/>
    <w:qFormat/>
    <w:rsid w:val="00D238F2"/>
    <w:rPr>
      <w:rFonts w:cs="Symbol"/>
    </w:rPr>
  </w:style>
  <w:style w:type="character" w:customStyle="1" w:styleId="ListLabel358">
    <w:name w:val="ListLabel 358"/>
    <w:qFormat/>
    <w:rsid w:val="00D238F2"/>
    <w:rPr>
      <w:rFonts w:cs="Courier New"/>
    </w:rPr>
  </w:style>
  <w:style w:type="character" w:customStyle="1" w:styleId="ListLabel359">
    <w:name w:val="ListLabel 359"/>
    <w:qFormat/>
    <w:rsid w:val="00D238F2"/>
    <w:rPr>
      <w:rFonts w:cs="Wingdings"/>
    </w:rPr>
  </w:style>
  <w:style w:type="character" w:customStyle="1" w:styleId="ListLabel360">
    <w:name w:val="ListLabel 360"/>
    <w:qFormat/>
    <w:rsid w:val="00D238F2"/>
    <w:rPr>
      <w:rFonts w:cs="Symbol"/>
    </w:rPr>
  </w:style>
  <w:style w:type="character" w:customStyle="1" w:styleId="ListLabel361">
    <w:name w:val="ListLabel 361"/>
    <w:qFormat/>
    <w:rsid w:val="00D238F2"/>
    <w:rPr>
      <w:rFonts w:cs="Courier New"/>
    </w:rPr>
  </w:style>
  <w:style w:type="character" w:customStyle="1" w:styleId="ListLabel362">
    <w:name w:val="ListLabel 362"/>
    <w:qFormat/>
    <w:rsid w:val="00D238F2"/>
    <w:rPr>
      <w:rFonts w:cs="Wingdings"/>
    </w:rPr>
  </w:style>
  <w:style w:type="character" w:customStyle="1" w:styleId="ListLabel363">
    <w:name w:val="ListLabel 363"/>
    <w:qFormat/>
    <w:rsid w:val="00D238F2"/>
    <w:rPr>
      <w:rFonts w:cs="Symbol"/>
    </w:rPr>
  </w:style>
  <w:style w:type="character" w:customStyle="1" w:styleId="ListLabel364">
    <w:name w:val="ListLabel 364"/>
    <w:qFormat/>
    <w:rsid w:val="00D238F2"/>
    <w:rPr>
      <w:rFonts w:cs="Courier New"/>
    </w:rPr>
  </w:style>
  <w:style w:type="character" w:customStyle="1" w:styleId="ListLabel365">
    <w:name w:val="ListLabel 365"/>
    <w:qFormat/>
    <w:rsid w:val="00D238F2"/>
    <w:rPr>
      <w:rFonts w:cs="Wingdings"/>
    </w:rPr>
  </w:style>
  <w:style w:type="character" w:customStyle="1" w:styleId="ListLabel366">
    <w:name w:val="ListLabel 366"/>
    <w:qFormat/>
    <w:rsid w:val="00D238F2"/>
    <w:rPr>
      <w:sz w:val="22"/>
      <w:szCs w:val="28"/>
    </w:rPr>
  </w:style>
  <w:style w:type="character" w:customStyle="1" w:styleId="ListLabel367">
    <w:name w:val="ListLabel 367"/>
    <w:qFormat/>
    <w:rsid w:val="00D238F2"/>
    <w:rPr>
      <w:i w:val="0"/>
    </w:rPr>
  </w:style>
  <w:style w:type="character" w:customStyle="1" w:styleId="ListLabel368">
    <w:name w:val="ListLabel 368"/>
    <w:qFormat/>
    <w:rsid w:val="00D238F2"/>
    <w:rPr>
      <w:i w:val="0"/>
    </w:rPr>
  </w:style>
  <w:style w:type="character" w:customStyle="1" w:styleId="ListLabel369">
    <w:name w:val="ListLabel 369"/>
    <w:qFormat/>
    <w:rsid w:val="00D238F2"/>
    <w:rPr>
      <w:i w:val="0"/>
    </w:rPr>
  </w:style>
  <w:style w:type="character" w:customStyle="1" w:styleId="ListLabel370">
    <w:name w:val="ListLabel 370"/>
    <w:qFormat/>
    <w:rsid w:val="00D238F2"/>
    <w:rPr>
      <w:i w:val="0"/>
    </w:rPr>
  </w:style>
  <w:style w:type="character" w:customStyle="1" w:styleId="ListLabel371">
    <w:name w:val="ListLabel 371"/>
    <w:qFormat/>
    <w:rsid w:val="00D238F2"/>
    <w:rPr>
      <w:i w:val="0"/>
    </w:rPr>
  </w:style>
  <w:style w:type="character" w:customStyle="1" w:styleId="ListLabel372">
    <w:name w:val="ListLabel 372"/>
    <w:qFormat/>
    <w:rsid w:val="00D238F2"/>
    <w:rPr>
      <w:i w:val="0"/>
    </w:rPr>
  </w:style>
  <w:style w:type="character" w:customStyle="1" w:styleId="ListLabel373">
    <w:name w:val="ListLabel 373"/>
    <w:qFormat/>
    <w:rsid w:val="00D238F2"/>
    <w:rPr>
      <w:i w:val="0"/>
    </w:rPr>
  </w:style>
  <w:style w:type="character" w:customStyle="1" w:styleId="ListLabel374">
    <w:name w:val="ListLabel 374"/>
    <w:qFormat/>
    <w:rsid w:val="00D238F2"/>
    <w:rPr>
      <w:i w:val="0"/>
    </w:rPr>
  </w:style>
  <w:style w:type="character" w:customStyle="1" w:styleId="ListLabel375">
    <w:name w:val="ListLabel 375"/>
    <w:qFormat/>
    <w:rsid w:val="00D238F2"/>
    <w:rPr>
      <w:i w:val="0"/>
    </w:rPr>
  </w:style>
  <w:style w:type="character" w:customStyle="1" w:styleId="ListLabel376">
    <w:name w:val="ListLabel 376"/>
    <w:qFormat/>
    <w:rsid w:val="00D238F2"/>
    <w:rPr>
      <w:rFonts w:cs="Symbol"/>
    </w:rPr>
  </w:style>
  <w:style w:type="character" w:customStyle="1" w:styleId="ListLabel377">
    <w:name w:val="ListLabel 377"/>
    <w:qFormat/>
    <w:rsid w:val="00D238F2"/>
    <w:rPr>
      <w:rFonts w:cs="Courier New"/>
    </w:rPr>
  </w:style>
  <w:style w:type="character" w:customStyle="1" w:styleId="ListLabel378">
    <w:name w:val="ListLabel 378"/>
    <w:qFormat/>
    <w:rsid w:val="00D238F2"/>
    <w:rPr>
      <w:rFonts w:cs="Wingdings"/>
    </w:rPr>
  </w:style>
  <w:style w:type="character" w:customStyle="1" w:styleId="ListLabel379">
    <w:name w:val="ListLabel 379"/>
    <w:qFormat/>
    <w:rsid w:val="00D238F2"/>
    <w:rPr>
      <w:rFonts w:cs="Symbol"/>
    </w:rPr>
  </w:style>
  <w:style w:type="character" w:customStyle="1" w:styleId="ListLabel380">
    <w:name w:val="ListLabel 380"/>
    <w:qFormat/>
    <w:rsid w:val="00D238F2"/>
    <w:rPr>
      <w:rFonts w:cs="Courier New"/>
    </w:rPr>
  </w:style>
  <w:style w:type="character" w:customStyle="1" w:styleId="ListLabel381">
    <w:name w:val="ListLabel 381"/>
    <w:qFormat/>
    <w:rsid w:val="00D238F2"/>
    <w:rPr>
      <w:rFonts w:cs="Wingdings"/>
    </w:rPr>
  </w:style>
  <w:style w:type="character" w:customStyle="1" w:styleId="ListLabel382">
    <w:name w:val="ListLabel 382"/>
    <w:qFormat/>
    <w:rsid w:val="00D238F2"/>
    <w:rPr>
      <w:rFonts w:cs="Symbol"/>
    </w:rPr>
  </w:style>
  <w:style w:type="character" w:customStyle="1" w:styleId="ListLabel383">
    <w:name w:val="ListLabel 383"/>
    <w:qFormat/>
    <w:rsid w:val="00D238F2"/>
    <w:rPr>
      <w:rFonts w:cs="Courier New"/>
    </w:rPr>
  </w:style>
  <w:style w:type="character" w:customStyle="1" w:styleId="ListLabel384">
    <w:name w:val="ListLabel 384"/>
    <w:qFormat/>
    <w:rsid w:val="00D238F2"/>
    <w:rPr>
      <w:rFonts w:cs="Wingdings"/>
    </w:rPr>
  </w:style>
  <w:style w:type="character" w:customStyle="1" w:styleId="ListLabel385">
    <w:name w:val="ListLabel 385"/>
    <w:qFormat/>
    <w:rsid w:val="00D238F2"/>
    <w:rPr>
      <w:rFonts w:cs="Courier New"/>
    </w:rPr>
  </w:style>
  <w:style w:type="character" w:customStyle="1" w:styleId="ListLabel386">
    <w:name w:val="ListLabel 386"/>
    <w:qFormat/>
    <w:rsid w:val="00D238F2"/>
    <w:rPr>
      <w:rFonts w:cs="Courier New"/>
    </w:rPr>
  </w:style>
  <w:style w:type="character" w:customStyle="1" w:styleId="ListLabel387">
    <w:name w:val="ListLabel 387"/>
    <w:qFormat/>
    <w:rsid w:val="00D238F2"/>
    <w:rPr>
      <w:rFonts w:cs="Courier New"/>
    </w:rPr>
  </w:style>
  <w:style w:type="character" w:customStyle="1" w:styleId="ListLabel388">
    <w:name w:val="ListLabel 388"/>
    <w:qFormat/>
    <w:rsid w:val="00D238F2"/>
    <w:rPr>
      <w:rFonts w:cs="Courier New"/>
    </w:rPr>
  </w:style>
  <w:style w:type="character" w:customStyle="1" w:styleId="ListLabel389">
    <w:name w:val="ListLabel 389"/>
    <w:qFormat/>
    <w:rsid w:val="00D238F2"/>
    <w:rPr>
      <w:rFonts w:cs="Courier New"/>
    </w:rPr>
  </w:style>
  <w:style w:type="character" w:customStyle="1" w:styleId="ListLabel390">
    <w:name w:val="ListLabel 390"/>
    <w:qFormat/>
    <w:rsid w:val="00D238F2"/>
    <w:rPr>
      <w:rFonts w:cs="Courier New"/>
    </w:rPr>
  </w:style>
  <w:style w:type="character" w:customStyle="1" w:styleId="ListLabel391">
    <w:name w:val="ListLabel 391"/>
    <w:qFormat/>
    <w:rsid w:val="00D238F2"/>
    <w:rPr>
      <w:rFonts w:cs="Courier New"/>
    </w:rPr>
  </w:style>
  <w:style w:type="character" w:customStyle="1" w:styleId="ListLabel392">
    <w:name w:val="ListLabel 392"/>
    <w:qFormat/>
    <w:rsid w:val="00D238F2"/>
    <w:rPr>
      <w:rFonts w:cs="Courier New"/>
    </w:rPr>
  </w:style>
  <w:style w:type="character" w:customStyle="1" w:styleId="ListLabel393">
    <w:name w:val="ListLabel 393"/>
    <w:qFormat/>
    <w:rsid w:val="00D238F2"/>
    <w:rPr>
      <w:b w:val="0"/>
    </w:rPr>
  </w:style>
  <w:style w:type="character" w:customStyle="1" w:styleId="ListLabel394">
    <w:name w:val="ListLabel 394"/>
    <w:qFormat/>
    <w:rsid w:val="00D238F2"/>
    <w:rPr>
      <w:rFonts w:cs="Courier New"/>
    </w:rPr>
  </w:style>
  <w:style w:type="character" w:customStyle="1" w:styleId="ListLabel395">
    <w:name w:val="ListLabel 395"/>
    <w:qFormat/>
    <w:rsid w:val="00D238F2"/>
    <w:rPr>
      <w:rFonts w:cs="Courier New"/>
    </w:rPr>
  </w:style>
  <w:style w:type="character" w:customStyle="1" w:styleId="ListLabel396">
    <w:name w:val="ListLabel 396"/>
    <w:qFormat/>
    <w:rsid w:val="00D238F2"/>
    <w:rPr>
      <w:rFonts w:cs="Courier New"/>
    </w:rPr>
  </w:style>
  <w:style w:type="character" w:customStyle="1" w:styleId="ListLabel397">
    <w:name w:val="ListLabel 397"/>
    <w:qFormat/>
    <w:rsid w:val="00D238F2"/>
    <w:rPr>
      <w:sz w:val="28"/>
      <w:szCs w:val="28"/>
    </w:rPr>
  </w:style>
  <w:style w:type="character" w:customStyle="1" w:styleId="ListLabel398">
    <w:name w:val="ListLabel 398"/>
    <w:qFormat/>
    <w:rsid w:val="00D238F2"/>
    <w:rPr>
      <w:i w:val="0"/>
    </w:rPr>
  </w:style>
  <w:style w:type="character" w:customStyle="1" w:styleId="ListLabel399">
    <w:name w:val="ListLabel 399"/>
    <w:qFormat/>
    <w:rsid w:val="00D238F2"/>
    <w:rPr>
      <w:i w:val="0"/>
    </w:rPr>
  </w:style>
  <w:style w:type="character" w:customStyle="1" w:styleId="ListLabel400">
    <w:name w:val="ListLabel 400"/>
    <w:qFormat/>
    <w:rsid w:val="00D238F2"/>
    <w:rPr>
      <w:i w:val="0"/>
    </w:rPr>
  </w:style>
  <w:style w:type="character" w:customStyle="1" w:styleId="ListLabel401">
    <w:name w:val="ListLabel 401"/>
    <w:qFormat/>
    <w:rsid w:val="00D238F2"/>
    <w:rPr>
      <w:i w:val="0"/>
    </w:rPr>
  </w:style>
  <w:style w:type="character" w:customStyle="1" w:styleId="ListLabel402">
    <w:name w:val="ListLabel 402"/>
    <w:qFormat/>
    <w:rsid w:val="00D238F2"/>
    <w:rPr>
      <w:i w:val="0"/>
    </w:rPr>
  </w:style>
  <w:style w:type="character" w:customStyle="1" w:styleId="ListLabel403">
    <w:name w:val="ListLabel 403"/>
    <w:qFormat/>
    <w:rsid w:val="00D238F2"/>
    <w:rPr>
      <w:i w:val="0"/>
    </w:rPr>
  </w:style>
  <w:style w:type="character" w:customStyle="1" w:styleId="ListLabel404">
    <w:name w:val="ListLabel 404"/>
    <w:qFormat/>
    <w:rsid w:val="00D238F2"/>
    <w:rPr>
      <w:i w:val="0"/>
    </w:rPr>
  </w:style>
  <w:style w:type="character" w:customStyle="1" w:styleId="ListLabel405">
    <w:name w:val="ListLabel 405"/>
    <w:qFormat/>
    <w:rsid w:val="00D238F2"/>
    <w:rPr>
      <w:i w:val="0"/>
    </w:rPr>
  </w:style>
  <w:style w:type="character" w:customStyle="1" w:styleId="ListLabel406">
    <w:name w:val="ListLabel 406"/>
    <w:qFormat/>
    <w:rsid w:val="00D238F2"/>
    <w:rPr>
      <w:i w:val="0"/>
    </w:rPr>
  </w:style>
  <w:style w:type="character" w:customStyle="1" w:styleId="ListLabel407">
    <w:name w:val="ListLabel 407"/>
    <w:qFormat/>
    <w:rsid w:val="00D238F2"/>
    <w:rPr>
      <w:rFonts w:eastAsia="Calibri"/>
    </w:rPr>
  </w:style>
  <w:style w:type="character" w:customStyle="1" w:styleId="ListLabel408">
    <w:name w:val="ListLabel 408"/>
    <w:qFormat/>
    <w:rsid w:val="00D238F2"/>
    <w:rPr>
      <w:rFonts w:eastAsia="Calibri"/>
      <w:sz w:val="24"/>
    </w:rPr>
  </w:style>
  <w:style w:type="character" w:customStyle="1" w:styleId="ListLabel409">
    <w:name w:val="ListLabel 409"/>
    <w:qFormat/>
    <w:rsid w:val="00D238F2"/>
    <w:rPr>
      <w:rFonts w:eastAsia="Calibri"/>
    </w:rPr>
  </w:style>
  <w:style w:type="character" w:customStyle="1" w:styleId="ListLabel410">
    <w:name w:val="ListLabel 410"/>
    <w:qFormat/>
    <w:rsid w:val="00D238F2"/>
    <w:rPr>
      <w:rFonts w:eastAsia="Calibri"/>
    </w:rPr>
  </w:style>
  <w:style w:type="character" w:customStyle="1" w:styleId="ListLabel411">
    <w:name w:val="ListLabel 411"/>
    <w:qFormat/>
    <w:rsid w:val="00D238F2"/>
    <w:rPr>
      <w:rFonts w:eastAsia="Calibri"/>
    </w:rPr>
  </w:style>
  <w:style w:type="character" w:customStyle="1" w:styleId="ListLabel412">
    <w:name w:val="ListLabel 412"/>
    <w:qFormat/>
    <w:rsid w:val="00D238F2"/>
    <w:rPr>
      <w:rFonts w:eastAsia="Calibri"/>
    </w:rPr>
  </w:style>
  <w:style w:type="character" w:customStyle="1" w:styleId="ListLabel413">
    <w:name w:val="ListLabel 413"/>
    <w:qFormat/>
    <w:rsid w:val="00D238F2"/>
    <w:rPr>
      <w:rFonts w:eastAsia="Calibri"/>
    </w:rPr>
  </w:style>
  <w:style w:type="character" w:customStyle="1" w:styleId="ListLabel414">
    <w:name w:val="ListLabel 414"/>
    <w:qFormat/>
    <w:rsid w:val="00D238F2"/>
    <w:rPr>
      <w:rFonts w:eastAsia="Calibri"/>
    </w:rPr>
  </w:style>
  <w:style w:type="character" w:customStyle="1" w:styleId="ListLabel415">
    <w:name w:val="ListLabel 415"/>
    <w:qFormat/>
    <w:rsid w:val="00D238F2"/>
    <w:rPr>
      <w:rFonts w:eastAsia="Calibri"/>
    </w:rPr>
  </w:style>
  <w:style w:type="character" w:customStyle="1" w:styleId="ListLabel416">
    <w:name w:val="ListLabel 416"/>
    <w:qFormat/>
    <w:rsid w:val="00D238F2"/>
    <w:rPr>
      <w:i w:val="0"/>
      <w:color w:val="00000A"/>
      <w:sz w:val="24"/>
    </w:rPr>
  </w:style>
  <w:style w:type="character" w:customStyle="1" w:styleId="ListLabel417">
    <w:name w:val="ListLabel 417"/>
    <w:qFormat/>
    <w:rsid w:val="00D238F2"/>
    <w:rPr>
      <w:sz w:val="24"/>
      <w:szCs w:val="24"/>
    </w:rPr>
  </w:style>
  <w:style w:type="character" w:customStyle="1" w:styleId="ListLabel418">
    <w:name w:val="ListLabel 418"/>
    <w:qFormat/>
    <w:rsid w:val="00D238F2"/>
    <w:rPr>
      <w:rFonts w:cs="Courier New"/>
    </w:rPr>
  </w:style>
  <w:style w:type="character" w:customStyle="1" w:styleId="ListLabel419">
    <w:name w:val="ListLabel 419"/>
    <w:qFormat/>
    <w:rsid w:val="00D238F2"/>
    <w:rPr>
      <w:rFonts w:cs="Courier New"/>
    </w:rPr>
  </w:style>
  <w:style w:type="character" w:customStyle="1" w:styleId="ListLabel420">
    <w:name w:val="ListLabel 420"/>
    <w:qFormat/>
    <w:rsid w:val="00D238F2"/>
    <w:rPr>
      <w:rFonts w:cs="Courier New"/>
    </w:rPr>
  </w:style>
  <w:style w:type="character" w:customStyle="1" w:styleId="ListLabel421">
    <w:name w:val="ListLabel 421"/>
    <w:qFormat/>
    <w:rsid w:val="00D238F2"/>
    <w:rPr>
      <w:rFonts w:cs="Courier New"/>
    </w:rPr>
  </w:style>
  <w:style w:type="character" w:customStyle="1" w:styleId="ListLabel422">
    <w:name w:val="ListLabel 422"/>
    <w:qFormat/>
    <w:rsid w:val="00D238F2"/>
    <w:rPr>
      <w:rFonts w:cs="Courier New"/>
    </w:rPr>
  </w:style>
  <w:style w:type="character" w:customStyle="1" w:styleId="ListLabel423">
    <w:name w:val="ListLabel 423"/>
    <w:qFormat/>
    <w:rsid w:val="00D238F2"/>
    <w:rPr>
      <w:rFonts w:cs="Courier New"/>
    </w:rPr>
  </w:style>
  <w:style w:type="character" w:customStyle="1" w:styleId="ListLabel424">
    <w:name w:val="ListLabel 424"/>
    <w:qFormat/>
    <w:rsid w:val="00D238F2"/>
    <w:rPr>
      <w:rFonts w:cs="Courier New"/>
    </w:rPr>
  </w:style>
  <w:style w:type="character" w:customStyle="1" w:styleId="ListLabel425">
    <w:name w:val="ListLabel 425"/>
    <w:qFormat/>
    <w:rsid w:val="00D238F2"/>
    <w:rPr>
      <w:rFonts w:cs="Courier New"/>
    </w:rPr>
  </w:style>
  <w:style w:type="character" w:customStyle="1" w:styleId="ListLabel426">
    <w:name w:val="ListLabel 426"/>
    <w:qFormat/>
    <w:rsid w:val="00D238F2"/>
    <w:rPr>
      <w:rFonts w:ascii="Times New Roman" w:hAnsi="Times New Roman" w:cs="Courier New"/>
      <w:sz w:val="24"/>
    </w:rPr>
  </w:style>
  <w:style w:type="character" w:customStyle="1" w:styleId="ListLabel427">
    <w:name w:val="ListLabel 427"/>
    <w:qFormat/>
    <w:rsid w:val="00D238F2"/>
    <w:rPr>
      <w:rFonts w:cs="Courier New"/>
    </w:rPr>
  </w:style>
  <w:style w:type="character" w:customStyle="1" w:styleId="ListLabel428">
    <w:name w:val="ListLabel 428"/>
    <w:qFormat/>
    <w:rsid w:val="00D238F2"/>
    <w:rPr>
      <w:rFonts w:cs="Courier New"/>
    </w:rPr>
  </w:style>
  <w:style w:type="character" w:customStyle="1" w:styleId="ListLabel429">
    <w:name w:val="ListLabel 429"/>
    <w:qFormat/>
    <w:rsid w:val="00D238F2"/>
    <w:rPr>
      <w:rFonts w:cs="Courier New"/>
    </w:rPr>
  </w:style>
  <w:style w:type="character" w:customStyle="1" w:styleId="ListLabel430">
    <w:name w:val="ListLabel 430"/>
    <w:qFormat/>
    <w:rsid w:val="00D238F2"/>
    <w:rPr>
      <w:i w:val="0"/>
      <w:color w:val="00000A"/>
    </w:rPr>
  </w:style>
  <w:style w:type="character" w:customStyle="1" w:styleId="ListLabel431">
    <w:name w:val="ListLabel 431"/>
    <w:qFormat/>
    <w:rsid w:val="00D238F2"/>
    <w:rPr>
      <w:i w:val="0"/>
      <w:color w:val="00000A"/>
    </w:rPr>
  </w:style>
  <w:style w:type="character" w:customStyle="1" w:styleId="ListLabel432">
    <w:name w:val="ListLabel 432"/>
    <w:qFormat/>
    <w:rsid w:val="00D238F2"/>
    <w:rPr>
      <w:i w:val="0"/>
      <w:color w:val="00000A"/>
    </w:rPr>
  </w:style>
  <w:style w:type="character" w:customStyle="1" w:styleId="ListLabel433">
    <w:name w:val="ListLabel 433"/>
    <w:qFormat/>
    <w:rsid w:val="00D238F2"/>
    <w:rPr>
      <w:sz w:val="24"/>
      <w:szCs w:val="24"/>
    </w:rPr>
  </w:style>
  <w:style w:type="character" w:customStyle="1" w:styleId="ListLabel434">
    <w:name w:val="ListLabel 434"/>
    <w:qFormat/>
    <w:rsid w:val="00D238F2"/>
    <w:rPr>
      <w:sz w:val="20"/>
      <w:szCs w:val="20"/>
    </w:rPr>
  </w:style>
  <w:style w:type="character" w:customStyle="1" w:styleId="aff3">
    <w:name w:val="Символы концевой сноски"/>
    <w:qFormat/>
    <w:rsid w:val="00D238F2"/>
  </w:style>
  <w:style w:type="character" w:customStyle="1" w:styleId="3b">
    <w:name w:val="Знак сноски3"/>
    <w:qFormat/>
    <w:rsid w:val="00D238F2"/>
    <w:rPr>
      <w:vertAlign w:val="superscript"/>
    </w:rPr>
  </w:style>
  <w:style w:type="character" w:customStyle="1" w:styleId="ListLabel435">
    <w:name w:val="ListLabel 435"/>
    <w:qFormat/>
    <w:rsid w:val="00D238F2"/>
    <w:rPr>
      <w:sz w:val="24"/>
      <w:szCs w:val="24"/>
    </w:rPr>
  </w:style>
  <w:style w:type="character" w:customStyle="1" w:styleId="ListLabel436">
    <w:name w:val="ListLabel 436"/>
    <w:qFormat/>
    <w:rsid w:val="00D238F2"/>
    <w:rPr>
      <w:b w:val="0"/>
      <w:i w:val="0"/>
      <w:color w:val="00000A"/>
      <w:sz w:val="24"/>
      <w:szCs w:val="24"/>
    </w:rPr>
  </w:style>
  <w:style w:type="character" w:customStyle="1" w:styleId="ListLabel437">
    <w:name w:val="ListLabel 437"/>
    <w:qFormat/>
    <w:rsid w:val="00D238F2"/>
    <w:rPr>
      <w:sz w:val="24"/>
      <w:szCs w:val="24"/>
    </w:rPr>
  </w:style>
  <w:style w:type="character" w:customStyle="1" w:styleId="ListLabel438">
    <w:name w:val="ListLabel 438"/>
    <w:qFormat/>
    <w:rsid w:val="00D238F2"/>
    <w:rPr>
      <w:rFonts w:cs="Courier New"/>
    </w:rPr>
  </w:style>
  <w:style w:type="character" w:customStyle="1" w:styleId="ListLabel439">
    <w:name w:val="ListLabel 439"/>
    <w:qFormat/>
    <w:rsid w:val="00D238F2"/>
    <w:rPr>
      <w:rFonts w:cs="Wingdings"/>
    </w:rPr>
  </w:style>
  <w:style w:type="character" w:customStyle="1" w:styleId="ListLabel440">
    <w:name w:val="ListLabel 440"/>
    <w:qFormat/>
    <w:rsid w:val="00D238F2"/>
    <w:rPr>
      <w:rFonts w:cs="Symbol"/>
    </w:rPr>
  </w:style>
  <w:style w:type="character" w:customStyle="1" w:styleId="ListLabel441">
    <w:name w:val="ListLabel 441"/>
    <w:qFormat/>
    <w:rsid w:val="00D238F2"/>
    <w:rPr>
      <w:rFonts w:cs="Courier New"/>
    </w:rPr>
  </w:style>
  <w:style w:type="character" w:customStyle="1" w:styleId="ListLabel442">
    <w:name w:val="ListLabel 442"/>
    <w:qFormat/>
    <w:rsid w:val="00D238F2"/>
    <w:rPr>
      <w:rFonts w:cs="Wingdings"/>
    </w:rPr>
  </w:style>
  <w:style w:type="character" w:customStyle="1" w:styleId="ListLabel443">
    <w:name w:val="ListLabel 443"/>
    <w:qFormat/>
    <w:rsid w:val="00D238F2"/>
    <w:rPr>
      <w:rFonts w:cs="Symbol"/>
    </w:rPr>
  </w:style>
  <w:style w:type="character" w:customStyle="1" w:styleId="ListLabel444">
    <w:name w:val="ListLabel 444"/>
    <w:qFormat/>
    <w:rsid w:val="00D238F2"/>
    <w:rPr>
      <w:rFonts w:cs="Courier New"/>
    </w:rPr>
  </w:style>
  <w:style w:type="character" w:customStyle="1" w:styleId="ListLabel445">
    <w:name w:val="ListLabel 445"/>
    <w:qFormat/>
    <w:rsid w:val="00D238F2"/>
    <w:rPr>
      <w:rFonts w:cs="Wingdings"/>
    </w:rPr>
  </w:style>
  <w:style w:type="character" w:customStyle="1" w:styleId="ListLabel446">
    <w:name w:val="ListLabel 446"/>
    <w:qFormat/>
    <w:rsid w:val="00D238F2"/>
    <w:rPr>
      <w:rFonts w:cs="Wingdings"/>
    </w:rPr>
  </w:style>
  <w:style w:type="character" w:customStyle="1" w:styleId="ListLabel447">
    <w:name w:val="ListLabel 447"/>
    <w:qFormat/>
    <w:rsid w:val="00D238F2"/>
    <w:rPr>
      <w:rFonts w:cs="Courier New"/>
    </w:rPr>
  </w:style>
  <w:style w:type="character" w:customStyle="1" w:styleId="ListLabel448">
    <w:name w:val="ListLabel 448"/>
    <w:qFormat/>
    <w:rsid w:val="00D238F2"/>
    <w:rPr>
      <w:rFonts w:cs="Wingdings"/>
    </w:rPr>
  </w:style>
  <w:style w:type="character" w:customStyle="1" w:styleId="ListLabel449">
    <w:name w:val="ListLabel 449"/>
    <w:qFormat/>
    <w:rsid w:val="00D238F2"/>
    <w:rPr>
      <w:rFonts w:cs="Symbol"/>
    </w:rPr>
  </w:style>
  <w:style w:type="character" w:customStyle="1" w:styleId="ListLabel450">
    <w:name w:val="ListLabel 450"/>
    <w:qFormat/>
    <w:rsid w:val="00D238F2"/>
    <w:rPr>
      <w:rFonts w:cs="Courier New"/>
    </w:rPr>
  </w:style>
  <w:style w:type="character" w:customStyle="1" w:styleId="ListLabel451">
    <w:name w:val="ListLabel 451"/>
    <w:qFormat/>
    <w:rsid w:val="00D238F2"/>
    <w:rPr>
      <w:rFonts w:cs="Wingdings"/>
    </w:rPr>
  </w:style>
  <w:style w:type="character" w:customStyle="1" w:styleId="ListLabel452">
    <w:name w:val="ListLabel 452"/>
    <w:qFormat/>
    <w:rsid w:val="00D238F2"/>
    <w:rPr>
      <w:rFonts w:cs="Symbol"/>
    </w:rPr>
  </w:style>
  <w:style w:type="character" w:customStyle="1" w:styleId="ListLabel453">
    <w:name w:val="ListLabel 453"/>
    <w:qFormat/>
    <w:rsid w:val="00D238F2"/>
    <w:rPr>
      <w:rFonts w:cs="Courier New"/>
    </w:rPr>
  </w:style>
  <w:style w:type="character" w:customStyle="1" w:styleId="ListLabel454">
    <w:name w:val="ListLabel 454"/>
    <w:qFormat/>
    <w:rsid w:val="00D238F2"/>
    <w:rPr>
      <w:rFonts w:cs="Wingdings"/>
    </w:rPr>
  </w:style>
  <w:style w:type="character" w:customStyle="1" w:styleId="ListLabel455">
    <w:name w:val="ListLabel 455"/>
    <w:qFormat/>
    <w:rsid w:val="00D238F2"/>
    <w:rPr>
      <w:rFonts w:cs="Times New Roman"/>
      <w:sz w:val="24"/>
      <w:szCs w:val="24"/>
    </w:rPr>
  </w:style>
  <w:style w:type="character" w:customStyle="1" w:styleId="ListLabel456">
    <w:name w:val="ListLabel 456"/>
    <w:qFormat/>
    <w:rsid w:val="00D238F2"/>
    <w:rPr>
      <w:sz w:val="24"/>
    </w:rPr>
  </w:style>
  <w:style w:type="character" w:customStyle="1" w:styleId="ListLabel457">
    <w:name w:val="ListLabel 457"/>
    <w:qFormat/>
    <w:rsid w:val="00D238F2"/>
    <w:rPr>
      <w:sz w:val="24"/>
    </w:rPr>
  </w:style>
  <w:style w:type="character" w:customStyle="1" w:styleId="ListLabel458">
    <w:name w:val="ListLabel 458"/>
    <w:qFormat/>
    <w:rsid w:val="00D238F2"/>
    <w:rPr>
      <w:sz w:val="24"/>
    </w:rPr>
  </w:style>
  <w:style w:type="character" w:customStyle="1" w:styleId="ListLabel459">
    <w:name w:val="ListLabel 459"/>
    <w:qFormat/>
    <w:rsid w:val="00D238F2"/>
    <w:rPr>
      <w:sz w:val="24"/>
    </w:rPr>
  </w:style>
  <w:style w:type="character" w:customStyle="1" w:styleId="ListLabel460">
    <w:name w:val="ListLabel 460"/>
    <w:qFormat/>
    <w:rsid w:val="00D238F2"/>
    <w:rPr>
      <w:sz w:val="24"/>
    </w:rPr>
  </w:style>
  <w:style w:type="character" w:customStyle="1" w:styleId="ListLabel461">
    <w:name w:val="ListLabel 461"/>
    <w:qFormat/>
    <w:rsid w:val="00D238F2"/>
    <w:rPr>
      <w:sz w:val="24"/>
    </w:rPr>
  </w:style>
  <w:style w:type="character" w:customStyle="1" w:styleId="ListLabel462">
    <w:name w:val="ListLabel 462"/>
    <w:qFormat/>
    <w:rsid w:val="00D238F2"/>
    <w:rPr>
      <w:sz w:val="24"/>
    </w:rPr>
  </w:style>
  <w:style w:type="character" w:customStyle="1" w:styleId="ListLabel463">
    <w:name w:val="ListLabel 463"/>
    <w:qFormat/>
    <w:rsid w:val="00D238F2"/>
    <w:rPr>
      <w:sz w:val="24"/>
    </w:rPr>
  </w:style>
  <w:style w:type="character" w:customStyle="1" w:styleId="ListLabel464">
    <w:name w:val="ListLabel 464"/>
    <w:qFormat/>
    <w:rsid w:val="00D238F2"/>
    <w:rPr>
      <w:sz w:val="24"/>
    </w:rPr>
  </w:style>
  <w:style w:type="character" w:customStyle="1" w:styleId="ListLabel465">
    <w:name w:val="ListLabel 465"/>
    <w:qFormat/>
    <w:rsid w:val="00D238F2"/>
    <w:rPr>
      <w:rFonts w:ascii="Times New Roman" w:hAnsi="Times New Roman" w:cs="Courier New"/>
      <w:sz w:val="24"/>
    </w:rPr>
  </w:style>
  <w:style w:type="character" w:customStyle="1" w:styleId="ListLabel466">
    <w:name w:val="ListLabel 466"/>
    <w:qFormat/>
    <w:rsid w:val="00D238F2"/>
    <w:rPr>
      <w:rFonts w:cs="Courier New"/>
    </w:rPr>
  </w:style>
  <w:style w:type="character" w:customStyle="1" w:styleId="ListLabel467">
    <w:name w:val="ListLabel 467"/>
    <w:qFormat/>
    <w:rsid w:val="00D238F2"/>
    <w:rPr>
      <w:rFonts w:cs="Wingdings"/>
    </w:rPr>
  </w:style>
  <w:style w:type="character" w:customStyle="1" w:styleId="ListLabel468">
    <w:name w:val="ListLabel 468"/>
    <w:qFormat/>
    <w:rsid w:val="00D238F2"/>
    <w:rPr>
      <w:rFonts w:cs="Symbol"/>
    </w:rPr>
  </w:style>
  <w:style w:type="character" w:customStyle="1" w:styleId="ListLabel469">
    <w:name w:val="ListLabel 469"/>
    <w:qFormat/>
    <w:rsid w:val="00D238F2"/>
    <w:rPr>
      <w:rFonts w:cs="Courier New"/>
    </w:rPr>
  </w:style>
  <w:style w:type="character" w:customStyle="1" w:styleId="ListLabel470">
    <w:name w:val="ListLabel 470"/>
    <w:qFormat/>
    <w:rsid w:val="00D238F2"/>
    <w:rPr>
      <w:rFonts w:cs="Wingdings"/>
    </w:rPr>
  </w:style>
  <w:style w:type="character" w:customStyle="1" w:styleId="ListLabel471">
    <w:name w:val="ListLabel 471"/>
    <w:qFormat/>
    <w:rsid w:val="00D238F2"/>
    <w:rPr>
      <w:rFonts w:cs="Symbol"/>
    </w:rPr>
  </w:style>
  <w:style w:type="character" w:customStyle="1" w:styleId="ListLabel472">
    <w:name w:val="ListLabel 472"/>
    <w:qFormat/>
    <w:rsid w:val="00D238F2"/>
    <w:rPr>
      <w:rFonts w:cs="Courier New"/>
    </w:rPr>
  </w:style>
  <w:style w:type="character" w:customStyle="1" w:styleId="ListLabel473">
    <w:name w:val="ListLabel 473"/>
    <w:qFormat/>
    <w:rsid w:val="00D238F2"/>
    <w:rPr>
      <w:rFonts w:cs="Wingdings"/>
    </w:rPr>
  </w:style>
  <w:style w:type="character" w:customStyle="1" w:styleId="ListLabel474">
    <w:name w:val="ListLabel 474"/>
    <w:qFormat/>
    <w:rsid w:val="00D238F2"/>
    <w:rPr>
      <w:i w:val="0"/>
      <w:color w:val="00000A"/>
      <w:sz w:val="24"/>
    </w:rPr>
  </w:style>
  <w:style w:type="character" w:customStyle="1" w:styleId="ListLabel475">
    <w:name w:val="ListLabel 475"/>
    <w:qFormat/>
    <w:rsid w:val="00D238F2"/>
    <w:rPr>
      <w:i w:val="0"/>
      <w:color w:val="00000A"/>
      <w:sz w:val="24"/>
    </w:rPr>
  </w:style>
  <w:style w:type="character" w:customStyle="1" w:styleId="ListLabel476">
    <w:name w:val="ListLabel 476"/>
    <w:qFormat/>
    <w:rsid w:val="00D238F2"/>
    <w:rPr>
      <w:i w:val="0"/>
      <w:color w:val="00000A"/>
    </w:rPr>
  </w:style>
  <w:style w:type="character" w:customStyle="1" w:styleId="ListLabel477">
    <w:name w:val="ListLabel 477"/>
    <w:qFormat/>
    <w:rsid w:val="00D238F2"/>
    <w:rPr>
      <w:sz w:val="24"/>
      <w:szCs w:val="24"/>
    </w:rPr>
  </w:style>
  <w:style w:type="character" w:customStyle="1" w:styleId="ListLabel478">
    <w:name w:val="ListLabel 478"/>
    <w:qFormat/>
    <w:rsid w:val="00D238F2"/>
    <w:rPr>
      <w:sz w:val="24"/>
      <w:szCs w:val="24"/>
    </w:rPr>
  </w:style>
  <w:style w:type="character" w:customStyle="1" w:styleId="ListLabel479">
    <w:name w:val="ListLabel 479"/>
    <w:qFormat/>
    <w:rsid w:val="00D238F2"/>
    <w:rPr>
      <w:rFonts w:cs="Times New Roman"/>
      <w:sz w:val="24"/>
      <w:szCs w:val="24"/>
    </w:rPr>
  </w:style>
  <w:style w:type="character" w:customStyle="1" w:styleId="ListLabel480">
    <w:name w:val="ListLabel 480"/>
    <w:qFormat/>
    <w:rsid w:val="00D238F2"/>
    <w:rPr>
      <w:sz w:val="24"/>
      <w:szCs w:val="24"/>
    </w:rPr>
  </w:style>
  <w:style w:type="character" w:customStyle="1" w:styleId="ListLabel481">
    <w:name w:val="ListLabel 481"/>
    <w:qFormat/>
    <w:rsid w:val="00D238F2"/>
    <w:rPr>
      <w:rFonts w:ascii="Times New Roman" w:hAnsi="Times New Roman"/>
      <w:b/>
      <w:sz w:val="24"/>
    </w:rPr>
  </w:style>
  <w:style w:type="character" w:customStyle="1" w:styleId="ListLabel482">
    <w:name w:val="ListLabel 482"/>
    <w:qFormat/>
    <w:rsid w:val="00D238F2"/>
    <w:rPr>
      <w:rFonts w:ascii="Times New Roman" w:hAnsi="Times New Roman"/>
      <w:sz w:val="24"/>
    </w:rPr>
  </w:style>
  <w:style w:type="character" w:customStyle="1" w:styleId="ListLabel483">
    <w:name w:val="ListLabel 483"/>
    <w:qFormat/>
    <w:rsid w:val="00D238F2"/>
    <w:rPr>
      <w:sz w:val="24"/>
    </w:rPr>
  </w:style>
  <w:style w:type="character" w:customStyle="1" w:styleId="ListLabel484">
    <w:name w:val="ListLabel 484"/>
    <w:qFormat/>
    <w:rsid w:val="00D238F2"/>
    <w:rPr>
      <w:sz w:val="24"/>
    </w:rPr>
  </w:style>
  <w:style w:type="character" w:customStyle="1" w:styleId="ListLabel485">
    <w:name w:val="ListLabel 485"/>
    <w:qFormat/>
    <w:rsid w:val="00D238F2"/>
    <w:rPr>
      <w:sz w:val="24"/>
    </w:rPr>
  </w:style>
  <w:style w:type="character" w:customStyle="1" w:styleId="ListLabel486">
    <w:name w:val="ListLabel 486"/>
    <w:qFormat/>
    <w:rsid w:val="00D238F2"/>
    <w:rPr>
      <w:sz w:val="24"/>
    </w:rPr>
  </w:style>
  <w:style w:type="character" w:customStyle="1" w:styleId="ListLabel487">
    <w:name w:val="ListLabel 487"/>
    <w:qFormat/>
    <w:rsid w:val="00D238F2"/>
    <w:rPr>
      <w:sz w:val="24"/>
    </w:rPr>
  </w:style>
  <w:style w:type="character" w:customStyle="1" w:styleId="ListLabel488">
    <w:name w:val="ListLabel 488"/>
    <w:qFormat/>
    <w:rsid w:val="00D238F2"/>
    <w:rPr>
      <w:sz w:val="24"/>
    </w:rPr>
  </w:style>
  <w:style w:type="character" w:customStyle="1" w:styleId="ListLabel489">
    <w:name w:val="ListLabel 489"/>
    <w:qFormat/>
    <w:rsid w:val="00D238F2"/>
    <w:rPr>
      <w:sz w:val="24"/>
    </w:rPr>
  </w:style>
  <w:style w:type="character" w:customStyle="1" w:styleId="ListLabel490">
    <w:name w:val="ListLabel 490"/>
    <w:qFormat/>
    <w:rsid w:val="00D238F2"/>
    <w:rPr>
      <w:rFonts w:cs="Courier New"/>
    </w:rPr>
  </w:style>
  <w:style w:type="character" w:customStyle="1" w:styleId="ListLabel491">
    <w:name w:val="ListLabel 491"/>
    <w:qFormat/>
    <w:rsid w:val="00D238F2"/>
    <w:rPr>
      <w:rFonts w:cs="Wingdings"/>
    </w:rPr>
  </w:style>
  <w:style w:type="character" w:customStyle="1" w:styleId="ListLabel492">
    <w:name w:val="ListLabel 492"/>
    <w:qFormat/>
    <w:rsid w:val="00D238F2"/>
    <w:rPr>
      <w:rFonts w:cs="Symbol"/>
    </w:rPr>
  </w:style>
  <w:style w:type="character" w:customStyle="1" w:styleId="ListLabel493">
    <w:name w:val="ListLabel 493"/>
    <w:qFormat/>
    <w:rsid w:val="00D238F2"/>
    <w:rPr>
      <w:rFonts w:cs="Courier New"/>
    </w:rPr>
  </w:style>
  <w:style w:type="character" w:customStyle="1" w:styleId="ListLabel494">
    <w:name w:val="ListLabel 494"/>
    <w:qFormat/>
    <w:rsid w:val="00D238F2"/>
    <w:rPr>
      <w:rFonts w:cs="Wingdings"/>
    </w:rPr>
  </w:style>
  <w:style w:type="character" w:customStyle="1" w:styleId="ListLabel495">
    <w:name w:val="ListLabel 495"/>
    <w:qFormat/>
    <w:rsid w:val="00D238F2"/>
    <w:rPr>
      <w:rFonts w:cs="Symbol"/>
    </w:rPr>
  </w:style>
  <w:style w:type="character" w:customStyle="1" w:styleId="ListLabel496">
    <w:name w:val="ListLabel 496"/>
    <w:qFormat/>
    <w:rsid w:val="00D238F2"/>
    <w:rPr>
      <w:rFonts w:cs="Courier New"/>
    </w:rPr>
  </w:style>
  <w:style w:type="character" w:customStyle="1" w:styleId="ListLabel497">
    <w:name w:val="ListLabel 497"/>
    <w:qFormat/>
    <w:rsid w:val="00D238F2"/>
    <w:rPr>
      <w:rFonts w:cs="Wingdings"/>
    </w:rPr>
  </w:style>
  <w:style w:type="character" w:customStyle="1" w:styleId="ListLabel498">
    <w:name w:val="ListLabel 498"/>
    <w:qFormat/>
    <w:rsid w:val="00D238F2"/>
    <w:rPr>
      <w:sz w:val="24"/>
      <w:szCs w:val="24"/>
    </w:rPr>
  </w:style>
  <w:style w:type="character" w:customStyle="1" w:styleId="ListLabel499">
    <w:name w:val="ListLabel 499"/>
    <w:qFormat/>
    <w:rsid w:val="00D238F2"/>
    <w:rPr>
      <w:sz w:val="24"/>
      <w:szCs w:val="24"/>
    </w:rPr>
  </w:style>
  <w:style w:type="character" w:customStyle="1" w:styleId="ListLabel500">
    <w:name w:val="ListLabel 500"/>
    <w:qFormat/>
    <w:rsid w:val="00D238F2"/>
    <w:rPr>
      <w:color w:val="002B00"/>
      <w:sz w:val="24"/>
      <w:szCs w:val="24"/>
      <w:u w:val="none"/>
    </w:rPr>
  </w:style>
  <w:style w:type="character" w:customStyle="1" w:styleId="ListLabel501">
    <w:name w:val="ListLabel 501"/>
    <w:qFormat/>
    <w:rsid w:val="00D238F2"/>
    <w:rPr>
      <w:vanish/>
      <w:color w:val="00000A"/>
      <w:sz w:val="24"/>
      <w:szCs w:val="24"/>
    </w:rPr>
  </w:style>
  <w:style w:type="character" w:customStyle="1" w:styleId="ListLabel502">
    <w:name w:val="ListLabel 502"/>
    <w:qFormat/>
    <w:rsid w:val="00D238F2"/>
    <w:rPr>
      <w:vanish/>
      <w:color w:val="00000A"/>
      <w:sz w:val="24"/>
      <w:szCs w:val="24"/>
      <w:lang w:val="en-US"/>
    </w:rPr>
  </w:style>
  <w:style w:type="character" w:customStyle="1" w:styleId="ListLabel503">
    <w:name w:val="ListLabel 503"/>
    <w:qFormat/>
    <w:rsid w:val="00D238F2"/>
    <w:rPr>
      <w:color w:val="00000A"/>
      <w:sz w:val="24"/>
      <w:szCs w:val="24"/>
    </w:rPr>
  </w:style>
  <w:style w:type="character" w:customStyle="1" w:styleId="ListLabel504">
    <w:name w:val="ListLabel 504"/>
    <w:qFormat/>
    <w:rsid w:val="00D238F2"/>
    <w:rPr>
      <w:color w:val="00000A"/>
      <w:sz w:val="24"/>
      <w:szCs w:val="24"/>
      <w:lang w:val="en-US"/>
    </w:rPr>
  </w:style>
  <w:style w:type="character" w:customStyle="1" w:styleId="ListLabel505">
    <w:name w:val="ListLabel 505"/>
    <w:qFormat/>
    <w:rsid w:val="00D238F2"/>
    <w:rPr>
      <w:rFonts w:ascii="Times New Roman" w:hAnsi="Times New Roman" w:cs="Times New Roman"/>
      <w:color w:val="002B00"/>
      <w:sz w:val="24"/>
      <w:szCs w:val="24"/>
    </w:rPr>
  </w:style>
  <w:style w:type="character" w:customStyle="1" w:styleId="ListLabel506">
    <w:name w:val="ListLabel 506"/>
    <w:qFormat/>
    <w:rsid w:val="00D238F2"/>
    <w:rPr>
      <w:rFonts w:ascii="Times New Roman" w:eastAsia="Times New Roman" w:hAnsi="Times New Roman"/>
      <w:sz w:val="24"/>
      <w:szCs w:val="24"/>
    </w:rPr>
  </w:style>
  <w:style w:type="character" w:customStyle="1" w:styleId="ListLabel507">
    <w:name w:val="ListLabel 507"/>
    <w:qFormat/>
    <w:rsid w:val="00D238F2"/>
    <w:rPr>
      <w:rFonts w:ascii="Times New Roman" w:hAnsi="Times New Roman"/>
      <w:color w:val="002B00"/>
      <w:sz w:val="24"/>
      <w:szCs w:val="24"/>
      <w:u w:val="none"/>
    </w:rPr>
  </w:style>
  <w:style w:type="character" w:customStyle="1" w:styleId="ListLabel508">
    <w:name w:val="ListLabel 508"/>
    <w:qFormat/>
    <w:rsid w:val="00D238F2"/>
    <w:rPr>
      <w:rFonts w:ascii="Times New Roman" w:hAnsi="Times New Roman"/>
      <w:color w:val="002B00"/>
      <w:sz w:val="24"/>
      <w:szCs w:val="24"/>
    </w:rPr>
  </w:style>
  <w:style w:type="character" w:customStyle="1" w:styleId="aff4">
    <w:name w:val="Символ концевой сноски"/>
    <w:qFormat/>
    <w:rsid w:val="00D238F2"/>
  </w:style>
  <w:style w:type="character" w:customStyle="1" w:styleId="ListLabel509">
    <w:name w:val="ListLabel 509"/>
    <w:qFormat/>
    <w:rsid w:val="00D238F2"/>
    <w:rPr>
      <w:sz w:val="24"/>
      <w:szCs w:val="24"/>
    </w:rPr>
  </w:style>
  <w:style w:type="character" w:customStyle="1" w:styleId="ListLabel510">
    <w:name w:val="ListLabel 510"/>
    <w:qFormat/>
    <w:rsid w:val="00D238F2"/>
    <w:rPr>
      <w:b w:val="0"/>
      <w:i w:val="0"/>
      <w:color w:val="00000A"/>
      <w:sz w:val="24"/>
      <w:szCs w:val="24"/>
    </w:rPr>
  </w:style>
  <w:style w:type="character" w:customStyle="1" w:styleId="ListLabel511">
    <w:name w:val="ListLabel 511"/>
    <w:qFormat/>
    <w:rsid w:val="00D238F2"/>
    <w:rPr>
      <w:sz w:val="24"/>
      <w:szCs w:val="24"/>
    </w:rPr>
  </w:style>
  <w:style w:type="character" w:customStyle="1" w:styleId="ListLabel512">
    <w:name w:val="ListLabel 512"/>
    <w:qFormat/>
    <w:rsid w:val="00D238F2"/>
    <w:rPr>
      <w:rFonts w:cs="Courier New"/>
    </w:rPr>
  </w:style>
  <w:style w:type="character" w:customStyle="1" w:styleId="ListLabel513">
    <w:name w:val="ListLabel 513"/>
    <w:qFormat/>
    <w:rsid w:val="00D238F2"/>
    <w:rPr>
      <w:rFonts w:cs="Wingdings"/>
    </w:rPr>
  </w:style>
  <w:style w:type="character" w:customStyle="1" w:styleId="ListLabel514">
    <w:name w:val="ListLabel 514"/>
    <w:qFormat/>
    <w:rsid w:val="00D238F2"/>
    <w:rPr>
      <w:rFonts w:cs="Symbol"/>
    </w:rPr>
  </w:style>
  <w:style w:type="character" w:customStyle="1" w:styleId="ListLabel515">
    <w:name w:val="ListLabel 515"/>
    <w:qFormat/>
    <w:rsid w:val="00D238F2"/>
    <w:rPr>
      <w:rFonts w:cs="Courier New"/>
    </w:rPr>
  </w:style>
  <w:style w:type="character" w:customStyle="1" w:styleId="ListLabel516">
    <w:name w:val="ListLabel 516"/>
    <w:qFormat/>
    <w:rsid w:val="00D238F2"/>
    <w:rPr>
      <w:rFonts w:cs="Wingdings"/>
    </w:rPr>
  </w:style>
  <w:style w:type="character" w:customStyle="1" w:styleId="ListLabel517">
    <w:name w:val="ListLabel 517"/>
    <w:qFormat/>
    <w:rsid w:val="00D238F2"/>
    <w:rPr>
      <w:rFonts w:cs="Symbol"/>
    </w:rPr>
  </w:style>
  <w:style w:type="character" w:customStyle="1" w:styleId="ListLabel518">
    <w:name w:val="ListLabel 518"/>
    <w:qFormat/>
    <w:rsid w:val="00D238F2"/>
    <w:rPr>
      <w:rFonts w:cs="Courier New"/>
    </w:rPr>
  </w:style>
  <w:style w:type="character" w:customStyle="1" w:styleId="ListLabel519">
    <w:name w:val="ListLabel 519"/>
    <w:qFormat/>
    <w:rsid w:val="00D238F2"/>
    <w:rPr>
      <w:rFonts w:cs="Wingdings"/>
    </w:rPr>
  </w:style>
  <w:style w:type="character" w:customStyle="1" w:styleId="ListLabel520">
    <w:name w:val="ListLabel 520"/>
    <w:qFormat/>
    <w:rsid w:val="00D238F2"/>
    <w:rPr>
      <w:rFonts w:cs="Wingdings"/>
    </w:rPr>
  </w:style>
  <w:style w:type="character" w:customStyle="1" w:styleId="ListLabel521">
    <w:name w:val="ListLabel 521"/>
    <w:qFormat/>
    <w:rsid w:val="00D238F2"/>
    <w:rPr>
      <w:rFonts w:cs="Courier New"/>
    </w:rPr>
  </w:style>
  <w:style w:type="character" w:customStyle="1" w:styleId="ListLabel522">
    <w:name w:val="ListLabel 522"/>
    <w:qFormat/>
    <w:rsid w:val="00D238F2"/>
    <w:rPr>
      <w:rFonts w:cs="Wingdings"/>
    </w:rPr>
  </w:style>
  <w:style w:type="character" w:customStyle="1" w:styleId="ListLabel523">
    <w:name w:val="ListLabel 523"/>
    <w:qFormat/>
    <w:rsid w:val="00D238F2"/>
    <w:rPr>
      <w:rFonts w:cs="Symbol"/>
    </w:rPr>
  </w:style>
  <w:style w:type="character" w:customStyle="1" w:styleId="ListLabel524">
    <w:name w:val="ListLabel 524"/>
    <w:qFormat/>
    <w:rsid w:val="00D238F2"/>
    <w:rPr>
      <w:rFonts w:cs="Courier New"/>
    </w:rPr>
  </w:style>
  <w:style w:type="character" w:customStyle="1" w:styleId="ListLabel525">
    <w:name w:val="ListLabel 525"/>
    <w:qFormat/>
    <w:rsid w:val="00D238F2"/>
    <w:rPr>
      <w:rFonts w:cs="Wingdings"/>
    </w:rPr>
  </w:style>
  <w:style w:type="character" w:customStyle="1" w:styleId="ListLabel526">
    <w:name w:val="ListLabel 526"/>
    <w:qFormat/>
    <w:rsid w:val="00D238F2"/>
    <w:rPr>
      <w:rFonts w:cs="Symbol"/>
    </w:rPr>
  </w:style>
  <w:style w:type="character" w:customStyle="1" w:styleId="ListLabel527">
    <w:name w:val="ListLabel 527"/>
    <w:qFormat/>
    <w:rsid w:val="00D238F2"/>
    <w:rPr>
      <w:rFonts w:cs="Courier New"/>
    </w:rPr>
  </w:style>
  <w:style w:type="character" w:customStyle="1" w:styleId="ListLabel528">
    <w:name w:val="ListLabel 528"/>
    <w:qFormat/>
    <w:rsid w:val="00D238F2"/>
    <w:rPr>
      <w:rFonts w:cs="Wingdings"/>
    </w:rPr>
  </w:style>
  <w:style w:type="character" w:customStyle="1" w:styleId="ListLabel529">
    <w:name w:val="ListLabel 529"/>
    <w:qFormat/>
    <w:rsid w:val="00D238F2"/>
    <w:rPr>
      <w:sz w:val="24"/>
    </w:rPr>
  </w:style>
  <w:style w:type="character" w:customStyle="1" w:styleId="ListLabel530">
    <w:name w:val="ListLabel 530"/>
    <w:qFormat/>
    <w:rsid w:val="00D238F2"/>
    <w:rPr>
      <w:sz w:val="24"/>
    </w:rPr>
  </w:style>
  <w:style w:type="character" w:customStyle="1" w:styleId="ListLabel531">
    <w:name w:val="ListLabel 531"/>
    <w:qFormat/>
    <w:rsid w:val="00D238F2"/>
    <w:rPr>
      <w:sz w:val="24"/>
    </w:rPr>
  </w:style>
  <w:style w:type="character" w:customStyle="1" w:styleId="ListLabel532">
    <w:name w:val="ListLabel 532"/>
    <w:qFormat/>
    <w:rsid w:val="00D238F2"/>
    <w:rPr>
      <w:sz w:val="24"/>
    </w:rPr>
  </w:style>
  <w:style w:type="character" w:customStyle="1" w:styleId="ListLabel533">
    <w:name w:val="ListLabel 533"/>
    <w:qFormat/>
    <w:rsid w:val="00D238F2"/>
    <w:rPr>
      <w:sz w:val="24"/>
    </w:rPr>
  </w:style>
  <w:style w:type="character" w:customStyle="1" w:styleId="ListLabel534">
    <w:name w:val="ListLabel 534"/>
    <w:qFormat/>
    <w:rsid w:val="00D238F2"/>
    <w:rPr>
      <w:sz w:val="24"/>
    </w:rPr>
  </w:style>
  <w:style w:type="character" w:customStyle="1" w:styleId="ListLabel535">
    <w:name w:val="ListLabel 535"/>
    <w:qFormat/>
    <w:rsid w:val="00D238F2"/>
    <w:rPr>
      <w:sz w:val="24"/>
    </w:rPr>
  </w:style>
  <w:style w:type="character" w:customStyle="1" w:styleId="ListLabel536">
    <w:name w:val="ListLabel 536"/>
    <w:qFormat/>
    <w:rsid w:val="00D238F2"/>
    <w:rPr>
      <w:sz w:val="24"/>
    </w:rPr>
  </w:style>
  <w:style w:type="character" w:customStyle="1" w:styleId="ListLabel537">
    <w:name w:val="ListLabel 537"/>
    <w:qFormat/>
    <w:rsid w:val="00D238F2"/>
    <w:rPr>
      <w:sz w:val="24"/>
    </w:rPr>
  </w:style>
  <w:style w:type="character" w:customStyle="1" w:styleId="ListLabel538">
    <w:name w:val="ListLabel 538"/>
    <w:qFormat/>
    <w:rsid w:val="00D238F2"/>
    <w:rPr>
      <w:rFonts w:ascii="Times New Roman" w:hAnsi="Times New Roman" w:cs="Courier New"/>
      <w:sz w:val="24"/>
    </w:rPr>
  </w:style>
  <w:style w:type="character" w:customStyle="1" w:styleId="ListLabel539">
    <w:name w:val="ListLabel 539"/>
    <w:qFormat/>
    <w:rsid w:val="00D238F2"/>
    <w:rPr>
      <w:rFonts w:cs="Courier New"/>
    </w:rPr>
  </w:style>
  <w:style w:type="character" w:customStyle="1" w:styleId="ListLabel540">
    <w:name w:val="ListLabel 540"/>
    <w:qFormat/>
    <w:rsid w:val="00D238F2"/>
    <w:rPr>
      <w:rFonts w:cs="Wingdings"/>
    </w:rPr>
  </w:style>
  <w:style w:type="character" w:customStyle="1" w:styleId="ListLabel541">
    <w:name w:val="ListLabel 541"/>
    <w:qFormat/>
    <w:rsid w:val="00D238F2"/>
    <w:rPr>
      <w:rFonts w:cs="Symbol"/>
    </w:rPr>
  </w:style>
  <w:style w:type="character" w:customStyle="1" w:styleId="ListLabel542">
    <w:name w:val="ListLabel 542"/>
    <w:qFormat/>
    <w:rsid w:val="00D238F2"/>
    <w:rPr>
      <w:rFonts w:cs="Courier New"/>
    </w:rPr>
  </w:style>
  <w:style w:type="character" w:customStyle="1" w:styleId="ListLabel543">
    <w:name w:val="ListLabel 543"/>
    <w:qFormat/>
    <w:rsid w:val="00D238F2"/>
    <w:rPr>
      <w:rFonts w:cs="Wingdings"/>
    </w:rPr>
  </w:style>
  <w:style w:type="character" w:customStyle="1" w:styleId="ListLabel544">
    <w:name w:val="ListLabel 544"/>
    <w:qFormat/>
    <w:rsid w:val="00D238F2"/>
    <w:rPr>
      <w:rFonts w:cs="Symbol"/>
    </w:rPr>
  </w:style>
  <w:style w:type="character" w:customStyle="1" w:styleId="ListLabel545">
    <w:name w:val="ListLabel 545"/>
    <w:qFormat/>
    <w:rsid w:val="00D238F2"/>
    <w:rPr>
      <w:rFonts w:cs="Courier New"/>
    </w:rPr>
  </w:style>
  <w:style w:type="character" w:customStyle="1" w:styleId="ListLabel546">
    <w:name w:val="ListLabel 546"/>
    <w:qFormat/>
    <w:rsid w:val="00D238F2"/>
    <w:rPr>
      <w:rFonts w:cs="Wingdings"/>
    </w:rPr>
  </w:style>
  <w:style w:type="character" w:customStyle="1" w:styleId="ListLabel547">
    <w:name w:val="ListLabel 547"/>
    <w:qFormat/>
    <w:rsid w:val="00D238F2"/>
    <w:rPr>
      <w:rFonts w:ascii="Times New Roman" w:hAnsi="Times New Roman"/>
      <w:b/>
      <w:sz w:val="24"/>
    </w:rPr>
  </w:style>
  <w:style w:type="character" w:customStyle="1" w:styleId="ListLabel548">
    <w:name w:val="ListLabel 548"/>
    <w:qFormat/>
    <w:rsid w:val="00D238F2"/>
    <w:rPr>
      <w:rFonts w:ascii="Times New Roman" w:hAnsi="Times New Roman"/>
      <w:sz w:val="24"/>
    </w:rPr>
  </w:style>
  <w:style w:type="character" w:customStyle="1" w:styleId="ListLabel549">
    <w:name w:val="ListLabel 549"/>
    <w:qFormat/>
    <w:rsid w:val="00D238F2"/>
    <w:rPr>
      <w:sz w:val="24"/>
    </w:rPr>
  </w:style>
  <w:style w:type="character" w:customStyle="1" w:styleId="ListLabel550">
    <w:name w:val="ListLabel 550"/>
    <w:qFormat/>
    <w:rsid w:val="00D238F2"/>
    <w:rPr>
      <w:sz w:val="24"/>
    </w:rPr>
  </w:style>
  <w:style w:type="character" w:customStyle="1" w:styleId="ListLabel551">
    <w:name w:val="ListLabel 551"/>
    <w:qFormat/>
    <w:rsid w:val="00D238F2"/>
    <w:rPr>
      <w:sz w:val="24"/>
    </w:rPr>
  </w:style>
  <w:style w:type="character" w:customStyle="1" w:styleId="ListLabel552">
    <w:name w:val="ListLabel 552"/>
    <w:qFormat/>
    <w:rsid w:val="00D238F2"/>
    <w:rPr>
      <w:sz w:val="24"/>
    </w:rPr>
  </w:style>
  <w:style w:type="character" w:customStyle="1" w:styleId="ListLabel553">
    <w:name w:val="ListLabel 553"/>
    <w:qFormat/>
    <w:rsid w:val="00D238F2"/>
    <w:rPr>
      <w:sz w:val="24"/>
    </w:rPr>
  </w:style>
  <w:style w:type="character" w:customStyle="1" w:styleId="ListLabel554">
    <w:name w:val="ListLabel 554"/>
    <w:qFormat/>
    <w:rsid w:val="00D238F2"/>
    <w:rPr>
      <w:sz w:val="24"/>
    </w:rPr>
  </w:style>
  <w:style w:type="character" w:customStyle="1" w:styleId="ListLabel555">
    <w:name w:val="ListLabel 555"/>
    <w:qFormat/>
    <w:rsid w:val="00D238F2"/>
    <w:rPr>
      <w:sz w:val="24"/>
    </w:rPr>
  </w:style>
  <w:style w:type="character" w:customStyle="1" w:styleId="ListLabel556">
    <w:name w:val="ListLabel 556"/>
    <w:qFormat/>
    <w:rsid w:val="00D238F2"/>
    <w:rPr>
      <w:sz w:val="24"/>
      <w:szCs w:val="24"/>
    </w:rPr>
  </w:style>
  <w:style w:type="character" w:customStyle="1" w:styleId="ListLabel557">
    <w:name w:val="ListLabel 557"/>
    <w:qFormat/>
    <w:rsid w:val="00D238F2"/>
    <w:rPr>
      <w:sz w:val="24"/>
      <w:szCs w:val="24"/>
    </w:rPr>
  </w:style>
  <w:style w:type="character" w:customStyle="1" w:styleId="ListLabel558">
    <w:name w:val="ListLabel 558"/>
    <w:qFormat/>
    <w:rsid w:val="00D238F2"/>
    <w:rPr>
      <w:color w:val="002B00"/>
      <w:sz w:val="24"/>
      <w:szCs w:val="24"/>
      <w:u w:val="none"/>
    </w:rPr>
  </w:style>
  <w:style w:type="character" w:customStyle="1" w:styleId="ListLabel559">
    <w:name w:val="ListLabel 559"/>
    <w:qFormat/>
    <w:rsid w:val="00D238F2"/>
    <w:rPr>
      <w:vanish/>
      <w:color w:val="00000A"/>
      <w:sz w:val="24"/>
      <w:szCs w:val="24"/>
    </w:rPr>
  </w:style>
  <w:style w:type="character" w:customStyle="1" w:styleId="ListLabel560">
    <w:name w:val="ListLabel 560"/>
    <w:qFormat/>
    <w:rsid w:val="00D238F2"/>
    <w:rPr>
      <w:vanish/>
      <w:color w:val="00000A"/>
      <w:sz w:val="24"/>
      <w:szCs w:val="24"/>
      <w:lang w:val="en-US"/>
    </w:rPr>
  </w:style>
  <w:style w:type="character" w:customStyle="1" w:styleId="ListLabel561">
    <w:name w:val="ListLabel 561"/>
    <w:qFormat/>
    <w:rsid w:val="00D238F2"/>
    <w:rPr>
      <w:color w:val="00000A"/>
      <w:sz w:val="24"/>
      <w:szCs w:val="24"/>
    </w:rPr>
  </w:style>
  <w:style w:type="character" w:customStyle="1" w:styleId="ListLabel562">
    <w:name w:val="ListLabel 562"/>
    <w:qFormat/>
    <w:rsid w:val="00D238F2"/>
    <w:rPr>
      <w:color w:val="00000A"/>
      <w:sz w:val="24"/>
      <w:szCs w:val="24"/>
      <w:lang w:val="en-US"/>
    </w:rPr>
  </w:style>
  <w:style w:type="character" w:customStyle="1" w:styleId="ListLabel563">
    <w:name w:val="ListLabel 563"/>
    <w:qFormat/>
    <w:rsid w:val="00D238F2"/>
    <w:rPr>
      <w:rFonts w:ascii="Times New Roman" w:hAnsi="Times New Roman" w:cs="Times New Roman"/>
      <w:color w:val="002B00"/>
      <w:sz w:val="24"/>
      <w:szCs w:val="24"/>
    </w:rPr>
  </w:style>
  <w:style w:type="character" w:customStyle="1" w:styleId="ListLabel564">
    <w:name w:val="ListLabel 564"/>
    <w:qFormat/>
    <w:rsid w:val="00D238F2"/>
    <w:rPr>
      <w:rFonts w:ascii="Times New Roman" w:eastAsia="Times New Roman" w:hAnsi="Times New Roman"/>
      <w:sz w:val="24"/>
      <w:szCs w:val="24"/>
    </w:rPr>
  </w:style>
  <w:style w:type="character" w:customStyle="1" w:styleId="ListLabel565">
    <w:name w:val="ListLabel 565"/>
    <w:qFormat/>
    <w:rsid w:val="00D238F2"/>
    <w:rPr>
      <w:rFonts w:ascii="Times New Roman" w:hAnsi="Times New Roman"/>
      <w:color w:val="002B00"/>
      <w:sz w:val="24"/>
      <w:szCs w:val="24"/>
      <w:u w:val="none"/>
    </w:rPr>
  </w:style>
  <w:style w:type="character" w:customStyle="1" w:styleId="ListLabel566">
    <w:name w:val="ListLabel 566"/>
    <w:qFormat/>
    <w:rsid w:val="00D238F2"/>
    <w:rPr>
      <w:rFonts w:ascii="Times New Roman" w:hAnsi="Times New Roman"/>
      <w:color w:val="002B00"/>
      <w:sz w:val="24"/>
      <w:szCs w:val="24"/>
    </w:rPr>
  </w:style>
  <w:style w:type="character" w:customStyle="1" w:styleId="ListLabel567">
    <w:name w:val="ListLabel 567"/>
    <w:qFormat/>
    <w:rsid w:val="00D238F2"/>
    <w:rPr>
      <w:sz w:val="24"/>
      <w:szCs w:val="24"/>
    </w:rPr>
  </w:style>
  <w:style w:type="character" w:customStyle="1" w:styleId="ListLabel568">
    <w:name w:val="ListLabel 568"/>
    <w:qFormat/>
    <w:rsid w:val="00D238F2"/>
    <w:rPr>
      <w:b w:val="0"/>
      <w:i w:val="0"/>
      <w:color w:val="00000A"/>
      <w:sz w:val="24"/>
      <w:szCs w:val="24"/>
    </w:rPr>
  </w:style>
  <w:style w:type="character" w:customStyle="1" w:styleId="ListLabel569">
    <w:name w:val="ListLabel 569"/>
    <w:qFormat/>
    <w:rsid w:val="00D238F2"/>
    <w:rPr>
      <w:sz w:val="24"/>
      <w:szCs w:val="24"/>
    </w:rPr>
  </w:style>
  <w:style w:type="character" w:customStyle="1" w:styleId="ListLabel570">
    <w:name w:val="ListLabel 570"/>
    <w:qFormat/>
    <w:rsid w:val="00D238F2"/>
    <w:rPr>
      <w:rFonts w:cs="Courier New"/>
    </w:rPr>
  </w:style>
  <w:style w:type="character" w:customStyle="1" w:styleId="ListLabel571">
    <w:name w:val="ListLabel 571"/>
    <w:qFormat/>
    <w:rsid w:val="00D238F2"/>
    <w:rPr>
      <w:rFonts w:cs="Wingdings"/>
    </w:rPr>
  </w:style>
  <w:style w:type="character" w:customStyle="1" w:styleId="ListLabel572">
    <w:name w:val="ListLabel 572"/>
    <w:qFormat/>
    <w:rsid w:val="00D238F2"/>
    <w:rPr>
      <w:rFonts w:cs="Symbol"/>
    </w:rPr>
  </w:style>
  <w:style w:type="character" w:customStyle="1" w:styleId="ListLabel573">
    <w:name w:val="ListLabel 573"/>
    <w:qFormat/>
    <w:rsid w:val="00D238F2"/>
    <w:rPr>
      <w:rFonts w:cs="Courier New"/>
    </w:rPr>
  </w:style>
  <w:style w:type="character" w:customStyle="1" w:styleId="ListLabel574">
    <w:name w:val="ListLabel 574"/>
    <w:qFormat/>
    <w:rsid w:val="00D238F2"/>
    <w:rPr>
      <w:rFonts w:cs="Wingdings"/>
    </w:rPr>
  </w:style>
  <w:style w:type="character" w:customStyle="1" w:styleId="ListLabel575">
    <w:name w:val="ListLabel 575"/>
    <w:qFormat/>
    <w:rsid w:val="00D238F2"/>
    <w:rPr>
      <w:rFonts w:cs="Symbol"/>
    </w:rPr>
  </w:style>
  <w:style w:type="character" w:customStyle="1" w:styleId="ListLabel576">
    <w:name w:val="ListLabel 576"/>
    <w:qFormat/>
    <w:rsid w:val="00D238F2"/>
    <w:rPr>
      <w:rFonts w:cs="Courier New"/>
    </w:rPr>
  </w:style>
  <w:style w:type="character" w:customStyle="1" w:styleId="ListLabel577">
    <w:name w:val="ListLabel 577"/>
    <w:qFormat/>
    <w:rsid w:val="00D238F2"/>
    <w:rPr>
      <w:rFonts w:cs="Wingdings"/>
    </w:rPr>
  </w:style>
  <w:style w:type="character" w:customStyle="1" w:styleId="ListLabel578">
    <w:name w:val="ListLabel 578"/>
    <w:qFormat/>
    <w:rsid w:val="00D238F2"/>
    <w:rPr>
      <w:rFonts w:cs="Wingdings"/>
    </w:rPr>
  </w:style>
  <w:style w:type="character" w:customStyle="1" w:styleId="ListLabel579">
    <w:name w:val="ListLabel 579"/>
    <w:qFormat/>
    <w:rsid w:val="00D238F2"/>
    <w:rPr>
      <w:rFonts w:cs="Courier New"/>
    </w:rPr>
  </w:style>
  <w:style w:type="character" w:customStyle="1" w:styleId="ListLabel580">
    <w:name w:val="ListLabel 580"/>
    <w:qFormat/>
    <w:rsid w:val="00D238F2"/>
    <w:rPr>
      <w:rFonts w:cs="Wingdings"/>
    </w:rPr>
  </w:style>
  <w:style w:type="character" w:customStyle="1" w:styleId="ListLabel581">
    <w:name w:val="ListLabel 581"/>
    <w:qFormat/>
    <w:rsid w:val="00D238F2"/>
    <w:rPr>
      <w:rFonts w:cs="Symbol"/>
    </w:rPr>
  </w:style>
  <w:style w:type="character" w:customStyle="1" w:styleId="ListLabel582">
    <w:name w:val="ListLabel 582"/>
    <w:qFormat/>
    <w:rsid w:val="00D238F2"/>
    <w:rPr>
      <w:rFonts w:cs="Courier New"/>
    </w:rPr>
  </w:style>
  <w:style w:type="character" w:customStyle="1" w:styleId="ListLabel583">
    <w:name w:val="ListLabel 583"/>
    <w:qFormat/>
    <w:rsid w:val="00D238F2"/>
    <w:rPr>
      <w:rFonts w:cs="Wingdings"/>
    </w:rPr>
  </w:style>
  <w:style w:type="character" w:customStyle="1" w:styleId="ListLabel584">
    <w:name w:val="ListLabel 584"/>
    <w:qFormat/>
    <w:rsid w:val="00D238F2"/>
    <w:rPr>
      <w:rFonts w:cs="Symbol"/>
    </w:rPr>
  </w:style>
  <w:style w:type="character" w:customStyle="1" w:styleId="ListLabel585">
    <w:name w:val="ListLabel 585"/>
    <w:qFormat/>
    <w:rsid w:val="00D238F2"/>
    <w:rPr>
      <w:rFonts w:cs="Courier New"/>
    </w:rPr>
  </w:style>
  <w:style w:type="character" w:customStyle="1" w:styleId="ListLabel586">
    <w:name w:val="ListLabel 586"/>
    <w:qFormat/>
    <w:rsid w:val="00D238F2"/>
    <w:rPr>
      <w:rFonts w:cs="Wingdings"/>
    </w:rPr>
  </w:style>
  <w:style w:type="character" w:customStyle="1" w:styleId="ListLabel587">
    <w:name w:val="ListLabel 587"/>
    <w:qFormat/>
    <w:rsid w:val="00D238F2"/>
    <w:rPr>
      <w:sz w:val="24"/>
    </w:rPr>
  </w:style>
  <w:style w:type="character" w:customStyle="1" w:styleId="ListLabel588">
    <w:name w:val="ListLabel 588"/>
    <w:qFormat/>
    <w:rsid w:val="00D238F2"/>
    <w:rPr>
      <w:sz w:val="24"/>
    </w:rPr>
  </w:style>
  <w:style w:type="character" w:customStyle="1" w:styleId="ListLabel589">
    <w:name w:val="ListLabel 589"/>
    <w:qFormat/>
    <w:rsid w:val="00D238F2"/>
    <w:rPr>
      <w:sz w:val="24"/>
    </w:rPr>
  </w:style>
  <w:style w:type="character" w:customStyle="1" w:styleId="ListLabel590">
    <w:name w:val="ListLabel 590"/>
    <w:qFormat/>
    <w:rsid w:val="00D238F2"/>
    <w:rPr>
      <w:sz w:val="24"/>
    </w:rPr>
  </w:style>
  <w:style w:type="character" w:customStyle="1" w:styleId="ListLabel591">
    <w:name w:val="ListLabel 591"/>
    <w:qFormat/>
    <w:rsid w:val="00D238F2"/>
    <w:rPr>
      <w:sz w:val="24"/>
    </w:rPr>
  </w:style>
  <w:style w:type="character" w:customStyle="1" w:styleId="ListLabel592">
    <w:name w:val="ListLabel 592"/>
    <w:qFormat/>
    <w:rsid w:val="00D238F2"/>
    <w:rPr>
      <w:sz w:val="24"/>
    </w:rPr>
  </w:style>
  <w:style w:type="character" w:customStyle="1" w:styleId="ListLabel593">
    <w:name w:val="ListLabel 593"/>
    <w:qFormat/>
    <w:rsid w:val="00D238F2"/>
    <w:rPr>
      <w:sz w:val="24"/>
    </w:rPr>
  </w:style>
  <w:style w:type="character" w:customStyle="1" w:styleId="ListLabel594">
    <w:name w:val="ListLabel 594"/>
    <w:qFormat/>
    <w:rsid w:val="00D238F2"/>
    <w:rPr>
      <w:sz w:val="24"/>
    </w:rPr>
  </w:style>
  <w:style w:type="character" w:customStyle="1" w:styleId="ListLabel595">
    <w:name w:val="ListLabel 595"/>
    <w:qFormat/>
    <w:rsid w:val="00D238F2"/>
    <w:rPr>
      <w:sz w:val="24"/>
    </w:rPr>
  </w:style>
  <w:style w:type="character" w:customStyle="1" w:styleId="ListLabel596">
    <w:name w:val="ListLabel 596"/>
    <w:qFormat/>
    <w:rsid w:val="00D238F2"/>
    <w:rPr>
      <w:rFonts w:ascii="Times New Roman" w:hAnsi="Times New Roman" w:cs="Courier New"/>
      <w:sz w:val="24"/>
    </w:rPr>
  </w:style>
  <w:style w:type="character" w:customStyle="1" w:styleId="ListLabel597">
    <w:name w:val="ListLabel 597"/>
    <w:qFormat/>
    <w:rsid w:val="00D238F2"/>
    <w:rPr>
      <w:rFonts w:cs="Courier New"/>
    </w:rPr>
  </w:style>
  <w:style w:type="character" w:customStyle="1" w:styleId="ListLabel598">
    <w:name w:val="ListLabel 598"/>
    <w:qFormat/>
    <w:rsid w:val="00D238F2"/>
    <w:rPr>
      <w:rFonts w:cs="Wingdings"/>
    </w:rPr>
  </w:style>
  <w:style w:type="character" w:customStyle="1" w:styleId="ListLabel599">
    <w:name w:val="ListLabel 599"/>
    <w:qFormat/>
    <w:rsid w:val="00D238F2"/>
    <w:rPr>
      <w:rFonts w:cs="Symbol"/>
    </w:rPr>
  </w:style>
  <w:style w:type="character" w:customStyle="1" w:styleId="ListLabel600">
    <w:name w:val="ListLabel 600"/>
    <w:qFormat/>
    <w:rsid w:val="00D238F2"/>
    <w:rPr>
      <w:rFonts w:cs="Courier New"/>
    </w:rPr>
  </w:style>
  <w:style w:type="character" w:customStyle="1" w:styleId="ListLabel601">
    <w:name w:val="ListLabel 601"/>
    <w:qFormat/>
    <w:rsid w:val="00D238F2"/>
    <w:rPr>
      <w:rFonts w:cs="Wingdings"/>
    </w:rPr>
  </w:style>
  <w:style w:type="character" w:customStyle="1" w:styleId="ListLabel602">
    <w:name w:val="ListLabel 602"/>
    <w:qFormat/>
    <w:rsid w:val="00D238F2"/>
    <w:rPr>
      <w:rFonts w:cs="Symbol"/>
    </w:rPr>
  </w:style>
  <w:style w:type="character" w:customStyle="1" w:styleId="ListLabel603">
    <w:name w:val="ListLabel 603"/>
    <w:qFormat/>
    <w:rsid w:val="00D238F2"/>
    <w:rPr>
      <w:rFonts w:cs="Courier New"/>
    </w:rPr>
  </w:style>
  <w:style w:type="character" w:customStyle="1" w:styleId="ListLabel604">
    <w:name w:val="ListLabel 604"/>
    <w:qFormat/>
    <w:rsid w:val="00D238F2"/>
    <w:rPr>
      <w:rFonts w:cs="Wingdings"/>
    </w:rPr>
  </w:style>
  <w:style w:type="character" w:customStyle="1" w:styleId="ListLabel605">
    <w:name w:val="ListLabel 605"/>
    <w:qFormat/>
    <w:rsid w:val="00D238F2"/>
    <w:rPr>
      <w:rFonts w:ascii="Times New Roman" w:hAnsi="Times New Roman"/>
      <w:b/>
      <w:sz w:val="24"/>
    </w:rPr>
  </w:style>
  <w:style w:type="character" w:customStyle="1" w:styleId="ListLabel606">
    <w:name w:val="ListLabel 606"/>
    <w:qFormat/>
    <w:rsid w:val="00D238F2"/>
    <w:rPr>
      <w:rFonts w:ascii="Times New Roman" w:hAnsi="Times New Roman"/>
      <w:sz w:val="24"/>
    </w:rPr>
  </w:style>
  <w:style w:type="character" w:customStyle="1" w:styleId="ListLabel607">
    <w:name w:val="ListLabel 607"/>
    <w:qFormat/>
    <w:rsid w:val="00D238F2"/>
    <w:rPr>
      <w:sz w:val="24"/>
    </w:rPr>
  </w:style>
  <w:style w:type="character" w:customStyle="1" w:styleId="ListLabel608">
    <w:name w:val="ListLabel 608"/>
    <w:qFormat/>
    <w:rsid w:val="00D238F2"/>
    <w:rPr>
      <w:sz w:val="24"/>
    </w:rPr>
  </w:style>
  <w:style w:type="character" w:customStyle="1" w:styleId="ListLabel609">
    <w:name w:val="ListLabel 609"/>
    <w:qFormat/>
    <w:rsid w:val="00D238F2"/>
    <w:rPr>
      <w:sz w:val="24"/>
    </w:rPr>
  </w:style>
  <w:style w:type="character" w:customStyle="1" w:styleId="ListLabel610">
    <w:name w:val="ListLabel 610"/>
    <w:qFormat/>
    <w:rsid w:val="00D238F2"/>
    <w:rPr>
      <w:sz w:val="24"/>
    </w:rPr>
  </w:style>
  <w:style w:type="character" w:customStyle="1" w:styleId="ListLabel611">
    <w:name w:val="ListLabel 611"/>
    <w:qFormat/>
    <w:rsid w:val="00D238F2"/>
    <w:rPr>
      <w:sz w:val="24"/>
    </w:rPr>
  </w:style>
  <w:style w:type="character" w:customStyle="1" w:styleId="ListLabel612">
    <w:name w:val="ListLabel 612"/>
    <w:qFormat/>
    <w:rsid w:val="00D238F2"/>
    <w:rPr>
      <w:sz w:val="24"/>
    </w:rPr>
  </w:style>
  <w:style w:type="character" w:customStyle="1" w:styleId="ListLabel613">
    <w:name w:val="ListLabel 613"/>
    <w:qFormat/>
    <w:rsid w:val="00D238F2"/>
    <w:rPr>
      <w:sz w:val="24"/>
    </w:rPr>
  </w:style>
  <w:style w:type="character" w:customStyle="1" w:styleId="ListLabel614">
    <w:name w:val="ListLabel 614"/>
    <w:qFormat/>
    <w:rsid w:val="00D238F2"/>
    <w:rPr>
      <w:sz w:val="24"/>
      <w:szCs w:val="24"/>
    </w:rPr>
  </w:style>
  <w:style w:type="character" w:customStyle="1" w:styleId="ListLabel615">
    <w:name w:val="ListLabel 615"/>
    <w:qFormat/>
    <w:rsid w:val="00D238F2"/>
    <w:rPr>
      <w:sz w:val="24"/>
      <w:szCs w:val="24"/>
    </w:rPr>
  </w:style>
  <w:style w:type="character" w:customStyle="1" w:styleId="ListLabel616">
    <w:name w:val="ListLabel 616"/>
    <w:qFormat/>
    <w:rsid w:val="00D238F2"/>
    <w:rPr>
      <w:color w:val="002B00"/>
      <w:sz w:val="24"/>
      <w:szCs w:val="24"/>
      <w:u w:val="none"/>
    </w:rPr>
  </w:style>
  <w:style w:type="character" w:customStyle="1" w:styleId="ListLabel617">
    <w:name w:val="ListLabel 617"/>
    <w:qFormat/>
    <w:rsid w:val="00D238F2"/>
    <w:rPr>
      <w:vanish/>
      <w:color w:val="00000A"/>
      <w:sz w:val="24"/>
      <w:szCs w:val="24"/>
    </w:rPr>
  </w:style>
  <w:style w:type="character" w:customStyle="1" w:styleId="ListLabel618">
    <w:name w:val="ListLabel 618"/>
    <w:qFormat/>
    <w:rsid w:val="00D238F2"/>
    <w:rPr>
      <w:vanish/>
      <w:color w:val="00000A"/>
      <w:sz w:val="24"/>
      <w:szCs w:val="24"/>
      <w:lang w:val="en-US"/>
    </w:rPr>
  </w:style>
  <w:style w:type="character" w:customStyle="1" w:styleId="ListLabel619">
    <w:name w:val="ListLabel 619"/>
    <w:qFormat/>
    <w:rsid w:val="00D238F2"/>
    <w:rPr>
      <w:color w:val="00000A"/>
      <w:sz w:val="24"/>
      <w:szCs w:val="24"/>
    </w:rPr>
  </w:style>
  <w:style w:type="character" w:customStyle="1" w:styleId="ListLabel620">
    <w:name w:val="ListLabel 620"/>
    <w:qFormat/>
    <w:rsid w:val="00D238F2"/>
    <w:rPr>
      <w:color w:val="00000A"/>
      <w:sz w:val="24"/>
      <w:szCs w:val="24"/>
      <w:lang w:val="en-US"/>
    </w:rPr>
  </w:style>
  <w:style w:type="character" w:customStyle="1" w:styleId="ListLabel621">
    <w:name w:val="ListLabel 621"/>
    <w:qFormat/>
    <w:rsid w:val="00D238F2"/>
    <w:rPr>
      <w:rFonts w:ascii="Times New Roman" w:hAnsi="Times New Roman" w:cs="Times New Roman"/>
      <w:color w:val="002B00"/>
      <w:sz w:val="24"/>
      <w:szCs w:val="24"/>
    </w:rPr>
  </w:style>
  <w:style w:type="character" w:customStyle="1" w:styleId="ListLabel622">
    <w:name w:val="ListLabel 622"/>
    <w:qFormat/>
    <w:rsid w:val="00D238F2"/>
    <w:rPr>
      <w:rFonts w:ascii="Times New Roman" w:eastAsia="Times New Roman" w:hAnsi="Times New Roman"/>
      <w:sz w:val="24"/>
      <w:szCs w:val="24"/>
    </w:rPr>
  </w:style>
  <w:style w:type="character" w:customStyle="1" w:styleId="ListLabel623">
    <w:name w:val="ListLabel 623"/>
    <w:qFormat/>
    <w:rsid w:val="00D238F2"/>
    <w:rPr>
      <w:rFonts w:ascii="Times New Roman" w:hAnsi="Times New Roman"/>
      <w:color w:val="000000"/>
      <w:sz w:val="24"/>
      <w:szCs w:val="24"/>
      <w:u w:val="none"/>
    </w:rPr>
  </w:style>
  <w:style w:type="character" w:customStyle="1" w:styleId="ListLabel624">
    <w:name w:val="ListLabel 624"/>
    <w:qFormat/>
    <w:rsid w:val="00D238F2"/>
    <w:rPr>
      <w:rFonts w:ascii="Times New Roman" w:hAnsi="Times New Roman"/>
      <w:color w:val="000000"/>
      <w:sz w:val="24"/>
      <w:szCs w:val="24"/>
    </w:rPr>
  </w:style>
  <w:style w:type="paragraph" w:customStyle="1" w:styleId="1f">
    <w:name w:val="Заголовок1"/>
    <w:basedOn w:val="a"/>
    <w:next w:val="aff5"/>
    <w:qFormat/>
    <w:rsid w:val="00D238F2"/>
    <w:pPr>
      <w:keepNext/>
      <w:spacing w:before="240" w:after="120"/>
    </w:pPr>
    <w:rPr>
      <w:rFonts w:ascii="Liberation Sans" w:eastAsia="Noto Sans CJK SC Regular" w:hAnsi="Liberation Sans" w:cs="FreeSans"/>
      <w:sz w:val="28"/>
      <w:szCs w:val="28"/>
    </w:rPr>
  </w:style>
  <w:style w:type="paragraph" w:styleId="aff5">
    <w:name w:val="Body Text"/>
    <w:basedOn w:val="a"/>
    <w:link w:val="1f0"/>
    <w:rsid w:val="00D238F2"/>
    <w:pPr>
      <w:spacing w:after="0" w:line="240" w:lineRule="auto"/>
      <w:jc w:val="both"/>
    </w:pPr>
    <w:rPr>
      <w:rFonts w:ascii="Times New Roman" w:eastAsia="Times New Roman" w:hAnsi="Times New Roman"/>
      <w:sz w:val="28"/>
      <w:szCs w:val="24"/>
      <w:lang w:eastAsia="ru-RU"/>
    </w:rPr>
  </w:style>
  <w:style w:type="character" w:customStyle="1" w:styleId="1f0">
    <w:name w:val="Основной текст Знак1"/>
    <w:basedOn w:val="a0"/>
    <w:link w:val="aff5"/>
    <w:rsid w:val="00D238F2"/>
    <w:rPr>
      <w:rFonts w:ascii="Times New Roman" w:eastAsia="Times New Roman" w:hAnsi="Times New Roman"/>
      <w:sz w:val="28"/>
      <w:szCs w:val="24"/>
    </w:rPr>
  </w:style>
  <w:style w:type="paragraph" w:styleId="aff6">
    <w:name w:val="List"/>
    <w:basedOn w:val="aff5"/>
    <w:rsid w:val="00D238F2"/>
    <w:rPr>
      <w:rFonts w:cs="FreeSans"/>
    </w:rPr>
  </w:style>
  <w:style w:type="paragraph" w:styleId="aff7">
    <w:name w:val="caption"/>
    <w:basedOn w:val="a"/>
    <w:qFormat/>
    <w:locked/>
    <w:rsid w:val="00D238F2"/>
    <w:pPr>
      <w:spacing w:after="0" w:line="216" w:lineRule="auto"/>
      <w:jc w:val="center"/>
      <w:textAlignment w:val="baseline"/>
    </w:pPr>
    <w:rPr>
      <w:rFonts w:ascii="Times New Roman" w:hAnsi="Times New Roman"/>
      <w:b/>
      <w:szCs w:val="20"/>
      <w:lang w:eastAsia="ru-RU"/>
    </w:rPr>
  </w:style>
  <w:style w:type="paragraph" w:styleId="1f1">
    <w:name w:val="index 1"/>
    <w:basedOn w:val="a"/>
    <w:next w:val="a"/>
    <w:autoRedefine/>
    <w:uiPriority w:val="99"/>
    <w:semiHidden/>
    <w:unhideWhenUsed/>
    <w:rsid w:val="00D238F2"/>
    <w:pPr>
      <w:spacing w:after="0" w:line="240" w:lineRule="auto"/>
      <w:ind w:left="220" w:hanging="220"/>
    </w:pPr>
  </w:style>
  <w:style w:type="paragraph" w:styleId="aff8">
    <w:name w:val="index heading"/>
    <w:basedOn w:val="a"/>
    <w:qFormat/>
    <w:rsid w:val="00D238F2"/>
    <w:pPr>
      <w:suppressLineNumbers/>
    </w:pPr>
    <w:rPr>
      <w:rFonts w:cs="FreeSans"/>
    </w:rPr>
  </w:style>
  <w:style w:type="paragraph" w:customStyle="1" w:styleId="214">
    <w:name w:val="Заголовок 21"/>
    <w:basedOn w:val="a"/>
    <w:qFormat/>
    <w:rsid w:val="00D238F2"/>
    <w:pPr>
      <w:keepNext/>
      <w:suppressAutoHyphens/>
      <w:spacing w:before="240" w:after="60" w:line="240" w:lineRule="auto"/>
      <w:outlineLvl w:val="1"/>
    </w:pPr>
    <w:rPr>
      <w:rFonts w:ascii="Times New Roman" w:hAnsi="Times New Roman"/>
      <w:b/>
      <w:bCs/>
      <w:sz w:val="28"/>
      <w:szCs w:val="28"/>
      <w:lang w:eastAsia="ru-RU"/>
    </w:rPr>
  </w:style>
  <w:style w:type="paragraph" w:styleId="aff9">
    <w:name w:val="header"/>
    <w:basedOn w:val="a"/>
    <w:link w:val="1f2"/>
    <w:uiPriority w:val="99"/>
    <w:unhideWhenUsed/>
    <w:rsid w:val="00D238F2"/>
    <w:pPr>
      <w:tabs>
        <w:tab w:val="center" w:pos="4677"/>
        <w:tab w:val="right" w:pos="9355"/>
      </w:tabs>
      <w:spacing w:after="0" w:line="240" w:lineRule="auto"/>
    </w:pPr>
  </w:style>
  <w:style w:type="character" w:customStyle="1" w:styleId="1f2">
    <w:name w:val="Верхний колонтитул Знак1"/>
    <w:basedOn w:val="a0"/>
    <w:link w:val="aff9"/>
    <w:uiPriority w:val="99"/>
    <w:rsid w:val="00D238F2"/>
    <w:rPr>
      <w:sz w:val="22"/>
      <w:szCs w:val="22"/>
      <w:lang w:eastAsia="en-US"/>
    </w:rPr>
  </w:style>
  <w:style w:type="paragraph" w:styleId="affa">
    <w:name w:val="footer"/>
    <w:basedOn w:val="a"/>
    <w:link w:val="1f3"/>
    <w:uiPriority w:val="99"/>
    <w:unhideWhenUsed/>
    <w:rsid w:val="00D238F2"/>
    <w:pPr>
      <w:tabs>
        <w:tab w:val="center" w:pos="4677"/>
        <w:tab w:val="right" w:pos="9355"/>
      </w:tabs>
      <w:spacing w:after="0" w:line="240" w:lineRule="auto"/>
    </w:pPr>
  </w:style>
  <w:style w:type="character" w:customStyle="1" w:styleId="1f3">
    <w:name w:val="Нижний колонтитул Знак1"/>
    <w:basedOn w:val="a0"/>
    <w:link w:val="affa"/>
    <w:uiPriority w:val="99"/>
    <w:rsid w:val="00D238F2"/>
    <w:rPr>
      <w:sz w:val="22"/>
      <w:szCs w:val="22"/>
      <w:lang w:eastAsia="en-US"/>
    </w:rPr>
  </w:style>
  <w:style w:type="paragraph" w:customStyle="1" w:styleId="-31">
    <w:name w:val="Светлая сетка - Акцент 31"/>
    <w:basedOn w:val="a"/>
    <w:uiPriority w:val="34"/>
    <w:qFormat/>
    <w:rsid w:val="00D238F2"/>
    <w:pPr>
      <w:ind w:left="720"/>
      <w:contextualSpacing/>
    </w:pPr>
  </w:style>
  <w:style w:type="paragraph" w:styleId="affb">
    <w:name w:val="Balloon Text"/>
    <w:basedOn w:val="a"/>
    <w:link w:val="2f2"/>
    <w:uiPriority w:val="99"/>
    <w:semiHidden/>
    <w:unhideWhenUsed/>
    <w:qFormat/>
    <w:rsid w:val="00D238F2"/>
    <w:pPr>
      <w:spacing w:after="0" w:line="240" w:lineRule="auto"/>
    </w:pPr>
    <w:rPr>
      <w:rFonts w:ascii="Tahoma" w:hAnsi="Tahoma" w:cs="Tahoma"/>
      <w:sz w:val="16"/>
      <w:szCs w:val="16"/>
    </w:rPr>
  </w:style>
  <w:style w:type="character" w:customStyle="1" w:styleId="2f2">
    <w:name w:val="Текст выноски Знак2"/>
    <w:basedOn w:val="a0"/>
    <w:link w:val="affb"/>
    <w:uiPriority w:val="99"/>
    <w:semiHidden/>
    <w:rsid w:val="00D238F2"/>
    <w:rPr>
      <w:rFonts w:ascii="Tahoma" w:hAnsi="Tahoma" w:cs="Tahoma"/>
      <w:sz w:val="16"/>
      <w:szCs w:val="16"/>
      <w:lang w:eastAsia="en-US"/>
    </w:rPr>
  </w:style>
  <w:style w:type="paragraph" w:customStyle="1" w:styleId="affc">
    <w:name w:val="МУ Обычный стиль"/>
    <w:basedOn w:val="a"/>
    <w:autoRedefine/>
    <w:qFormat/>
    <w:rsid w:val="00D238F2"/>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D238F2"/>
    <w:pPr>
      <w:widowControl w:val="0"/>
    </w:pPr>
    <w:rPr>
      <w:rFonts w:ascii="Courier New" w:eastAsia="Times New Roman" w:hAnsi="Courier New" w:cs="Courier New"/>
      <w:sz w:val="22"/>
      <w:szCs w:val="24"/>
    </w:rPr>
  </w:style>
  <w:style w:type="paragraph" w:styleId="affd">
    <w:name w:val="footnote text"/>
    <w:basedOn w:val="a"/>
    <w:link w:val="1f4"/>
    <w:rsid w:val="00D238F2"/>
  </w:style>
  <w:style w:type="character" w:customStyle="1" w:styleId="1f4">
    <w:name w:val="Текст сноски Знак1"/>
    <w:basedOn w:val="a0"/>
    <w:link w:val="affd"/>
    <w:rsid w:val="00D238F2"/>
    <w:rPr>
      <w:sz w:val="22"/>
      <w:szCs w:val="22"/>
      <w:lang w:eastAsia="en-US"/>
    </w:rPr>
  </w:style>
  <w:style w:type="paragraph" w:styleId="affe">
    <w:name w:val="Body Text Indent"/>
    <w:basedOn w:val="aff5"/>
    <w:link w:val="1f5"/>
    <w:qFormat/>
    <w:rsid w:val="00D238F2"/>
    <w:pPr>
      <w:spacing w:after="120"/>
      <w:ind w:firstLine="210"/>
      <w:jc w:val="left"/>
    </w:pPr>
    <w:rPr>
      <w:sz w:val="24"/>
    </w:rPr>
  </w:style>
  <w:style w:type="character" w:customStyle="1" w:styleId="1f5">
    <w:name w:val="Основной текст с отступом Знак1"/>
    <w:basedOn w:val="a0"/>
    <w:link w:val="affe"/>
    <w:rsid w:val="00D238F2"/>
    <w:rPr>
      <w:rFonts w:ascii="Times New Roman" w:eastAsia="Times New Roman" w:hAnsi="Times New Roman"/>
      <w:sz w:val="24"/>
      <w:szCs w:val="24"/>
    </w:rPr>
  </w:style>
  <w:style w:type="paragraph" w:customStyle="1" w:styleId="afff">
    <w:name w:val="Знак"/>
    <w:basedOn w:val="a"/>
    <w:qFormat/>
    <w:rsid w:val="00D238F2"/>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D238F2"/>
    <w:pPr>
      <w:widowControl w:val="0"/>
    </w:pPr>
    <w:rPr>
      <w:rFonts w:ascii="Times New Roman" w:eastAsia="Times New Roman" w:hAnsi="Times New Roman"/>
      <w:b/>
      <w:bCs/>
      <w:sz w:val="22"/>
      <w:szCs w:val="24"/>
    </w:rPr>
  </w:style>
  <w:style w:type="paragraph" w:styleId="HTML0">
    <w:name w:val="HTML Preformatted"/>
    <w:basedOn w:val="a"/>
    <w:link w:val="HTML2"/>
    <w:uiPriority w:val="99"/>
    <w:qFormat/>
    <w:rsid w:val="00D23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2">
    <w:name w:val="Стандартный HTML Знак2"/>
    <w:basedOn w:val="a0"/>
    <w:link w:val="HTML0"/>
    <w:uiPriority w:val="99"/>
    <w:rsid w:val="00D238F2"/>
    <w:rPr>
      <w:rFonts w:ascii="Courier New" w:eastAsia="Times New Roman" w:hAnsi="Courier New" w:cs="Courier New"/>
      <w:color w:val="000090"/>
    </w:rPr>
  </w:style>
  <w:style w:type="paragraph" w:styleId="29">
    <w:name w:val="Body Text 2"/>
    <w:basedOn w:val="a"/>
    <w:link w:val="24"/>
    <w:qFormat/>
    <w:rsid w:val="00D238F2"/>
    <w:pPr>
      <w:spacing w:after="0" w:line="240" w:lineRule="auto"/>
    </w:pPr>
    <w:rPr>
      <w:rFonts w:ascii="Times New Roman" w:hAnsi="Times New Roman"/>
      <w:sz w:val="24"/>
      <w:szCs w:val="24"/>
      <w:lang w:eastAsia="ru-RU"/>
    </w:rPr>
  </w:style>
  <w:style w:type="character" w:customStyle="1" w:styleId="250">
    <w:name w:val="Основной текст 2 Знак5"/>
    <w:basedOn w:val="a0"/>
    <w:uiPriority w:val="99"/>
    <w:semiHidden/>
    <w:rsid w:val="00D238F2"/>
    <w:rPr>
      <w:sz w:val="22"/>
      <w:szCs w:val="22"/>
      <w:lang w:eastAsia="en-US"/>
    </w:rPr>
  </w:style>
  <w:style w:type="paragraph" w:customStyle="1" w:styleId="afff0">
    <w:name w:val="Готовый"/>
    <w:basedOn w:val="a"/>
    <w:qFormat/>
    <w:rsid w:val="00D238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link w:val="1f6"/>
    <w:rsid w:val="00D238F2"/>
    <w:pPr>
      <w:spacing w:after="0" w:line="240" w:lineRule="auto"/>
      <w:ind w:left="4252"/>
    </w:pPr>
    <w:rPr>
      <w:rFonts w:ascii="Times New Roman" w:eastAsia="Times New Roman" w:hAnsi="Times New Roman"/>
      <w:b/>
      <w:sz w:val="28"/>
      <w:szCs w:val="28"/>
      <w:lang w:eastAsia="ru-RU"/>
    </w:rPr>
  </w:style>
  <w:style w:type="character" w:customStyle="1" w:styleId="1f6">
    <w:name w:val="Подпись Знак1"/>
    <w:basedOn w:val="a0"/>
    <w:link w:val="afff1"/>
    <w:rsid w:val="00D238F2"/>
    <w:rPr>
      <w:rFonts w:ascii="Times New Roman" w:eastAsia="Times New Roman" w:hAnsi="Times New Roman"/>
      <w:b/>
      <w:sz w:val="28"/>
      <w:szCs w:val="28"/>
    </w:rPr>
  </w:style>
  <w:style w:type="paragraph" w:styleId="3c">
    <w:name w:val="Body Text 3"/>
    <w:basedOn w:val="a"/>
    <w:link w:val="321"/>
    <w:qFormat/>
    <w:rsid w:val="00D238F2"/>
    <w:pPr>
      <w:spacing w:after="120" w:line="240" w:lineRule="auto"/>
    </w:pPr>
    <w:rPr>
      <w:rFonts w:ascii="Times New Roman" w:eastAsia="Times New Roman" w:hAnsi="Times New Roman"/>
      <w:sz w:val="16"/>
      <w:szCs w:val="16"/>
      <w:lang w:eastAsia="ru-RU"/>
    </w:rPr>
  </w:style>
  <w:style w:type="character" w:customStyle="1" w:styleId="321">
    <w:name w:val="Основной текст 3 Знак2"/>
    <w:basedOn w:val="a0"/>
    <w:link w:val="3c"/>
    <w:rsid w:val="00D238F2"/>
    <w:rPr>
      <w:rFonts w:ascii="Times New Roman" w:eastAsia="Times New Roman" w:hAnsi="Times New Roman"/>
      <w:sz w:val="16"/>
      <w:szCs w:val="16"/>
    </w:rPr>
  </w:style>
  <w:style w:type="paragraph" w:styleId="afff2">
    <w:name w:val="Normal (Web)"/>
    <w:basedOn w:val="a"/>
    <w:uiPriority w:val="99"/>
    <w:qFormat/>
    <w:rsid w:val="00D238F2"/>
    <w:pPr>
      <w:spacing w:after="0" w:line="240" w:lineRule="auto"/>
    </w:pPr>
    <w:rPr>
      <w:rFonts w:ascii="Times New Roman" w:eastAsia="Times New Roman" w:hAnsi="Times New Roman"/>
      <w:sz w:val="24"/>
      <w:szCs w:val="24"/>
      <w:lang w:eastAsia="ru-RU"/>
    </w:rPr>
  </w:style>
  <w:style w:type="paragraph" w:customStyle="1" w:styleId="1f7">
    <w:name w:val="Абзац списка1"/>
    <w:basedOn w:val="a"/>
    <w:uiPriority w:val="99"/>
    <w:qFormat/>
    <w:rsid w:val="00D238F2"/>
    <w:pPr>
      <w:ind w:left="720"/>
    </w:pPr>
    <w:rPr>
      <w:rFonts w:eastAsia="Times New Roman"/>
    </w:rPr>
  </w:style>
  <w:style w:type="paragraph" w:customStyle="1" w:styleId="Style3">
    <w:name w:val="Style3"/>
    <w:basedOn w:val="a"/>
    <w:qFormat/>
    <w:rsid w:val="00D238F2"/>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D238F2"/>
    <w:pPr>
      <w:spacing w:after="160" w:line="240" w:lineRule="exact"/>
    </w:pPr>
    <w:rPr>
      <w:rFonts w:ascii="Verdana" w:eastAsia="Times New Roman" w:hAnsi="Verdana"/>
      <w:sz w:val="24"/>
      <w:szCs w:val="24"/>
      <w:lang w:val="en-US"/>
    </w:rPr>
  </w:style>
  <w:style w:type="paragraph" w:styleId="afff4">
    <w:name w:val="annotation text"/>
    <w:basedOn w:val="a"/>
    <w:link w:val="1f8"/>
    <w:uiPriority w:val="99"/>
    <w:semiHidden/>
    <w:qFormat/>
    <w:rsid w:val="00D238F2"/>
    <w:pPr>
      <w:spacing w:line="240" w:lineRule="auto"/>
    </w:pPr>
    <w:rPr>
      <w:sz w:val="20"/>
      <w:szCs w:val="20"/>
      <w:lang w:eastAsia="ru-RU"/>
    </w:rPr>
  </w:style>
  <w:style w:type="character" w:customStyle="1" w:styleId="1f8">
    <w:name w:val="Текст примечания Знак1"/>
    <w:basedOn w:val="a0"/>
    <w:link w:val="afff4"/>
    <w:uiPriority w:val="99"/>
    <w:semiHidden/>
    <w:rsid w:val="00D238F2"/>
  </w:style>
  <w:style w:type="paragraph" w:styleId="afff5">
    <w:name w:val="annotation subject"/>
    <w:basedOn w:val="afff4"/>
    <w:link w:val="1f9"/>
    <w:uiPriority w:val="99"/>
    <w:semiHidden/>
    <w:qFormat/>
    <w:rsid w:val="00D238F2"/>
    <w:rPr>
      <w:b/>
      <w:bCs/>
    </w:rPr>
  </w:style>
  <w:style w:type="character" w:customStyle="1" w:styleId="1f9">
    <w:name w:val="Тема примечания Знак1"/>
    <w:basedOn w:val="1f8"/>
    <w:link w:val="afff5"/>
    <w:uiPriority w:val="99"/>
    <w:semiHidden/>
    <w:rsid w:val="00D238F2"/>
    <w:rPr>
      <w:b/>
      <w:bCs/>
    </w:rPr>
  </w:style>
  <w:style w:type="paragraph" w:customStyle="1" w:styleId="1251">
    <w:name w:val="Стиль Без интервала + 125 пт Черный По ширине Первая строка:  1..."/>
    <w:qFormat/>
    <w:rsid w:val="00D238F2"/>
    <w:pPr>
      <w:widowControl w:val="0"/>
      <w:ind w:firstLine="709"/>
      <w:jc w:val="both"/>
    </w:pPr>
    <w:rPr>
      <w:color w:val="000000"/>
      <w:spacing w:val="1"/>
      <w:sz w:val="25"/>
    </w:rPr>
  </w:style>
  <w:style w:type="paragraph" w:customStyle="1" w:styleId="afff6">
    <w:name w:val="обычный приложения"/>
    <w:basedOn w:val="a"/>
    <w:qFormat/>
    <w:rsid w:val="00D238F2"/>
    <w:pPr>
      <w:jc w:val="center"/>
    </w:pPr>
    <w:rPr>
      <w:rFonts w:ascii="Times New Roman" w:hAnsi="Times New Roman"/>
      <w:b/>
      <w:sz w:val="24"/>
    </w:rPr>
  </w:style>
  <w:style w:type="paragraph" w:customStyle="1" w:styleId="ConsPlusDocList">
    <w:name w:val="ConsPlusDocList"/>
    <w:qFormat/>
    <w:rsid w:val="00D238F2"/>
    <w:pPr>
      <w:jc w:val="center"/>
    </w:pPr>
    <w:rPr>
      <w:rFonts w:ascii="Courier New" w:hAnsi="Courier New" w:cs="Courier New"/>
      <w:sz w:val="22"/>
      <w:szCs w:val="24"/>
    </w:rPr>
  </w:style>
  <w:style w:type="paragraph" w:customStyle="1" w:styleId="124">
    <w:name w:val="Абзац списка12"/>
    <w:basedOn w:val="a"/>
    <w:uiPriority w:val="99"/>
    <w:qFormat/>
    <w:rsid w:val="00D238F2"/>
    <w:pPr>
      <w:spacing w:after="0"/>
      <w:ind w:left="720"/>
      <w:jc w:val="center"/>
    </w:pPr>
  </w:style>
  <w:style w:type="paragraph" w:customStyle="1" w:styleId="215">
    <w:name w:val="Основной текст 21"/>
    <w:basedOn w:val="a"/>
    <w:qFormat/>
    <w:rsid w:val="00D238F2"/>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link w:val="afff8"/>
    <w:qFormat/>
    <w:locked/>
    <w:rsid w:val="00D238F2"/>
    <w:pPr>
      <w:spacing w:after="0" w:line="240" w:lineRule="auto"/>
      <w:jc w:val="center"/>
    </w:pPr>
    <w:rPr>
      <w:rFonts w:ascii="Arial" w:hAnsi="Arial" w:cs="Arial"/>
      <w:b/>
      <w:bCs/>
      <w:sz w:val="24"/>
      <w:szCs w:val="24"/>
      <w:lang w:eastAsia="ru-RU"/>
    </w:rPr>
  </w:style>
  <w:style w:type="character" w:customStyle="1" w:styleId="afff8">
    <w:name w:val="Заголовок Знак"/>
    <w:basedOn w:val="a0"/>
    <w:link w:val="afff7"/>
    <w:rsid w:val="00D238F2"/>
    <w:rPr>
      <w:rFonts w:ascii="Arial" w:hAnsi="Arial" w:cs="Arial"/>
      <w:b/>
      <w:bCs/>
      <w:sz w:val="24"/>
      <w:szCs w:val="24"/>
    </w:rPr>
  </w:style>
  <w:style w:type="paragraph" w:styleId="3d">
    <w:name w:val="Body Text Indent 3"/>
    <w:basedOn w:val="a"/>
    <w:link w:val="340"/>
    <w:qFormat/>
    <w:rsid w:val="00D238F2"/>
    <w:pPr>
      <w:spacing w:after="120" w:line="240" w:lineRule="auto"/>
      <w:ind w:left="283"/>
      <w:jc w:val="center"/>
    </w:pPr>
    <w:rPr>
      <w:rFonts w:ascii="Times New Roman" w:hAnsi="Times New Roman"/>
      <w:sz w:val="16"/>
      <w:szCs w:val="16"/>
      <w:lang w:eastAsia="ru-RU"/>
    </w:rPr>
  </w:style>
  <w:style w:type="character" w:customStyle="1" w:styleId="340">
    <w:name w:val="Основной текст с отступом 3 Знак4"/>
    <w:basedOn w:val="a0"/>
    <w:link w:val="3d"/>
    <w:rsid w:val="00D238F2"/>
    <w:rPr>
      <w:rFonts w:ascii="Times New Roman" w:hAnsi="Times New Roman"/>
      <w:sz w:val="16"/>
      <w:szCs w:val="16"/>
    </w:rPr>
  </w:style>
  <w:style w:type="paragraph" w:styleId="afff9">
    <w:name w:val="Plain Text"/>
    <w:basedOn w:val="a"/>
    <w:link w:val="1fa"/>
    <w:qFormat/>
    <w:rsid w:val="00D238F2"/>
    <w:pPr>
      <w:spacing w:after="0" w:line="240" w:lineRule="auto"/>
      <w:jc w:val="center"/>
    </w:pPr>
    <w:rPr>
      <w:rFonts w:ascii="Courier New" w:hAnsi="Courier New" w:cs="Courier New"/>
      <w:sz w:val="20"/>
      <w:szCs w:val="20"/>
      <w:lang w:eastAsia="ru-RU"/>
    </w:rPr>
  </w:style>
  <w:style w:type="character" w:customStyle="1" w:styleId="1fa">
    <w:name w:val="Текст Знак1"/>
    <w:basedOn w:val="a0"/>
    <w:link w:val="afff9"/>
    <w:rsid w:val="00D238F2"/>
    <w:rPr>
      <w:rFonts w:ascii="Courier New" w:hAnsi="Courier New" w:cs="Courier New"/>
    </w:rPr>
  </w:style>
  <w:style w:type="paragraph" w:customStyle="1" w:styleId="ConsNormal">
    <w:name w:val="ConsNormal"/>
    <w:qFormat/>
    <w:rsid w:val="00D238F2"/>
    <w:pPr>
      <w:widowControl w:val="0"/>
      <w:ind w:right="19772" w:firstLine="720"/>
      <w:jc w:val="center"/>
    </w:pPr>
    <w:rPr>
      <w:rFonts w:ascii="Arial" w:hAnsi="Arial" w:cs="Arial"/>
      <w:sz w:val="22"/>
      <w:szCs w:val="24"/>
    </w:rPr>
  </w:style>
  <w:style w:type="paragraph" w:customStyle="1" w:styleId="ConsTitle">
    <w:name w:val="ConsTitle"/>
    <w:qFormat/>
    <w:rsid w:val="00D238F2"/>
    <w:pPr>
      <w:widowControl w:val="0"/>
      <w:ind w:right="19772"/>
      <w:jc w:val="center"/>
    </w:pPr>
    <w:rPr>
      <w:rFonts w:ascii="Arial" w:hAnsi="Arial" w:cs="Arial"/>
      <w:b/>
      <w:bCs/>
      <w:sz w:val="22"/>
      <w:szCs w:val="24"/>
    </w:rPr>
  </w:style>
  <w:style w:type="paragraph" w:customStyle="1" w:styleId="Preformat">
    <w:name w:val="Preformat"/>
    <w:qFormat/>
    <w:rsid w:val="00D238F2"/>
    <w:pPr>
      <w:jc w:val="center"/>
    </w:pPr>
    <w:rPr>
      <w:rFonts w:ascii="Courier New" w:hAnsi="Courier New" w:cs="Courier New"/>
      <w:sz w:val="22"/>
      <w:szCs w:val="24"/>
    </w:rPr>
  </w:style>
  <w:style w:type="paragraph" w:customStyle="1" w:styleId="afffa">
    <w:name w:val="Нумерованный Список"/>
    <w:basedOn w:val="a"/>
    <w:qFormat/>
    <w:rsid w:val="00D238F2"/>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D238F2"/>
    <w:pPr>
      <w:widowControl w:val="0"/>
      <w:ind w:right="19772"/>
      <w:jc w:val="center"/>
    </w:pPr>
    <w:rPr>
      <w:rFonts w:ascii="Courier New" w:hAnsi="Courier New" w:cs="Courier New"/>
      <w:sz w:val="22"/>
      <w:szCs w:val="24"/>
    </w:rPr>
  </w:style>
  <w:style w:type="paragraph" w:customStyle="1" w:styleId="ConsCell">
    <w:name w:val="ConsCell"/>
    <w:qFormat/>
    <w:rsid w:val="00D238F2"/>
    <w:pPr>
      <w:widowControl w:val="0"/>
      <w:ind w:right="19772"/>
      <w:jc w:val="center"/>
    </w:pPr>
    <w:rPr>
      <w:rFonts w:ascii="Arial" w:hAnsi="Arial" w:cs="Arial"/>
      <w:sz w:val="22"/>
      <w:szCs w:val="24"/>
    </w:rPr>
  </w:style>
  <w:style w:type="paragraph" w:customStyle="1" w:styleId="1fb">
    <w:name w:val="Обычный1"/>
    <w:qFormat/>
    <w:rsid w:val="00D238F2"/>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D238F2"/>
    <w:pPr>
      <w:spacing w:after="0" w:line="240" w:lineRule="auto"/>
      <w:jc w:val="center"/>
    </w:pPr>
    <w:rPr>
      <w:rFonts w:ascii="Verdana" w:hAnsi="Verdana"/>
      <w:color w:val="000000"/>
      <w:sz w:val="16"/>
      <w:szCs w:val="16"/>
      <w:lang w:eastAsia="ru-RU"/>
    </w:rPr>
  </w:style>
  <w:style w:type="paragraph" w:customStyle="1" w:styleId="afffb">
    <w:name w:val="Адресат"/>
    <w:basedOn w:val="a"/>
    <w:qFormat/>
    <w:rsid w:val="00D238F2"/>
    <w:pPr>
      <w:suppressAutoHyphens/>
      <w:spacing w:after="120" w:line="240" w:lineRule="exact"/>
      <w:jc w:val="center"/>
    </w:pPr>
    <w:rPr>
      <w:rFonts w:ascii="Times New Roman" w:hAnsi="Times New Roman"/>
      <w:b/>
      <w:bCs/>
      <w:sz w:val="28"/>
      <w:szCs w:val="28"/>
      <w:lang w:eastAsia="ru-RU"/>
    </w:rPr>
  </w:style>
  <w:style w:type="paragraph" w:customStyle="1" w:styleId="afffc">
    <w:name w:val="Приложение"/>
    <w:basedOn w:val="aff5"/>
    <w:qFormat/>
    <w:rsid w:val="00D238F2"/>
    <w:pPr>
      <w:tabs>
        <w:tab w:val="left" w:pos="1673"/>
      </w:tabs>
      <w:spacing w:before="240" w:line="240" w:lineRule="exact"/>
      <w:ind w:left="1985" w:hanging="1985"/>
    </w:pPr>
    <w:rPr>
      <w:rFonts w:eastAsia="Calibri"/>
      <w:b/>
      <w:bCs/>
      <w:szCs w:val="28"/>
    </w:rPr>
  </w:style>
  <w:style w:type="paragraph" w:customStyle="1" w:styleId="afffd">
    <w:name w:val="Заголовок к тексту"/>
    <w:basedOn w:val="a"/>
    <w:qFormat/>
    <w:rsid w:val="00D238F2"/>
    <w:pPr>
      <w:suppressAutoHyphens/>
      <w:spacing w:after="480" w:line="240" w:lineRule="exact"/>
      <w:jc w:val="center"/>
    </w:pPr>
    <w:rPr>
      <w:rFonts w:ascii="Times New Roman" w:hAnsi="Times New Roman"/>
      <w:sz w:val="28"/>
      <w:szCs w:val="28"/>
      <w:lang w:eastAsia="ru-RU"/>
    </w:rPr>
  </w:style>
  <w:style w:type="paragraph" w:customStyle="1" w:styleId="afffe">
    <w:name w:val="регистрационные поля"/>
    <w:basedOn w:val="a"/>
    <w:qFormat/>
    <w:rsid w:val="00D238F2"/>
    <w:pPr>
      <w:spacing w:after="0" w:line="240" w:lineRule="exact"/>
      <w:jc w:val="center"/>
    </w:pPr>
    <w:rPr>
      <w:rFonts w:ascii="Times New Roman" w:hAnsi="Times New Roman"/>
      <w:b/>
      <w:bCs/>
      <w:sz w:val="28"/>
      <w:szCs w:val="28"/>
      <w:lang w:val="en-US" w:eastAsia="ru-RU"/>
    </w:rPr>
  </w:style>
  <w:style w:type="paragraph" w:customStyle="1" w:styleId="affff">
    <w:name w:val="Исполнитель"/>
    <w:basedOn w:val="aff5"/>
    <w:qFormat/>
    <w:rsid w:val="00D238F2"/>
    <w:pPr>
      <w:suppressAutoHyphens/>
      <w:spacing w:after="120" w:line="240" w:lineRule="exact"/>
      <w:jc w:val="left"/>
    </w:pPr>
    <w:rPr>
      <w:rFonts w:eastAsia="Calibri"/>
      <w:b/>
      <w:bCs/>
      <w:sz w:val="24"/>
    </w:rPr>
  </w:style>
  <w:style w:type="paragraph" w:customStyle="1" w:styleId="affff0">
    <w:name w:val="Подпись на общем бланке"/>
    <w:basedOn w:val="afff1"/>
    <w:qFormat/>
    <w:rsid w:val="00D238F2"/>
    <w:pPr>
      <w:tabs>
        <w:tab w:val="right" w:pos="9639"/>
      </w:tabs>
      <w:suppressAutoHyphens/>
      <w:spacing w:before="480" w:line="240" w:lineRule="exact"/>
      <w:ind w:left="0"/>
      <w:jc w:val="center"/>
    </w:pPr>
    <w:rPr>
      <w:rFonts w:eastAsia="Calibri"/>
      <w:b w:val="0"/>
    </w:rPr>
  </w:style>
  <w:style w:type="paragraph" w:customStyle="1" w:styleId="affff1">
    <w:name w:val="Таблицы (моноширинный)"/>
    <w:basedOn w:val="a"/>
    <w:qFormat/>
    <w:rsid w:val="00D238F2"/>
    <w:pPr>
      <w:spacing w:after="0" w:line="240" w:lineRule="auto"/>
      <w:jc w:val="both"/>
    </w:pPr>
    <w:rPr>
      <w:rFonts w:ascii="Courier New" w:hAnsi="Courier New" w:cs="Courier New"/>
      <w:sz w:val="20"/>
      <w:szCs w:val="20"/>
      <w:lang w:eastAsia="ru-RU"/>
    </w:rPr>
  </w:style>
  <w:style w:type="paragraph" w:customStyle="1" w:styleId="affff2">
    <w:name w:val="Заголовок статьи"/>
    <w:basedOn w:val="a"/>
    <w:qFormat/>
    <w:rsid w:val="00D238F2"/>
    <w:pPr>
      <w:spacing w:after="0" w:line="240" w:lineRule="auto"/>
      <w:ind w:left="1612" w:hanging="892"/>
      <w:jc w:val="both"/>
    </w:pPr>
    <w:rPr>
      <w:rFonts w:ascii="Arial" w:hAnsi="Arial" w:cs="Arial"/>
      <w:sz w:val="20"/>
      <w:szCs w:val="20"/>
      <w:lang w:eastAsia="ru-RU"/>
    </w:rPr>
  </w:style>
  <w:style w:type="paragraph" w:customStyle="1" w:styleId="affff3">
    <w:name w:val="Комментарий"/>
    <w:basedOn w:val="a"/>
    <w:qFormat/>
    <w:rsid w:val="00D238F2"/>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D238F2"/>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D238F2"/>
    <w:pPr>
      <w:spacing w:after="0" w:line="240" w:lineRule="auto"/>
      <w:ind w:right="2" w:firstLine="110"/>
      <w:jc w:val="both"/>
    </w:pPr>
    <w:rPr>
      <w:rFonts w:ascii="Times New Roman" w:hAnsi="Times New Roman"/>
      <w:sz w:val="20"/>
      <w:szCs w:val="20"/>
      <w:lang w:eastAsia="ru-RU"/>
    </w:rPr>
  </w:style>
  <w:style w:type="paragraph" w:customStyle="1" w:styleId="1fc">
    <w:name w:val="Стиль1"/>
    <w:basedOn w:val="affe"/>
    <w:qFormat/>
    <w:rsid w:val="00D238F2"/>
    <w:pPr>
      <w:spacing w:after="60"/>
      <w:ind w:firstLine="709"/>
      <w:jc w:val="both"/>
    </w:pPr>
    <w:rPr>
      <w:rFonts w:eastAsia="Calibri"/>
      <w:sz w:val="28"/>
      <w:szCs w:val="28"/>
    </w:rPr>
  </w:style>
  <w:style w:type="paragraph" w:customStyle="1" w:styleId="1fd">
    <w:name w:val="Знак1"/>
    <w:basedOn w:val="a"/>
    <w:qFormat/>
    <w:rsid w:val="00D238F2"/>
    <w:pPr>
      <w:spacing w:after="160" w:line="240" w:lineRule="exact"/>
      <w:jc w:val="both"/>
    </w:pPr>
    <w:rPr>
      <w:rFonts w:ascii="Times New Roman" w:hAnsi="Times New Roman"/>
      <w:sz w:val="24"/>
      <w:szCs w:val="24"/>
      <w:lang w:val="en-US"/>
    </w:rPr>
  </w:style>
  <w:style w:type="paragraph" w:customStyle="1" w:styleId="Normal1">
    <w:name w:val="Normal1"/>
    <w:qFormat/>
    <w:rsid w:val="00D238F2"/>
    <w:pPr>
      <w:widowControl w:val="0"/>
      <w:jc w:val="center"/>
    </w:pPr>
    <w:rPr>
      <w:rFonts w:ascii="Times New Roman" w:hAnsi="Times New Roman"/>
      <w:sz w:val="22"/>
      <w:szCs w:val="24"/>
    </w:rPr>
  </w:style>
  <w:style w:type="paragraph" w:customStyle="1" w:styleId="ConsPlusCell">
    <w:name w:val="ConsPlusCell"/>
    <w:uiPriority w:val="99"/>
    <w:qFormat/>
    <w:rsid w:val="00D238F2"/>
    <w:pPr>
      <w:jc w:val="center"/>
    </w:pPr>
    <w:rPr>
      <w:rFonts w:ascii="Arial" w:hAnsi="Arial" w:cs="Arial"/>
      <w:sz w:val="22"/>
      <w:szCs w:val="24"/>
    </w:rPr>
  </w:style>
  <w:style w:type="paragraph" w:customStyle="1" w:styleId="affff4">
    <w:name w:val="Знак Знак Знак Знак Знак Знак Знак"/>
    <w:basedOn w:val="a"/>
    <w:qFormat/>
    <w:rsid w:val="00D238F2"/>
    <w:pPr>
      <w:spacing w:beforeAutospacing="1" w:afterAutospacing="1" w:line="240" w:lineRule="auto"/>
      <w:jc w:val="center"/>
    </w:pPr>
    <w:rPr>
      <w:rFonts w:ascii="Tahoma" w:hAnsi="Tahoma" w:cs="Tahoma"/>
      <w:sz w:val="20"/>
      <w:szCs w:val="20"/>
      <w:lang w:val="en-US"/>
    </w:rPr>
  </w:style>
  <w:style w:type="paragraph" w:customStyle="1" w:styleId="1fe">
    <w:name w:val="Знак Знак Знак Знак Знак Знак Знак Знак Знак Знак1"/>
    <w:basedOn w:val="a"/>
    <w:qFormat/>
    <w:rsid w:val="00D238F2"/>
    <w:pPr>
      <w:spacing w:after="160" w:line="240" w:lineRule="exact"/>
      <w:jc w:val="center"/>
    </w:pPr>
    <w:rPr>
      <w:rFonts w:ascii="Verdana" w:hAnsi="Verdana" w:cs="Verdana"/>
      <w:sz w:val="24"/>
      <w:szCs w:val="24"/>
      <w:lang w:val="en-US"/>
    </w:rPr>
  </w:style>
  <w:style w:type="paragraph" w:customStyle="1" w:styleId="1ff">
    <w:name w:val="Знак Знак Знак Знак Знак Знак Знак1"/>
    <w:basedOn w:val="a"/>
    <w:qFormat/>
    <w:rsid w:val="00D238F2"/>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D238F2"/>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D238F2"/>
    <w:pPr>
      <w:spacing w:beforeAutospacing="1" w:afterAutospacing="1" w:line="240" w:lineRule="auto"/>
      <w:jc w:val="center"/>
    </w:pPr>
    <w:rPr>
      <w:rFonts w:ascii="Times New Roman" w:hAnsi="Times New Roman"/>
      <w:color w:val="000000"/>
      <w:sz w:val="24"/>
      <w:szCs w:val="24"/>
      <w:lang w:eastAsia="ru-RU"/>
    </w:rPr>
  </w:style>
  <w:style w:type="paragraph" w:customStyle="1" w:styleId="affff5">
    <w:name w:val="......."/>
    <w:basedOn w:val="a"/>
    <w:qFormat/>
    <w:rsid w:val="00D238F2"/>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D238F2"/>
    <w:rPr>
      <w:rFonts w:ascii="Times New Roman" w:eastAsia="Times New Roman" w:hAnsi="Times New Roman"/>
      <w:b/>
      <w:sz w:val="28"/>
      <w:szCs w:val="28"/>
    </w:rPr>
  </w:style>
  <w:style w:type="paragraph" w:customStyle="1" w:styleId="3f">
    <w:name w:val="Знак3"/>
    <w:basedOn w:val="a"/>
    <w:qFormat/>
    <w:rsid w:val="00D238F2"/>
    <w:pPr>
      <w:spacing w:after="160" w:line="240" w:lineRule="exact"/>
      <w:jc w:val="both"/>
    </w:pPr>
    <w:rPr>
      <w:rFonts w:ascii="Times New Roman" w:eastAsia="Times New Roman" w:hAnsi="Times New Roman"/>
      <w:sz w:val="24"/>
      <w:szCs w:val="20"/>
      <w:lang w:val="en-US"/>
    </w:rPr>
  </w:style>
  <w:style w:type="paragraph" w:customStyle="1" w:styleId="2f3">
    <w:name w:val="Обычный2"/>
    <w:qFormat/>
    <w:rsid w:val="00D238F2"/>
    <w:pPr>
      <w:widowControl w:val="0"/>
    </w:pPr>
    <w:rPr>
      <w:rFonts w:ascii="Times New Roman" w:eastAsia="Times New Roman" w:hAnsi="Times New Roman"/>
      <w:sz w:val="22"/>
      <w:szCs w:val="24"/>
    </w:rPr>
  </w:style>
  <w:style w:type="paragraph" w:customStyle="1" w:styleId="3f0">
    <w:name w:val="Знак Знак Знак Знак Знак Знак Знак3"/>
    <w:basedOn w:val="a"/>
    <w:qFormat/>
    <w:rsid w:val="00D238F2"/>
    <w:pPr>
      <w:spacing w:beforeAutospacing="1" w:afterAutospacing="1" w:line="240" w:lineRule="auto"/>
    </w:pPr>
    <w:rPr>
      <w:rFonts w:ascii="Tahoma" w:eastAsia="Times New Roman" w:hAnsi="Tahoma"/>
      <w:sz w:val="20"/>
      <w:szCs w:val="20"/>
      <w:lang w:val="en-US"/>
    </w:rPr>
  </w:style>
  <w:style w:type="paragraph" w:styleId="2f4">
    <w:name w:val="Body Text First Indent 2"/>
    <w:basedOn w:val="affe"/>
    <w:link w:val="216"/>
    <w:qFormat/>
    <w:rsid w:val="00D238F2"/>
    <w:pPr>
      <w:widowControl w:val="0"/>
      <w:ind w:left="283"/>
    </w:pPr>
    <w:rPr>
      <w:sz w:val="20"/>
      <w:szCs w:val="20"/>
    </w:rPr>
  </w:style>
  <w:style w:type="character" w:customStyle="1" w:styleId="216">
    <w:name w:val="Красная строка 2 Знак1"/>
    <w:basedOn w:val="1f5"/>
    <w:link w:val="2f4"/>
    <w:rsid w:val="00D238F2"/>
    <w:rPr>
      <w:rFonts w:ascii="Times New Roman" w:eastAsia="Times New Roman" w:hAnsi="Times New Roman"/>
      <w:sz w:val="24"/>
      <w:szCs w:val="24"/>
    </w:rPr>
  </w:style>
  <w:style w:type="paragraph" w:customStyle="1" w:styleId="224">
    <w:name w:val="Основной текст 22"/>
    <w:basedOn w:val="a"/>
    <w:qFormat/>
    <w:rsid w:val="00D238F2"/>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D238F2"/>
    <w:rPr>
      <w:rFonts w:ascii="Times New Roman" w:eastAsia="Times New Roman" w:hAnsi="Times New Roman"/>
      <w:color w:val="000000"/>
      <w:sz w:val="22"/>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D238F2"/>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D238F2"/>
    <w:pPr>
      <w:widowControl w:val="0"/>
      <w:spacing w:after="0" w:line="240" w:lineRule="auto"/>
    </w:pPr>
    <w:rPr>
      <w:rFonts w:ascii="Consultant" w:eastAsia="Times New Roman" w:hAnsi="Consultant"/>
      <w:sz w:val="20"/>
      <w:szCs w:val="20"/>
      <w:lang w:eastAsia="ru-RU"/>
    </w:rPr>
  </w:style>
  <w:style w:type="paragraph" w:customStyle="1" w:styleId="1ff0">
    <w:name w:val="Заголовок оглавления1"/>
    <w:basedOn w:val="1"/>
    <w:uiPriority w:val="39"/>
    <w:semiHidden/>
    <w:unhideWhenUsed/>
    <w:qFormat/>
    <w:rsid w:val="00D238F2"/>
    <w:pPr>
      <w:keepLines/>
      <w:spacing w:before="480" w:line="276" w:lineRule="auto"/>
      <w:jc w:val="left"/>
    </w:pPr>
    <w:rPr>
      <w:rFonts w:ascii="Cambria" w:hAnsi="Cambria"/>
      <w:i w:val="0"/>
      <w:iCs w:val="0"/>
      <w:color w:val="365F91"/>
      <w:sz w:val="28"/>
      <w:szCs w:val="28"/>
    </w:rPr>
  </w:style>
  <w:style w:type="paragraph" w:styleId="2f5">
    <w:name w:val="toc 2"/>
    <w:basedOn w:val="a"/>
    <w:autoRedefine/>
    <w:uiPriority w:val="39"/>
    <w:unhideWhenUsed/>
    <w:rsid w:val="00D238F2"/>
    <w:pPr>
      <w:tabs>
        <w:tab w:val="left" w:pos="660"/>
        <w:tab w:val="right" w:leader="dot" w:pos="10206"/>
      </w:tabs>
      <w:spacing w:after="0"/>
      <w:ind w:left="220"/>
      <w:jc w:val="both"/>
    </w:pPr>
    <w:rPr>
      <w:rFonts w:ascii="Times New Roman" w:hAnsi="Times New Roman"/>
      <w:sz w:val="20"/>
      <w:szCs w:val="20"/>
    </w:rPr>
  </w:style>
  <w:style w:type="paragraph" w:styleId="1ff1">
    <w:name w:val="toc 1"/>
    <w:basedOn w:val="a"/>
    <w:autoRedefine/>
    <w:uiPriority w:val="39"/>
    <w:unhideWhenUsed/>
    <w:rsid w:val="00D238F2"/>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D238F2"/>
    <w:pPr>
      <w:spacing w:after="0"/>
      <w:ind w:left="440"/>
    </w:pPr>
    <w:rPr>
      <w:rFonts w:ascii="Times New Roman" w:hAnsi="Times New Roman"/>
      <w:i/>
      <w:iCs/>
      <w:sz w:val="20"/>
      <w:szCs w:val="20"/>
    </w:rPr>
  </w:style>
  <w:style w:type="paragraph" w:styleId="44">
    <w:name w:val="toc 4"/>
    <w:basedOn w:val="a"/>
    <w:link w:val="43"/>
    <w:autoRedefine/>
    <w:unhideWhenUsed/>
    <w:rsid w:val="00D238F2"/>
    <w:pPr>
      <w:spacing w:after="0"/>
      <w:ind w:left="660"/>
    </w:pPr>
    <w:rPr>
      <w:rFonts w:ascii="Times New Roman" w:eastAsia="Times New Roman" w:hAnsi="Times New Roman"/>
      <w:sz w:val="28"/>
      <w:szCs w:val="28"/>
      <w:lang w:eastAsia="ru-RU"/>
    </w:rPr>
  </w:style>
  <w:style w:type="paragraph" w:styleId="53">
    <w:name w:val="toc 5"/>
    <w:basedOn w:val="a"/>
    <w:link w:val="52"/>
    <w:autoRedefine/>
    <w:unhideWhenUsed/>
    <w:rsid w:val="00D238F2"/>
    <w:pPr>
      <w:spacing w:after="0"/>
      <w:ind w:left="880"/>
    </w:pPr>
    <w:rPr>
      <w:rFonts w:ascii="Times New Roman" w:eastAsia="Times New Roman" w:hAnsi="Times New Roman"/>
      <w:i/>
      <w:iCs/>
      <w:sz w:val="20"/>
      <w:szCs w:val="20"/>
      <w:lang w:eastAsia="ru-RU"/>
    </w:rPr>
  </w:style>
  <w:style w:type="paragraph" w:styleId="62">
    <w:name w:val="toc 6"/>
    <w:basedOn w:val="a"/>
    <w:link w:val="61"/>
    <w:autoRedefine/>
    <w:unhideWhenUsed/>
    <w:rsid w:val="00D238F2"/>
    <w:pPr>
      <w:spacing w:after="0"/>
      <w:ind w:left="1100"/>
    </w:pPr>
    <w:rPr>
      <w:rFonts w:ascii="Times New Roman" w:hAnsi="Times New Roman"/>
      <w:i/>
      <w:iCs/>
      <w:sz w:val="20"/>
      <w:szCs w:val="20"/>
      <w:lang w:eastAsia="ru-RU"/>
    </w:rPr>
  </w:style>
  <w:style w:type="paragraph" w:styleId="72">
    <w:name w:val="toc 7"/>
    <w:basedOn w:val="a"/>
    <w:link w:val="71"/>
    <w:autoRedefine/>
    <w:unhideWhenUsed/>
    <w:rsid w:val="00D238F2"/>
    <w:pPr>
      <w:spacing w:after="0"/>
      <w:ind w:left="1320"/>
    </w:pPr>
    <w:rPr>
      <w:rFonts w:ascii="Times New Roman" w:hAnsi="Times New Roman"/>
      <w:sz w:val="24"/>
      <w:szCs w:val="24"/>
      <w:lang w:eastAsia="ru-RU"/>
    </w:rPr>
  </w:style>
  <w:style w:type="paragraph" w:styleId="81">
    <w:name w:val="toc 8"/>
    <w:basedOn w:val="a"/>
    <w:autoRedefine/>
    <w:uiPriority w:val="39"/>
    <w:unhideWhenUsed/>
    <w:rsid w:val="00D238F2"/>
    <w:pPr>
      <w:spacing w:after="0"/>
      <w:ind w:left="1540"/>
    </w:pPr>
    <w:rPr>
      <w:rFonts w:asciiTheme="minorHAnsi" w:hAnsiTheme="minorHAnsi"/>
      <w:sz w:val="18"/>
      <w:szCs w:val="18"/>
    </w:rPr>
  </w:style>
  <w:style w:type="paragraph" w:styleId="92">
    <w:name w:val="toc 9"/>
    <w:basedOn w:val="a"/>
    <w:autoRedefine/>
    <w:uiPriority w:val="39"/>
    <w:unhideWhenUsed/>
    <w:rsid w:val="00D238F2"/>
    <w:pPr>
      <w:spacing w:after="0"/>
      <w:ind w:left="1760"/>
    </w:pPr>
    <w:rPr>
      <w:rFonts w:asciiTheme="minorHAnsi" w:hAnsiTheme="minorHAnsi"/>
      <w:sz w:val="18"/>
      <w:szCs w:val="18"/>
    </w:rPr>
  </w:style>
  <w:style w:type="paragraph" w:styleId="affff6">
    <w:name w:val="endnote text"/>
    <w:basedOn w:val="a"/>
    <w:link w:val="1ff2"/>
    <w:uiPriority w:val="99"/>
    <w:unhideWhenUsed/>
    <w:qFormat/>
    <w:rsid w:val="00D238F2"/>
    <w:rPr>
      <w:sz w:val="24"/>
      <w:szCs w:val="24"/>
    </w:rPr>
  </w:style>
  <w:style w:type="character" w:customStyle="1" w:styleId="1ff2">
    <w:name w:val="Текст концевой сноски Знак1"/>
    <w:basedOn w:val="a0"/>
    <w:link w:val="affff6"/>
    <w:uiPriority w:val="99"/>
    <w:rsid w:val="00D238F2"/>
    <w:rPr>
      <w:sz w:val="24"/>
      <w:szCs w:val="24"/>
      <w:lang w:eastAsia="en-US"/>
    </w:rPr>
  </w:style>
  <w:style w:type="paragraph" w:customStyle="1" w:styleId="1-11">
    <w:name w:val="Средняя заливка 1 - Акцент 11"/>
    <w:qFormat/>
    <w:rsid w:val="00D238F2"/>
    <w:rPr>
      <w:sz w:val="22"/>
      <w:szCs w:val="22"/>
      <w:lang w:eastAsia="en-US"/>
    </w:rPr>
  </w:style>
  <w:style w:type="paragraph" w:customStyle="1" w:styleId="1-21">
    <w:name w:val="Средняя сетка 1 - Акцент 21"/>
    <w:basedOn w:val="a"/>
    <w:uiPriority w:val="34"/>
    <w:qFormat/>
    <w:rsid w:val="00D238F2"/>
    <w:pPr>
      <w:ind w:left="720"/>
      <w:contextualSpacing/>
    </w:pPr>
  </w:style>
  <w:style w:type="paragraph" w:styleId="affff7">
    <w:name w:val="Document Map"/>
    <w:basedOn w:val="a"/>
    <w:link w:val="2f6"/>
    <w:uiPriority w:val="99"/>
    <w:semiHidden/>
    <w:unhideWhenUsed/>
    <w:qFormat/>
    <w:rsid w:val="00D238F2"/>
    <w:rPr>
      <w:rFonts w:ascii="Times New Roman" w:hAnsi="Times New Roman"/>
      <w:sz w:val="24"/>
      <w:szCs w:val="24"/>
    </w:rPr>
  </w:style>
  <w:style w:type="character" w:customStyle="1" w:styleId="2f6">
    <w:name w:val="Схема документа Знак2"/>
    <w:basedOn w:val="a0"/>
    <w:link w:val="affff7"/>
    <w:uiPriority w:val="99"/>
    <w:semiHidden/>
    <w:rsid w:val="00D238F2"/>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D238F2"/>
    <w:pPr>
      <w:numPr>
        <w:numId w:val="1"/>
      </w:numPr>
      <w:shd w:val="clear" w:color="auto" w:fill="FFFFFF" w:themeFill="background1"/>
      <w:spacing w:before="360" w:after="360"/>
      <w:jc w:val="center"/>
      <w:outlineLvl w:val="1"/>
    </w:pPr>
    <w:rPr>
      <w:rFonts w:ascii="Times New Roman" w:hAnsi="Times New Roman" w:cs="Times New Roman"/>
      <w:b/>
      <w:sz w:val="24"/>
      <w:szCs w:val="24"/>
    </w:rPr>
  </w:style>
  <w:style w:type="paragraph" w:customStyle="1" w:styleId="affff8">
    <w:name w:val="Рег. Комментарии"/>
    <w:basedOn w:val="-31"/>
    <w:qFormat/>
    <w:rsid w:val="00D238F2"/>
    <w:pPr>
      <w:spacing w:after="0"/>
      <w:ind w:left="539" w:firstLine="709"/>
      <w:jc w:val="both"/>
    </w:pPr>
    <w:rPr>
      <w:rFonts w:ascii="Times New Roman" w:hAnsi="Times New Roman"/>
      <w:i/>
      <w:sz w:val="28"/>
      <w:szCs w:val="28"/>
    </w:rPr>
  </w:style>
  <w:style w:type="paragraph" w:customStyle="1" w:styleId="affff9">
    <w:name w:val="Сценарии"/>
    <w:basedOn w:val="a"/>
    <w:qFormat/>
    <w:rsid w:val="00D238F2"/>
    <w:pPr>
      <w:spacing w:before="120" w:after="120"/>
      <w:ind w:firstLine="539"/>
      <w:contextualSpacing/>
      <w:jc w:val="center"/>
    </w:pPr>
    <w:rPr>
      <w:rFonts w:ascii="Times New Roman" w:hAnsi="Times New Roman"/>
      <w:i/>
      <w:sz w:val="28"/>
      <w:szCs w:val="28"/>
    </w:rPr>
  </w:style>
  <w:style w:type="paragraph" w:customStyle="1" w:styleId="2f7">
    <w:name w:val="Заголовок оглавления2"/>
    <w:basedOn w:val="1"/>
    <w:uiPriority w:val="39"/>
    <w:semiHidden/>
    <w:unhideWhenUsed/>
    <w:qFormat/>
    <w:rsid w:val="00D238F2"/>
    <w:pPr>
      <w:keepLines/>
      <w:spacing w:before="480" w:line="276" w:lineRule="auto"/>
      <w:jc w:val="left"/>
    </w:pPr>
    <w:rPr>
      <w:rFonts w:ascii="Cambria" w:hAnsi="Cambria"/>
      <w:i w:val="0"/>
      <w:iCs w:val="0"/>
      <w:color w:val="365F91"/>
      <w:sz w:val="28"/>
      <w:szCs w:val="28"/>
    </w:rPr>
  </w:style>
  <w:style w:type="paragraph" w:styleId="affffa">
    <w:name w:val="List Paragraph"/>
    <w:basedOn w:val="a"/>
    <w:uiPriority w:val="34"/>
    <w:qFormat/>
    <w:rsid w:val="00D238F2"/>
    <w:pPr>
      <w:ind w:left="720"/>
      <w:contextualSpacing/>
    </w:pPr>
  </w:style>
  <w:style w:type="paragraph" w:customStyle="1" w:styleId="1-">
    <w:name w:val="Рег. Заголовок 1-го уровня регламента"/>
    <w:basedOn w:val="1"/>
    <w:autoRedefine/>
    <w:qFormat/>
    <w:rsid w:val="00D238F2"/>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
    <w:qFormat/>
    <w:rsid w:val="00D238F2"/>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D238F2"/>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
    <w:qFormat/>
    <w:rsid w:val="00D238F2"/>
    <w:pPr>
      <w:spacing w:line="276" w:lineRule="auto"/>
      <w:jc w:val="both"/>
    </w:pPr>
    <w:rPr>
      <w:rFonts w:ascii="Times New Roman" w:hAnsi="Times New Roman" w:cs="Times New Roman"/>
      <w:sz w:val="28"/>
      <w:szCs w:val="28"/>
    </w:rPr>
  </w:style>
  <w:style w:type="paragraph" w:customStyle="1" w:styleId="affffb">
    <w:name w:val="Рег. Обычный с отступом"/>
    <w:basedOn w:val="a"/>
    <w:qFormat/>
    <w:rsid w:val="00D238F2"/>
    <w:pPr>
      <w:suppressAutoHyphens/>
      <w:spacing w:after="0"/>
      <w:ind w:firstLine="540"/>
      <w:jc w:val="both"/>
    </w:pPr>
    <w:rPr>
      <w:rFonts w:ascii="Times New Roman" w:eastAsia="Times New Roman" w:hAnsi="Times New Roman"/>
      <w:sz w:val="28"/>
      <w:szCs w:val="28"/>
      <w:lang w:eastAsia="ar-SA"/>
    </w:rPr>
  </w:style>
  <w:style w:type="paragraph" w:customStyle="1" w:styleId="affffc">
    <w:name w:val="Рег. Списки числовый"/>
    <w:basedOn w:val="1-21"/>
    <w:qFormat/>
    <w:rsid w:val="00D238F2"/>
    <w:pPr>
      <w:ind w:left="1068"/>
      <w:jc w:val="both"/>
    </w:pPr>
    <w:rPr>
      <w:rFonts w:ascii="Times New Roman" w:hAnsi="Times New Roman"/>
      <w:sz w:val="28"/>
      <w:szCs w:val="28"/>
    </w:rPr>
  </w:style>
  <w:style w:type="paragraph" w:customStyle="1" w:styleId="affffd">
    <w:name w:val="Рег. Заголовок для названий результата"/>
    <w:basedOn w:val="2-"/>
    <w:qFormat/>
    <w:rsid w:val="00D238F2"/>
    <w:pPr>
      <w:shd w:val="clear" w:color="auto" w:fill="FFFFFF"/>
      <w:ind w:left="714"/>
      <w:jc w:val="left"/>
    </w:pPr>
  </w:style>
  <w:style w:type="paragraph" w:customStyle="1" w:styleId="113">
    <w:name w:val="Рег. Основной текст уровень 1.1 (сценарии)"/>
    <w:basedOn w:val="112"/>
    <w:qFormat/>
    <w:rsid w:val="00D238F2"/>
    <w:pPr>
      <w:spacing w:before="360" w:after="240"/>
    </w:pPr>
    <w:rPr>
      <w:i/>
    </w:rPr>
  </w:style>
  <w:style w:type="paragraph" w:customStyle="1" w:styleId="1111">
    <w:name w:val="Рег. Основной текст уровень 1.1.1"/>
    <w:basedOn w:val="a"/>
    <w:qFormat/>
    <w:rsid w:val="00D238F2"/>
    <w:pPr>
      <w:spacing w:after="0"/>
      <w:ind w:left="1440" w:hanging="720"/>
      <w:jc w:val="both"/>
    </w:pPr>
    <w:rPr>
      <w:rFonts w:ascii="Times New Roman" w:hAnsi="Times New Roman"/>
      <w:sz w:val="28"/>
      <w:szCs w:val="28"/>
    </w:rPr>
  </w:style>
  <w:style w:type="paragraph" w:customStyle="1" w:styleId="affffe">
    <w:name w:val="Рег. Списки без буллетов"/>
    <w:basedOn w:val="ConsPlusNormal"/>
    <w:qFormat/>
    <w:rsid w:val="00D238F2"/>
    <w:pPr>
      <w:spacing w:line="276" w:lineRule="auto"/>
      <w:ind w:left="709"/>
      <w:jc w:val="both"/>
    </w:pPr>
    <w:rPr>
      <w:rFonts w:ascii="Times New Roman" w:hAnsi="Times New Roman" w:cs="Times New Roman"/>
      <w:sz w:val="28"/>
      <w:szCs w:val="28"/>
    </w:rPr>
  </w:style>
  <w:style w:type="paragraph" w:customStyle="1" w:styleId="1ff3">
    <w:name w:val="Рег. Списки 1)"/>
    <w:basedOn w:val="affffe"/>
    <w:qFormat/>
    <w:rsid w:val="00D238F2"/>
  </w:style>
  <w:style w:type="paragraph" w:customStyle="1" w:styleId="1ff4">
    <w:name w:val="Рег. Списки два уровня: 1)  и а) б) в)"/>
    <w:basedOn w:val="1-21"/>
    <w:qFormat/>
    <w:rsid w:val="00D238F2"/>
    <w:pPr>
      <w:spacing w:after="120"/>
      <w:ind w:left="1440" w:hanging="360"/>
      <w:jc w:val="both"/>
    </w:pPr>
    <w:rPr>
      <w:rFonts w:ascii="Times New Roman" w:hAnsi="Times New Roman"/>
      <w:sz w:val="28"/>
      <w:szCs w:val="28"/>
    </w:rPr>
  </w:style>
  <w:style w:type="paragraph" w:customStyle="1" w:styleId="afffff">
    <w:name w:val="Рег. Списки одного уровня: а) б) в)"/>
    <w:basedOn w:val="1ff4"/>
    <w:qFormat/>
    <w:rsid w:val="00D238F2"/>
    <w:rPr>
      <w:lang w:eastAsia="ar-SA"/>
    </w:rPr>
  </w:style>
  <w:style w:type="paragraph" w:customStyle="1" w:styleId="afffff0">
    <w:name w:val="Рег. Списки без буллетов широкие"/>
    <w:basedOn w:val="a"/>
    <w:qFormat/>
    <w:rsid w:val="00D238F2"/>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D238F2"/>
    <w:pPr>
      <w:spacing w:before="360" w:after="240" w:line="276" w:lineRule="auto"/>
      <w:jc w:val="center"/>
    </w:pPr>
    <w:rPr>
      <w:sz w:val="24"/>
    </w:rPr>
  </w:style>
  <w:style w:type="paragraph" w:customStyle="1" w:styleId="1ff5">
    <w:name w:val="Рег. Основной нумерованный 1. текст"/>
    <w:basedOn w:val="ConsPlusNormal"/>
    <w:qFormat/>
    <w:rsid w:val="00D238F2"/>
    <w:pPr>
      <w:spacing w:line="276" w:lineRule="auto"/>
      <w:jc w:val="both"/>
    </w:pPr>
    <w:rPr>
      <w:rFonts w:ascii="Times New Roman" w:hAnsi="Times New Roman" w:cs="Times New Roman"/>
      <w:sz w:val="28"/>
      <w:szCs w:val="28"/>
    </w:rPr>
  </w:style>
  <w:style w:type="paragraph" w:styleId="afffff1">
    <w:name w:val="No Spacing"/>
    <w:basedOn w:val="1"/>
    <w:qFormat/>
    <w:rsid w:val="00D238F2"/>
    <w:pPr>
      <w:spacing w:after="240"/>
    </w:pPr>
    <w:rPr>
      <w:i w:val="0"/>
      <w:szCs w:val="22"/>
      <w:lang w:eastAsia="en-US"/>
    </w:rPr>
  </w:style>
  <w:style w:type="paragraph" w:styleId="afffff2">
    <w:name w:val="Revision"/>
    <w:uiPriority w:val="99"/>
    <w:semiHidden/>
    <w:qFormat/>
    <w:rsid w:val="00D238F2"/>
    <w:rPr>
      <w:sz w:val="22"/>
      <w:szCs w:val="22"/>
      <w:lang w:eastAsia="en-US"/>
    </w:rPr>
  </w:style>
  <w:style w:type="paragraph" w:customStyle="1" w:styleId="114">
    <w:name w:val="Абзац списка11"/>
    <w:basedOn w:val="a"/>
    <w:uiPriority w:val="99"/>
    <w:qFormat/>
    <w:rsid w:val="00D238F2"/>
    <w:pPr>
      <w:spacing w:after="0"/>
      <w:ind w:left="720"/>
      <w:jc w:val="center"/>
    </w:pPr>
  </w:style>
  <w:style w:type="paragraph" w:customStyle="1" w:styleId="2f8">
    <w:name w:val="Знак Знак Знак Знак Знак Знак Знак Знак Знак Знак2"/>
    <w:basedOn w:val="a"/>
    <w:qFormat/>
    <w:rsid w:val="00D238F2"/>
    <w:pPr>
      <w:spacing w:after="160" w:line="240" w:lineRule="exact"/>
      <w:jc w:val="center"/>
    </w:pPr>
    <w:rPr>
      <w:rFonts w:ascii="Verdana" w:hAnsi="Verdana" w:cs="Verdana"/>
      <w:sz w:val="24"/>
      <w:szCs w:val="24"/>
      <w:lang w:val="en-US"/>
    </w:rPr>
  </w:style>
  <w:style w:type="paragraph" w:customStyle="1" w:styleId="21">
    <w:name w:val="Знак2"/>
    <w:basedOn w:val="a"/>
    <w:link w:val="20"/>
    <w:uiPriority w:val="99"/>
    <w:qFormat/>
    <w:rsid w:val="00D238F2"/>
    <w:pPr>
      <w:spacing w:after="160" w:line="240" w:lineRule="exact"/>
      <w:jc w:val="both"/>
    </w:pPr>
    <w:rPr>
      <w:rFonts w:ascii="Times New Roman" w:eastAsia="Times New Roman" w:hAnsi="Times New Roman"/>
      <w:b/>
      <w:bCs/>
      <w:sz w:val="24"/>
      <w:szCs w:val="24"/>
      <w:lang w:eastAsia="ru-RU"/>
    </w:rPr>
  </w:style>
  <w:style w:type="paragraph" w:customStyle="1" w:styleId="2f9">
    <w:name w:val="Знак Знак Знак Знак Знак Знак Знак2"/>
    <w:basedOn w:val="a"/>
    <w:qFormat/>
    <w:rsid w:val="00D238F2"/>
    <w:pPr>
      <w:spacing w:beforeAutospacing="1" w:afterAutospacing="1" w:line="240" w:lineRule="auto"/>
    </w:pPr>
    <w:rPr>
      <w:rFonts w:ascii="Tahoma" w:eastAsia="Times New Roman" w:hAnsi="Tahoma"/>
      <w:sz w:val="20"/>
      <w:szCs w:val="20"/>
      <w:lang w:val="en-US"/>
    </w:rPr>
  </w:style>
  <w:style w:type="paragraph" w:customStyle="1" w:styleId="afffff3">
    <w:name w:val="РегламентГПЗУ"/>
    <w:basedOn w:val="affffa"/>
    <w:qFormat/>
    <w:rsid w:val="00D238F2"/>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a">
    <w:name w:val="РегламентГПЗУ2"/>
    <w:basedOn w:val="afffff3"/>
    <w:qFormat/>
    <w:rsid w:val="00D238F2"/>
    <w:pPr>
      <w:tabs>
        <w:tab w:val="left" w:pos="1418"/>
      </w:tabs>
    </w:pPr>
  </w:style>
  <w:style w:type="paragraph" w:customStyle="1" w:styleId="formattext">
    <w:name w:val="formattext"/>
    <w:basedOn w:val="a"/>
    <w:qFormat/>
    <w:rsid w:val="00D238F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D238F2"/>
    <w:rPr>
      <w:sz w:val="22"/>
      <w:lang w:eastAsia="en-US"/>
    </w:rPr>
  </w:style>
  <w:style w:type="paragraph" w:styleId="afffff4">
    <w:name w:val="TOC Heading"/>
    <w:basedOn w:val="1"/>
    <w:uiPriority w:val="39"/>
    <w:unhideWhenUsed/>
    <w:qFormat/>
    <w:rsid w:val="00D238F2"/>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D238F2"/>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4">
    <w:name w:val="Основной текст (6)"/>
    <w:basedOn w:val="a"/>
    <w:qFormat/>
    <w:rsid w:val="00D238F2"/>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D238F2"/>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b">
    <w:name w:val="Подпись к таблице (2)"/>
    <w:basedOn w:val="a"/>
    <w:qFormat/>
    <w:rsid w:val="00D238F2"/>
    <w:pPr>
      <w:widowControl w:val="0"/>
      <w:shd w:val="clear" w:color="auto" w:fill="FFFFFF"/>
      <w:spacing w:after="0"/>
    </w:pPr>
    <w:rPr>
      <w:rFonts w:ascii="Times New Roman" w:eastAsia="Times New Roman" w:hAnsi="Times New Roman"/>
      <w:i/>
      <w:iCs/>
      <w:lang w:eastAsia="ru-RU"/>
    </w:rPr>
  </w:style>
  <w:style w:type="paragraph" w:customStyle="1" w:styleId="1ff6">
    <w:name w:val="Заголовок №1"/>
    <w:basedOn w:val="a"/>
    <w:qFormat/>
    <w:rsid w:val="00D238F2"/>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5">
    <w:name w:val="Подпись к таблице"/>
    <w:basedOn w:val="a"/>
    <w:qFormat/>
    <w:rsid w:val="00D238F2"/>
    <w:pPr>
      <w:widowControl w:val="0"/>
      <w:shd w:val="clear" w:color="auto" w:fill="FFFFFF"/>
      <w:spacing w:after="0"/>
    </w:pPr>
    <w:rPr>
      <w:rFonts w:ascii="Times New Roman" w:eastAsia="Times New Roman" w:hAnsi="Times New Roman"/>
      <w:i/>
      <w:iCs/>
      <w:sz w:val="28"/>
      <w:szCs w:val="28"/>
      <w:lang w:eastAsia="ru-RU"/>
    </w:rPr>
  </w:style>
  <w:style w:type="paragraph" w:customStyle="1" w:styleId="74">
    <w:name w:val="Основной текст (7)"/>
    <w:basedOn w:val="a"/>
    <w:qFormat/>
    <w:rsid w:val="00D238F2"/>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6">
    <w:name w:val="Subtitle"/>
    <w:basedOn w:val="a"/>
    <w:link w:val="1ff7"/>
    <w:qFormat/>
    <w:locked/>
    <w:rsid w:val="00D238F2"/>
    <w:pPr>
      <w:tabs>
        <w:tab w:val="left" w:pos="14280"/>
      </w:tabs>
      <w:spacing w:after="0" w:line="240" w:lineRule="auto"/>
    </w:pPr>
    <w:rPr>
      <w:rFonts w:ascii="Arial" w:eastAsia="Times New Roman" w:hAnsi="Arial"/>
      <w:b/>
      <w:szCs w:val="20"/>
      <w:lang w:eastAsia="ru-RU"/>
    </w:rPr>
  </w:style>
  <w:style w:type="character" w:customStyle="1" w:styleId="1ff7">
    <w:name w:val="Подзаголовок Знак1"/>
    <w:basedOn w:val="a0"/>
    <w:link w:val="afffff6"/>
    <w:rsid w:val="00D238F2"/>
    <w:rPr>
      <w:rFonts w:ascii="Arial" w:eastAsia="Times New Roman" w:hAnsi="Arial"/>
      <w:b/>
      <w:sz w:val="22"/>
    </w:rPr>
  </w:style>
  <w:style w:type="paragraph" w:customStyle="1" w:styleId="afffff7">
    <w:name w:val="Содержимое врезки"/>
    <w:basedOn w:val="a"/>
    <w:qFormat/>
    <w:rsid w:val="00D238F2"/>
  </w:style>
  <w:style w:type="paragraph" w:customStyle="1" w:styleId="1ff8">
    <w:name w:val="Текст сноски1"/>
    <w:basedOn w:val="a"/>
    <w:qFormat/>
    <w:rsid w:val="00D238F2"/>
    <w:pPr>
      <w:suppressAutoHyphens/>
      <w:spacing w:after="0" w:line="240" w:lineRule="auto"/>
    </w:pPr>
    <w:rPr>
      <w:rFonts w:ascii="Times New Roman" w:eastAsia="Times New Roman" w:hAnsi="Times New Roman"/>
      <w:sz w:val="20"/>
      <w:szCs w:val="20"/>
      <w:lang w:eastAsia="ar-SA"/>
    </w:rPr>
  </w:style>
  <w:style w:type="paragraph" w:customStyle="1" w:styleId="2fc">
    <w:name w:val="Абзац списка2"/>
    <w:basedOn w:val="a"/>
    <w:qFormat/>
    <w:rsid w:val="00D238F2"/>
    <w:pPr>
      <w:suppressAutoHyphens/>
      <w:ind w:left="720"/>
      <w:contextualSpacing/>
    </w:pPr>
  </w:style>
  <w:style w:type="paragraph" w:customStyle="1" w:styleId="2fd">
    <w:name w:val="Текст сноски2"/>
    <w:basedOn w:val="a"/>
    <w:qFormat/>
    <w:rsid w:val="00D238F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238F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D238F2"/>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D238F2"/>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D238F2"/>
    <w:pPr>
      <w:suppressAutoHyphens/>
      <w:ind w:left="720"/>
      <w:contextualSpacing/>
    </w:pPr>
    <w:rPr>
      <w:kern w:val="2"/>
    </w:rPr>
  </w:style>
  <w:style w:type="paragraph" w:customStyle="1" w:styleId="Standard">
    <w:name w:val="Standard"/>
    <w:qFormat/>
    <w:rsid w:val="00D238F2"/>
    <w:pPr>
      <w:suppressAutoHyphens/>
      <w:textAlignment w:val="baseline"/>
    </w:pPr>
    <w:rPr>
      <w:rFonts w:ascii="Liberation Serif" w:eastAsia="Noto Sans CJK SC Regular" w:hAnsi="Liberation Serif" w:cs="FreeSans"/>
      <w:kern w:val="2"/>
      <w:sz w:val="24"/>
      <w:szCs w:val="24"/>
      <w:lang w:eastAsia="zh-CN" w:bidi="hi-IN"/>
    </w:rPr>
  </w:style>
  <w:style w:type="numbering" w:customStyle="1" w:styleId="WW8Num16">
    <w:name w:val="WW8Num16"/>
    <w:qFormat/>
    <w:rsid w:val="00D238F2"/>
  </w:style>
  <w:style w:type="table" w:customStyle="1" w:styleId="1ff9">
    <w:name w:val="Сетка таблицы1"/>
    <w:basedOn w:val="a1"/>
    <w:uiPriority w:val="59"/>
    <w:rsid w:val="00D238F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1"/>
    <w:next w:val="a3"/>
    <w:uiPriority w:val="59"/>
    <w:rsid w:val="00D238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Hyperlink"/>
    <w:basedOn w:val="a0"/>
    <w:uiPriority w:val="99"/>
    <w:unhideWhenUsed/>
    <w:rsid w:val="00D238F2"/>
    <w:rPr>
      <w:color w:val="0000FF" w:themeColor="hyperlink"/>
      <w:u w:val="single"/>
    </w:rPr>
  </w:style>
  <w:style w:type="paragraph" w:customStyle="1" w:styleId="2Tahoma">
    <w:name w:val="Основной текст (2) + Tahoma"/>
    <w:aliases w:val="12 pt Exact"/>
    <w:basedOn w:val="a"/>
    <w:rsid w:val="00D238F2"/>
    <w:pPr>
      <w:suppressAutoHyphens/>
      <w:spacing w:after="0" w:line="23" w:lineRule="atLeast"/>
      <w:ind w:firstLine="709"/>
      <w:jc w:val="both"/>
    </w:pPr>
    <w:rPr>
      <w:rFonts w:ascii="Times New Roman" w:hAnsi="Times New Roman"/>
      <w:sz w:val="24"/>
      <w:szCs w:val="24"/>
    </w:rPr>
  </w:style>
  <w:style w:type="character" w:styleId="afffff9">
    <w:name w:val="endnote reference"/>
    <w:basedOn w:val="a0"/>
    <w:uiPriority w:val="99"/>
    <w:semiHidden/>
    <w:unhideWhenUsed/>
    <w:rsid w:val="00D238F2"/>
    <w:rPr>
      <w:vertAlign w:val="superscript"/>
    </w:rPr>
  </w:style>
  <w:style w:type="character" w:styleId="afffffa">
    <w:name w:val="footnote reference"/>
    <w:basedOn w:val="a0"/>
    <w:semiHidden/>
    <w:unhideWhenUsed/>
    <w:rsid w:val="00D238F2"/>
    <w:rPr>
      <w:vertAlign w:val="superscript"/>
    </w:rPr>
  </w:style>
  <w:style w:type="table" w:customStyle="1" w:styleId="3f4">
    <w:name w:val="Сетка таблицы3"/>
    <w:basedOn w:val="a1"/>
    <w:next w:val="a3"/>
    <w:uiPriority w:val="59"/>
    <w:rsid w:val="00D238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9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dget.gov.ru" TargetMode="External"/><Relationship Id="rId13" Type="http://schemas.openxmlformats.org/officeDocument/2006/relationships/hyperlink" Target="http://budget.gov.ru" TargetMode="External"/><Relationship Id="rId18" Type="http://schemas.openxmlformats.org/officeDocument/2006/relationships/hyperlink" Target="consultantplus://offline/ref=3F3C5A4AA745238CEF9536BCFA0DC130B412D3B155C7FF72183B5B3C757A103E8F5CAC631EE9E4qFi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B5610FF1BBC9A1387FE2731D88E641A7F5A163D649CD401AE22969CF6qApE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B5610FF1BBC9A1387FE2731D88E641A7F5A163D649CD401AE22969CF6qApE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dget.gov.ru" TargetMode="External"/><Relationship Id="rId5" Type="http://schemas.openxmlformats.org/officeDocument/2006/relationships/webSettings" Target="webSettings.xml"/><Relationship Id="rId15" Type="http://schemas.openxmlformats.org/officeDocument/2006/relationships/hyperlink" Target="mailto:loto@mosreg.ru" TargetMode="External"/><Relationship Id="rId10" Type="http://schemas.openxmlformats.org/officeDocument/2006/relationships/hyperlink" Target="http://budget.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udget.gov.ru" TargetMode="External"/><Relationship Id="rId14" Type="http://schemas.openxmlformats.org/officeDocument/2006/relationships/hyperlink" Target="file:///C:\Users\MarkinaMM\AppData\Local\Temp\:\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3D404-3561-46CA-A534-A7693AAC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82</Pages>
  <Words>23362</Words>
  <Characters>133166</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Шутрова О.В.</dc:creator>
  <cp:lastModifiedBy>Россихина М.Е.</cp:lastModifiedBy>
  <cp:revision>47</cp:revision>
  <dcterms:created xsi:type="dcterms:W3CDTF">2021-05-26T11:00:00Z</dcterms:created>
  <dcterms:modified xsi:type="dcterms:W3CDTF">2021-05-28T11:34:00Z</dcterms:modified>
</cp:coreProperties>
</file>